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75" w:rsidRPr="00CD3D75" w:rsidRDefault="00CD3D75" w:rsidP="00C565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D3D7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3D75">
        <w:rPr>
          <w:rFonts w:ascii="Times New Roman" w:hAnsi="Times New Roman" w:cs="Times New Roman"/>
          <w:sz w:val="28"/>
          <w:szCs w:val="28"/>
        </w:rPr>
        <w:t>БРАЗОВАТЕЛЬНОЕ УЧРЕЖДЕНИЕ «</w:t>
      </w:r>
      <w:proofErr w:type="gramStart"/>
      <w:r w:rsidRPr="00CD3D75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CD3D7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CD3D75">
        <w:rPr>
          <w:rFonts w:ascii="Times New Roman" w:hAnsi="Times New Roman" w:cs="Times New Roman"/>
          <w:sz w:val="28"/>
          <w:szCs w:val="28"/>
        </w:rPr>
        <w:t xml:space="preserve">  ОБЩЕРАЗВИВАЮЩЕГО ТИПА </w:t>
      </w:r>
    </w:p>
    <w:p w:rsidR="00E4762D" w:rsidRPr="00CD3D75" w:rsidRDefault="00CD3D75" w:rsidP="00C565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D3D75">
        <w:rPr>
          <w:rFonts w:ascii="Times New Roman" w:hAnsi="Times New Roman" w:cs="Times New Roman"/>
          <w:sz w:val="28"/>
          <w:szCs w:val="28"/>
        </w:rPr>
        <w:t xml:space="preserve">ГОРОДА МАКЕЕВКИ»  </w:t>
      </w:r>
    </w:p>
    <w:p w:rsidR="00C565A0" w:rsidRPr="00CD3D75" w:rsidRDefault="00C565A0" w:rsidP="00C565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565A0" w:rsidRDefault="00C565A0" w:rsidP="00C565A0">
      <w:pPr>
        <w:pStyle w:val="Default"/>
        <w:jc w:val="center"/>
      </w:pPr>
    </w:p>
    <w:p w:rsidR="00C565A0" w:rsidRDefault="00C565A0" w:rsidP="00C565A0">
      <w:pPr>
        <w:pStyle w:val="Default"/>
        <w:jc w:val="center"/>
      </w:pPr>
    </w:p>
    <w:p w:rsidR="00C565A0" w:rsidRDefault="00C565A0" w:rsidP="00C565A0">
      <w:pPr>
        <w:pStyle w:val="Default"/>
        <w:jc w:val="center"/>
      </w:pPr>
    </w:p>
    <w:p w:rsidR="00C565A0" w:rsidRDefault="00C565A0" w:rsidP="00C565A0">
      <w:pPr>
        <w:pStyle w:val="Default"/>
        <w:jc w:val="center"/>
      </w:pPr>
    </w:p>
    <w:p w:rsidR="00537508" w:rsidRDefault="00537508" w:rsidP="00C565A0">
      <w:pPr>
        <w:pStyle w:val="Default"/>
        <w:jc w:val="center"/>
      </w:pPr>
    </w:p>
    <w:p w:rsidR="00537508" w:rsidRDefault="00537508" w:rsidP="00C565A0">
      <w:pPr>
        <w:pStyle w:val="Default"/>
        <w:jc w:val="center"/>
      </w:pPr>
    </w:p>
    <w:p w:rsidR="00C565A0" w:rsidRPr="00CD3D75" w:rsidRDefault="00C565A0" w:rsidP="00C565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565A0" w:rsidRPr="00CD3D75" w:rsidRDefault="00CD3D75" w:rsidP="00372CE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D75">
        <w:rPr>
          <w:rFonts w:ascii="Times New Roman" w:hAnsi="Times New Roman" w:cs="Times New Roman"/>
          <w:b/>
          <w:sz w:val="28"/>
          <w:szCs w:val="28"/>
        </w:rPr>
        <w:t>ПУБЛИЧНЫЙ ОТЧЕТ</w:t>
      </w:r>
    </w:p>
    <w:p w:rsidR="00CD3D75" w:rsidRPr="00CD3D75" w:rsidRDefault="00CD3D75" w:rsidP="00372CE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D75">
        <w:rPr>
          <w:rFonts w:ascii="Times New Roman" w:hAnsi="Times New Roman" w:cs="Times New Roman"/>
          <w:b/>
          <w:sz w:val="28"/>
          <w:szCs w:val="28"/>
        </w:rPr>
        <w:t>ЗАВЕДУЮЩЕГО</w:t>
      </w:r>
    </w:p>
    <w:p w:rsidR="00CD3D75" w:rsidRPr="00CD3D75" w:rsidRDefault="00CD3D75" w:rsidP="00372CE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D75">
        <w:rPr>
          <w:rFonts w:ascii="Times New Roman" w:hAnsi="Times New Roman" w:cs="Times New Roman"/>
          <w:b/>
          <w:sz w:val="28"/>
          <w:szCs w:val="28"/>
        </w:rPr>
        <w:t>МУНИЦИПАЛЬНЫМ БЮДЖЕТНЫМ ДОШКОЛЬНЫМ ОБРАЗОВАТЕЛЬНЫМ УЧРЕЖДЕНИЕМ</w:t>
      </w:r>
    </w:p>
    <w:p w:rsidR="00CD3D75" w:rsidRPr="00CD3D75" w:rsidRDefault="00CD3D75" w:rsidP="00372CE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D7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CD3D75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Pr="00CD3D75">
        <w:rPr>
          <w:rFonts w:ascii="Times New Roman" w:hAnsi="Times New Roman" w:cs="Times New Roman"/>
          <w:b/>
          <w:sz w:val="28"/>
          <w:szCs w:val="28"/>
        </w:rPr>
        <w:t xml:space="preserve"> № 19 ОБЩЕРАЗВИВАЮЩЕГО ТИПА ГОРОДА МАКЕЕВКИ»</w:t>
      </w:r>
    </w:p>
    <w:p w:rsidR="00C565A0" w:rsidRPr="00CD3D75" w:rsidRDefault="00CD3D75" w:rsidP="00372CE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D75">
        <w:rPr>
          <w:rFonts w:ascii="Times New Roman" w:hAnsi="Times New Roman" w:cs="Times New Roman"/>
          <w:b/>
          <w:sz w:val="28"/>
          <w:szCs w:val="28"/>
        </w:rPr>
        <w:t xml:space="preserve">СЕНЫК ТАТЬЯНЫ ЛУКЬЯНОВНЫ </w:t>
      </w:r>
    </w:p>
    <w:p w:rsidR="00CD3D75" w:rsidRPr="00CD3D75" w:rsidRDefault="00CD3D75" w:rsidP="00372CE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3D75">
        <w:rPr>
          <w:rFonts w:ascii="Times New Roman" w:hAnsi="Times New Roman" w:cs="Times New Roman"/>
          <w:b/>
          <w:i/>
          <w:sz w:val="28"/>
          <w:szCs w:val="28"/>
        </w:rPr>
        <w:t>за 2023-2024 учебный год</w:t>
      </w:r>
    </w:p>
    <w:p w:rsidR="00C565A0" w:rsidRPr="00CD3D75" w:rsidRDefault="00C565A0" w:rsidP="00CD3D7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5A0" w:rsidRPr="005C5DBB" w:rsidRDefault="00C565A0" w:rsidP="00C565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5A0" w:rsidRPr="005C5DBB" w:rsidRDefault="00C565A0" w:rsidP="00C565A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5A0" w:rsidRPr="005C5DBB" w:rsidRDefault="00C565A0" w:rsidP="00C565A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5A0" w:rsidRPr="005C5DBB" w:rsidRDefault="00C565A0" w:rsidP="00C565A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5A0" w:rsidRPr="005C5DBB" w:rsidRDefault="00C565A0" w:rsidP="00C565A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5A0" w:rsidRPr="005C5DBB" w:rsidRDefault="00C565A0" w:rsidP="00C565A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5A0" w:rsidRPr="005C5DBB" w:rsidRDefault="00C565A0" w:rsidP="00C565A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5A0" w:rsidRPr="005C5DBB" w:rsidRDefault="00C565A0" w:rsidP="00C565A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5A0" w:rsidRPr="005C5DBB" w:rsidRDefault="00C565A0" w:rsidP="00C565A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5A0" w:rsidRPr="005C5DBB" w:rsidRDefault="00C565A0" w:rsidP="00C565A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5A0" w:rsidRPr="005C5DBB" w:rsidRDefault="00C565A0" w:rsidP="00C565A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5A0" w:rsidRPr="005C5DBB" w:rsidRDefault="00C565A0" w:rsidP="00C565A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5A0" w:rsidRPr="005C5DBB" w:rsidRDefault="00C565A0" w:rsidP="00C565A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5A0" w:rsidRPr="005C5DBB" w:rsidRDefault="00C565A0" w:rsidP="00C565A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5A0" w:rsidRPr="005C5DBB" w:rsidRDefault="00C565A0" w:rsidP="00C565A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5A0" w:rsidRDefault="00C565A0" w:rsidP="00C565A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4E0" w:rsidRDefault="009124E0" w:rsidP="00C565A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4E0" w:rsidRDefault="009124E0" w:rsidP="00C565A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4E0" w:rsidRDefault="00372CEA" w:rsidP="00372CE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Макеевка, 2024</w:t>
      </w:r>
    </w:p>
    <w:p w:rsidR="00372CEA" w:rsidRPr="005C5DBB" w:rsidRDefault="00372CEA" w:rsidP="00372CE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5A0" w:rsidRPr="005C5DBB" w:rsidRDefault="00C565A0" w:rsidP="006052F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5DBB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Содержание. </w:t>
      </w:r>
    </w:p>
    <w:p w:rsidR="00C565A0" w:rsidRPr="005C5DBB" w:rsidRDefault="00C565A0" w:rsidP="006052F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5DBB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C565A0" w:rsidRPr="005C5DBB" w:rsidRDefault="00C565A0" w:rsidP="006052F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5DBB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AE4AED">
        <w:rPr>
          <w:rFonts w:ascii="Times New Roman" w:hAnsi="Times New Roman" w:cs="Times New Roman"/>
          <w:sz w:val="28"/>
          <w:szCs w:val="28"/>
        </w:rPr>
        <w:t xml:space="preserve">Информационная справка </w:t>
      </w:r>
    </w:p>
    <w:p w:rsidR="00287BFA" w:rsidRDefault="00C565A0" w:rsidP="006052F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5DBB">
        <w:rPr>
          <w:rFonts w:ascii="Times New Roman" w:hAnsi="Times New Roman" w:cs="Times New Roman"/>
          <w:sz w:val="28"/>
          <w:szCs w:val="28"/>
        </w:rPr>
        <w:t xml:space="preserve">Раздел 2. Особенности </w:t>
      </w:r>
      <w:proofErr w:type="spellStart"/>
      <w:r w:rsidRPr="005C5DB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C5DBB">
        <w:rPr>
          <w:rFonts w:ascii="Times New Roman" w:hAnsi="Times New Roman" w:cs="Times New Roman"/>
          <w:sz w:val="28"/>
          <w:szCs w:val="28"/>
        </w:rPr>
        <w:t xml:space="preserve">-образовательного процесса </w:t>
      </w:r>
    </w:p>
    <w:p w:rsidR="00287BFA" w:rsidRDefault="00287BFA" w:rsidP="006052F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Учебно-методическое обеспечение</w:t>
      </w:r>
    </w:p>
    <w:p w:rsidR="00287BFA" w:rsidRDefault="006052F3" w:rsidP="006052F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87BFA">
        <w:rPr>
          <w:rFonts w:ascii="Times New Roman" w:hAnsi="Times New Roman" w:cs="Times New Roman"/>
          <w:sz w:val="28"/>
          <w:szCs w:val="28"/>
        </w:rPr>
        <w:t>Результаты работы</w:t>
      </w:r>
    </w:p>
    <w:p w:rsidR="00287BFA" w:rsidRPr="005C5DBB" w:rsidRDefault="006052F3" w:rsidP="006052F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87BFA">
        <w:rPr>
          <w:rFonts w:ascii="Times New Roman" w:hAnsi="Times New Roman" w:cs="Times New Roman"/>
          <w:sz w:val="28"/>
          <w:szCs w:val="28"/>
        </w:rPr>
        <w:t xml:space="preserve">Планирование годовых задач </w:t>
      </w: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5C5DBB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Default="00C565A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124E0" w:rsidRDefault="009124E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124E0" w:rsidRDefault="009124E0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87BFA" w:rsidRDefault="00287BFA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57547" w:rsidRDefault="00D57547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87BFA" w:rsidRPr="005C5DBB" w:rsidRDefault="00287BFA" w:rsidP="00C56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5A0" w:rsidRPr="006052F3" w:rsidRDefault="00C565A0" w:rsidP="00605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52F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Уважаемые родители, педагоги, общественность, друзья и партнёры! </w:t>
      </w:r>
    </w:p>
    <w:p w:rsidR="00C565A0" w:rsidRPr="006052F3" w:rsidRDefault="00C565A0" w:rsidP="00605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52F3">
        <w:rPr>
          <w:rFonts w:ascii="Times New Roman" w:hAnsi="Times New Roman" w:cs="Times New Roman"/>
          <w:color w:val="000000"/>
          <w:sz w:val="28"/>
          <w:szCs w:val="28"/>
        </w:rPr>
        <w:t>Предлагаем вашему вниманию Публичный информационный доклад, в котором представлен отчет о работе МБДОУ «</w:t>
      </w:r>
      <w:proofErr w:type="gramStart"/>
      <w:r w:rsidRPr="006052F3">
        <w:rPr>
          <w:rFonts w:ascii="Times New Roman" w:hAnsi="Times New Roman" w:cs="Times New Roman"/>
          <w:color w:val="000000"/>
          <w:sz w:val="28"/>
          <w:szCs w:val="28"/>
        </w:rPr>
        <w:t>Ясли-сад</w:t>
      </w:r>
      <w:proofErr w:type="gramEnd"/>
      <w:r w:rsidRPr="006052F3">
        <w:rPr>
          <w:rFonts w:ascii="Times New Roman" w:hAnsi="Times New Roman" w:cs="Times New Roman"/>
          <w:color w:val="000000"/>
          <w:sz w:val="28"/>
          <w:szCs w:val="28"/>
        </w:rPr>
        <w:t xml:space="preserve"> № 19 общеразвивающего типа города Макеевки» за 2023-2024 учебный год.  В докладе содержится информация о том, чем живёт детский сад, как работает, чего достигло. </w:t>
      </w:r>
    </w:p>
    <w:p w:rsidR="00C565A0" w:rsidRPr="006052F3" w:rsidRDefault="00C565A0" w:rsidP="00605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52F3">
        <w:rPr>
          <w:rFonts w:ascii="Times New Roman" w:hAnsi="Times New Roman" w:cs="Times New Roman"/>
          <w:color w:val="000000"/>
          <w:sz w:val="28"/>
          <w:szCs w:val="28"/>
        </w:rPr>
        <w:t>Надеемся, что информация, представленная в докладе, буде</w:t>
      </w:r>
      <w:r w:rsidR="00E36548">
        <w:rPr>
          <w:rFonts w:ascii="Times New Roman" w:hAnsi="Times New Roman" w:cs="Times New Roman"/>
          <w:color w:val="000000"/>
          <w:sz w:val="28"/>
          <w:szCs w:val="28"/>
        </w:rPr>
        <w:t>т интересна и полезна родителям</w:t>
      </w:r>
      <w:bookmarkStart w:id="0" w:name="_GoBack"/>
      <w:bookmarkEnd w:id="0"/>
      <w:r w:rsidRPr="006052F3">
        <w:rPr>
          <w:rFonts w:ascii="Times New Roman" w:hAnsi="Times New Roman" w:cs="Times New Roman"/>
          <w:color w:val="000000"/>
          <w:sz w:val="28"/>
          <w:szCs w:val="28"/>
        </w:rPr>
        <w:t xml:space="preserve">, бабушкам и дедушкам и всем, кому небезразличны проблемы современного образования. </w:t>
      </w:r>
    </w:p>
    <w:p w:rsidR="00C565A0" w:rsidRPr="006052F3" w:rsidRDefault="00C565A0" w:rsidP="00605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52F3">
        <w:rPr>
          <w:rFonts w:ascii="Times New Roman" w:hAnsi="Times New Roman" w:cs="Times New Roman"/>
          <w:color w:val="000000"/>
          <w:sz w:val="28"/>
          <w:szCs w:val="28"/>
        </w:rPr>
        <w:t>Публичный доклад–средство обеспечения информационной открытости и прозрачности работы муниципального бюджетного дошкольного образовательного учреждения «</w:t>
      </w:r>
      <w:proofErr w:type="gramStart"/>
      <w:r w:rsidRPr="006052F3">
        <w:rPr>
          <w:rFonts w:ascii="Times New Roman" w:hAnsi="Times New Roman" w:cs="Times New Roman"/>
          <w:color w:val="000000"/>
          <w:sz w:val="28"/>
          <w:szCs w:val="28"/>
        </w:rPr>
        <w:t>Ясли-сад</w:t>
      </w:r>
      <w:proofErr w:type="gramEnd"/>
      <w:r w:rsidRPr="006052F3">
        <w:rPr>
          <w:rFonts w:ascii="Times New Roman" w:hAnsi="Times New Roman" w:cs="Times New Roman"/>
          <w:color w:val="000000"/>
          <w:sz w:val="28"/>
          <w:szCs w:val="28"/>
        </w:rPr>
        <w:t xml:space="preserve"> № 19 общеразвивающего типа города Макеевки». Настоящий доклад подготовлен на основе контрольно-аналитической деятельности МБДОУ за 2023-2024 учебный год. </w:t>
      </w:r>
    </w:p>
    <w:p w:rsidR="00C565A0" w:rsidRPr="006052F3" w:rsidRDefault="00C565A0" w:rsidP="00605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52F3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задачами Публичного доклада являются: </w:t>
      </w:r>
    </w:p>
    <w:p w:rsidR="00C565A0" w:rsidRPr="006052F3" w:rsidRDefault="00C565A0" w:rsidP="00605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52F3">
        <w:rPr>
          <w:rFonts w:ascii="Times New Roman" w:hAnsi="Times New Roman" w:cs="Times New Roman"/>
          <w:color w:val="000000"/>
          <w:sz w:val="28"/>
          <w:szCs w:val="28"/>
        </w:rPr>
        <w:t xml:space="preserve">•обеспечение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C565A0" w:rsidRPr="006052F3" w:rsidRDefault="00C565A0" w:rsidP="00605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52F3">
        <w:rPr>
          <w:rFonts w:ascii="Times New Roman" w:hAnsi="Times New Roman" w:cs="Times New Roman"/>
          <w:color w:val="000000"/>
          <w:sz w:val="28"/>
          <w:szCs w:val="28"/>
        </w:rPr>
        <w:t xml:space="preserve">•обеспечение прозрачности функционирования образовательного учреждения; </w:t>
      </w:r>
    </w:p>
    <w:p w:rsidR="00C565A0" w:rsidRPr="006052F3" w:rsidRDefault="00C565A0" w:rsidP="00605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52F3">
        <w:rPr>
          <w:rFonts w:ascii="Times New Roman" w:hAnsi="Times New Roman" w:cs="Times New Roman"/>
          <w:color w:val="000000"/>
          <w:sz w:val="28"/>
          <w:szCs w:val="28"/>
        </w:rPr>
        <w:t>•информирование потребителей образовательных услуг о приори</w:t>
      </w:r>
      <w:r w:rsidR="00B63EDD" w:rsidRPr="006052F3">
        <w:rPr>
          <w:rFonts w:ascii="Times New Roman" w:hAnsi="Times New Roman" w:cs="Times New Roman"/>
          <w:color w:val="000000"/>
          <w:sz w:val="28"/>
          <w:szCs w:val="28"/>
        </w:rPr>
        <w:t>тетных направлениях развития</w:t>
      </w:r>
      <w:r w:rsidRPr="006052F3">
        <w:rPr>
          <w:rFonts w:ascii="Times New Roman" w:hAnsi="Times New Roman" w:cs="Times New Roman"/>
          <w:color w:val="000000"/>
          <w:sz w:val="28"/>
          <w:szCs w:val="28"/>
        </w:rPr>
        <w:t xml:space="preserve">, планируемых мероприятиях и ожидаемых результатах деятельности. </w:t>
      </w:r>
    </w:p>
    <w:p w:rsidR="00C565A0" w:rsidRPr="006052F3" w:rsidRDefault="00C565A0" w:rsidP="00605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52F3">
        <w:rPr>
          <w:rFonts w:ascii="Times New Roman" w:hAnsi="Times New Roman" w:cs="Times New Roman"/>
          <w:color w:val="000000"/>
          <w:sz w:val="28"/>
          <w:szCs w:val="28"/>
        </w:rPr>
        <w:t>С уважением, заведующий МБДОУ «</w:t>
      </w:r>
      <w:proofErr w:type="gramStart"/>
      <w:r w:rsidR="00B63EDD" w:rsidRPr="006052F3">
        <w:rPr>
          <w:rFonts w:ascii="Times New Roman" w:hAnsi="Times New Roman" w:cs="Times New Roman"/>
          <w:color w:val="000000"/>
          <w:sz w:val="28"/>
          <w:szCs w:val="28"/>
        </w:rPr>
        <w:t>Ясли-сад</w:t>
      </w:r>
      <w:proofErr w:type="gramEnd"/>
      <w:r w:rsidR="00B63EDD" w:rsidRPr="006052F3">
        <w:rPr>
          <w:rFonts w:ascii="Times New Roman" w:hAnsi="Times New Roman" w:cs="Times New Roman"/>
          <w:color w:val="000000"/>
          <w:sz w:val="28"/>
          <w:szCs w:val="28"/>
        </w:rPr>
        <w:t xml:space="preserve"> № 19 общеразвивающего типа города Макеевки</w:t>
      </w:r>
      <w:r w:rsidRPr="006052F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9124E0" w:rsidRPr="006052F3" w:rsidRDefault="008A05E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Сенык Татьяна Лукьяновна</w:t>
      </w:r>
    </w:p>
    <w:p w:rsidR="00AE4AED" w:rsidRPr="006052F3" w:rsidRDefault="00AE4AED" w:rsidP="006052F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4AED" w:rsidRPr="006052F3" w:rsidRDefault="00AE4AED" w:rsidP="006052F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4AED" w:rsidRPr="006052F3" w:rsidRDefault="00AE4AED" w:rsidP="006052F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4AED" w:rsidRDefault="00AE4AED" w:rsidP="006052F3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52F3" w:rsidRPr="006052F3" w:rsidRDefault="006052F3" w:rsidP="006052F3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185A" w:rsidRPr="003A185A" w:rsidRDefault="008637EC" w:rsidP="006052F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6052F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</w:t>
      </w:r>
      <w:r w:rsidR="003A185A" w:rsidRPr="00605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СПРАВКА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5528"/>
      </w:tblGrid>
      <w:tr w:rsidR="003A185A" w:rsidRPr="003A185A" w:rsidTr="00CB1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«ЯСЛИ – САД №19 ОБЩЕРАЗВИВАЮЩЕГО ТИПА ГОРОДА МАКЕЕВКИ»</w:t>
            </w:r>
          </w:p>
        </w:tc>
      </w:tr>
      <w:tr w:rsidR="003A185A" w:rsidRPr="003A185A" w:rsidTr="00CB1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19</w:t>
            </w:r>
          </w:p>
        </w:tc>
      </w:tr>
      <w:tr w:rsidR="003A185A" w:rsidRPr="003A185A" w:rsidTr="00CB1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Адрес, телефон, электронный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ДНР, </w:t>
            </w:r>
            <w:proofErr w:type="spellStart"/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акеевка</w:t>
            </w:r>
            <w:proofErr w:type="spellEnd"/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-Солнечный д.37</w:t>
            </w:r>
          </w:p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3A1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6052F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(0623)22-03-22 </w:t>
            </w:r>
          </w:p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uley</w:t>
            </w:r>
            <w:proofErr w:type="spellEnd"/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1985@</w:t>
            </w:r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Сайт:https</w:t>
            </w:r>
            <w:proofErr w:type="spellEnd"/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://ds19-makeevka-r897.gosweb.gosuslugi.ru/</w:t>
            </w:r>
          </w:p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5A" w:rsidRPr="003A185A" w:rsidTr="00CB1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имя, отчество заведующего МБДОУ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Сенык Татьяна Лукьяновна</w:t>
            </w:r>
          </w:p>
        </w:tc>
      </w:tr>
      <w:tr w:rsidR="003A185A" w:rsidRPr="003A185A" w:rsidTr="00CB1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мощность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5A" w:rsidRPr="003A185A" w:rsidRDefault="003A185A" w:rsidP="006052F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220</w:t>
            </w:r>
          </w:p>
        </w:tc>
      </w:tr>
      <w:tr w:rsidR="003A185A" w:rsidRPr="003A185A" w:rsidTr="00CB1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3A185A" w:rsidRPr="003A185A" w:rsidTr="00CB1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групп. Из них: </w:t>
            </w:r>
          </w:p>
          <w:p w:rsidR="003A185A" w:rsidRPr="003A185A" w:rsidRDefault="003A185A" w:rsidP="006052F3">
            <w:pPr>
              <w:numPr>
                <w:ilvl w:val="0"/>
                <w:numId w:val="1"/>
              </w:numPr>
              <w:spacing w:after="0" w:line="360" w:lineRule="auto"/>
              <w:ind w:left="601" w:hanging="283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Раннего возраста </w:t>
            </w:r>
          </w:p>
          <w:p w:rsidR="003A185A" w:rsidRPr="003A185A" w:rsidRDefault="003A185A" w:rsidP="006052F3">
            <w:pPr>
              <w:spacing w:after="0" w:line="360" w:lineRule="auto"/>
              <w:ind w:left="601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(от 1,5 до 3 лет)</w:t>
            </w:r>
          </w:p>
          <w:p w:rsidR="003A185A" w:rsidRPr="003A185A" w:rsidRDefault="003A185A" w:rsidP="006052F3">
            <w:pPr>
              <w:numPr>
                <w:ilvl w:val="0"/>
                <w:numId w:val="1"/>
              </w:numPr>
              <w:spacing w:after="0" w:line="360" w:lineRule="auto"/>
              <w:ind w:left="601" w:hanging="283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Дошкольного возраста (от 3 до 6-7 лет)</w:t>
            </w:r>
          </w:p>
          <w:p w:rsidR="003A185A" w:rsidRPr="003A185A" w:rsidRDefault="003A185A" w:rsidP="006052F3">
            <w:pPr>
              <w:spacing w:after="0" w:line="360" w:lineRule="auto"/>
              <w:ind w:left="60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5A" w:rsidRPr="003A185A" w:rsidTr="00CB1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работы групп:</w:t>
            </w:r>
          </w:p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- 12 час.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A185A" w:rsidRPr="003A185A" w:rsidTr="00CB1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A185A" w:rsidRPr="003A185A" w:rsidTr="00CB1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сотрудников. Из них:</w:t>
            </w:r>
          </w:p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Педагогический персонал</w:t>
            </w:r>
          </w:p>
          <w:p w:rsidR="003A185A" w:rsidRPr="003A185A" w:rsidRDefault="003A185A" w:rsidP="00605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Технический персонал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5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85A" w:rsidRPr="003A185A" w:rsidRDefault="003A185A" w:rsidP="00605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52F3" w:rsidRDefault="006052F3" w:rsidP="006052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85A" w:rsidRPr="003A185A" w:rsidRDefault="003A185A" w:rsidP="006052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МБДОУ находится в надлежащем состоянии, используется педагогами для становления у детей физических, познавательных способностей.</w:t>
      </w:r>
    </w:p>
    <w:p w:rsidR="003A185A" w:rsidRPr="003A185A" w:rsidRDefault="006052F3" w:rsidP="00605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 территории</w:t>
      </w:r>
      <w:r w:rsidR="003A185A" w:rsidRPr="003A18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каждой группы имеется отдельный участок, оборудованный песочницами, малыми формами и другими приспособлениями для игр и занятий с детьми, что</w:t>
      </w:r>
      <w:r w:rsidR="003A185A"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обеспечению активной деятельности детей во время прогулок.</w:t>
      </w:r>
    </w:p>
    <w:p w:rsidR="003A185A" w:rsidRPr="003A185A" w:rsidRDefault="003A185A" w:rsidP="00605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85A">
        <w:rPr>
          <w:rFonts w:ascii="Times New Roman" w:eastAsia="Times New Roman" w:hAnsi="Times New Roman" w:cs="Times New Roman"/>
          <w:sz w:val="28"/>
          <w:szCs w:val="28"/>
          <w:lang w:eastAsia="uk-UA"/>
        </w:rPr>
        <w:t>В учреждении постоянно поддерживаются все условия для оптимально-результативной организации образовательного процесса. Помещения групп МБДОУ полностью оборудованы мебелью, соответствующей возрасту воспитанников, разнообразными игровыми центрами. 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 в целом.</w:t>
      </w:r>
    </w:p>
    <w:p w:rsidR="003A185A" w:rsidRPr="003A185A" w:rsidRDefault="003A185A" w:rsidP="00605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дошкольных гру</w:t>
      </w:r>
      <w:proofErr w:type="gramStart"/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пп стр</w:t>
      </w:r>
      <w:proofErr w:type="gramEnd"/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оится в соответствии с нормативно-правовыми документами:</w:t>
      </w:r>
    </w:p>
    <w:p w:rsidR="003A185A" w:rsidRPr="003A185A" w:rsidRDefault="003A185A" w:rsidP="00605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Законом Российской Федерации от 29.12.2012 г. № 273-ФЗ «Об образовании в Российской Федерации»; </w:t>
      </w:r>
    </w:p>
    <w:p w:rsidR="003A185A" w:rsidRPr="003A185A" w:rsidRDefault="003A185A" w:rsidP="00605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5A">
        <w:rPr>
          <w:rFonts w:ascii="Times New Roman" w:eastAsia="PMingLiU" w:hAnsi="Times New Roman" w:cs="Times New Roman"/>
          <w:sz w:val="28"/>
          <w:szCs w:val="28"/>
          <w:lang w:eastAsia="ru-RU"/>
        </w:rPr>
        <w:t>﹣</w:t>
      </w:r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государственным образовательным стандартом дошкольного образования, утвержденным приказом </w:t>
      </w:r>
      <w:proofErr w:type="spellStart"/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17.10.2013 г. N 1155 (далее - ФГОС ДО); </w:t>
      </w:r>
    </w:p>
    <w:p w:rsidR="003A185A" w:rsidRPr="003A185A" w:rsidRDefault="003A185A" w:rsidP="00605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5A">
        <w:rPr>
          <w:rFonts w:ascii="Times New Roman" w:eastAsia="PMingLiU" w:hAnsi="Times New Roman" w:cs="Times New Roman"/>
          <w:sz w:val="28"/>
          <w:szCs w:val="28"/>
          <w:lang w:eastAsia="ru-RU"/>
        </w:rPr>
        <w:t>﹣</w:t>
      </w:r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 приказом Министерства образования и науки РФ от 30.08.2013 г. N 1014; </w:t>
      </w:r>
    </w:p>
    <w:p w:rsidR="003A185A" w:rsidRPr="003A185A" w:rsidRDefault="003A185A" w:rsidP="00605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 сентября 2020 г. N 28;</w:t>
      </w:r>
    </w:p>
    <w:p w:rsidR="003A185A" w:rsidRPr="003A185A" w:rsidRDefault="003A185A" w:rsidP="00605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</w:t>
      </w:r>
      <w:proofErr w:type="spellEnd"/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(COVID-19)», утвержденные </w:t>
      </w:r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Главного государственного санитарного врача РФ от 30 июня 2020 г. N 16;</w:t>
      </w:r>
    </w:p>
    <w:p w:rsidR="003A185A" w:rsidRPr="003A185A" w:rsidRDefault="003A185A" w:rsidP="00605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5A">
        <w:rPr>
          <w:rFonts w:ascii="Times New Roman" w:eastAsia="PMingLiU" w:hAnsi="Times New Roman" w:cs="Times New Roman"/>
          <w:sz w:val="28"/>
          <w:szCs w:val="28"/>
          <w:lang w:eastAsia="ru-RU"/>
        </w:rPr>
        <w:t>﹣</w:t>
      </w:r>
      <w:r w:rsidRPr="0060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МБДОУ;</w:t>
      </w:r>
    </w:p>
    <w:p w:rsidR="003A185A" w:rsidRPr="003A185A" w:rsidRDefault="003A185A" w:rsidP="00605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5A">
        <w:rPr>
          <w:rFonts w:ascii="Times New Roman" w:eastAsia="PMingLiU" w:hAnsi="Times New Roman" w:cs="Times New Roman"/>
          <w:sz w:val="28"/>
          <w:szCs w:val="28"/>
          <w:lang w:eastAsia="ru-RU"/>
        </w:rPr>
        <w:t>﹣</w:t>
      </w:r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программой дошкольного образования. </w:t>
      </w:r>
    </w:p>
    <w:p w:rsidR="003A185A" w:rsidRPr="006052F3" w:rsidRDefault="003A185A" w:rsidP="00605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«ЯСЛИ – САД №19 ОБЩЕРАЗВИВАЮЩЕГО ТИПА ГОРОДА МАКЕЕВКИ» рассчитано на 220 мест.</w:t>
      </w:r>
    </w:p>
    <w:p w:rsidR="003A185A" w:rsidRPr="003A185A" w:rsidRDefault="003A185A" w:rsidP="00605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01.05.2024 </w:t>
      </w:r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МБДОУ №19 функционирует 11 групп, списочный состав детей 190 человек.</w:t>
      </w:r>
    </w:p>
    <w:p w:rsidR="003A185A" w:rsidRPr="003A185A" w:rsidRDefault="003A185A" w:rsidP="00605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МБДОУ:</w:t>
      </w:r>
    </w:p>
    <w:p w:rsidR="003A185A" w:rsidRPr="003A185A" w:rsidRDefault="003A185A" w:rsidP="00605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>-  группы раннего возраста от 1,5 до 3-х лет 12 часов пребывания;</w:t>
      </w:r>
    </w:p>
    <w:p w:rsidR="003A185A" w:rsidRPr="003A185A" w:rsidRDefault="003A185A" w:rsidP="00605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младшие группы  в возрасте от 3-х до 4-х лет 12 часов пребывания;</w:t>
      </w:r>
    </w:p>
    <w:p w:rsidR="003A185A" w:rsidRPr="003A185A" w:rsidRDefault="003A185A" w:rsidP="00605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средние группы от 4-х до 5-х лет 12 часов пребывания;</w:t>
      </w:r>
    </w:p>
    <w:p w:rsidR="003A185A" w:rsidRPr="003A185A" w:rsidRDefault="003A185A" w:rsidP="00605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старшие группы от 5-х до 6-х лет 12 часов пребывания;</w:t>
      </w:r>
    </w:p>
    <w:p w:rsidR="003A185A" w:rsidRPr="003A185A" w:rsidRDefault="003A185A" w:rsidP="00605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подготовительные группы в возрасте от 6-х до 7-х лет 12 часов пребывания;</w:t>
      </w:r>
    </w:p>
    <w:p w:rsidR="005C5DBB" w:rsidRPr="005C5DBB" w:rsidRDefault="005C5DBB" w:rsidP="00605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DBB">
        <w:rPr>
          <w:rFonts w:ascii="Times New Roman" w:hAnsi="Times New Roman" w:cs="Times New Roman"/>
          <w:color w:val="000000"/>
          <w:sz w:val="28"/>
          <w:szCs w:val="28"/>
        </w:rPr>
        <w:t>Приём детей в учреждение, в том числе и ком</w:t>
      </w:r>
      <w:r w:rsidRPr="006052F3">
        <w:rPr>
          <w:rFonts w:ascii="Times New Roman" w:hAnsi="Times New Roman" w:cs="Times New Roman"/>
          <w:color w:val="000000"/>
          <w:sz w:val="28"/>
          <w:szCs w:val="28"/>
        </w:rPr>
        <w:t xml:space="preserve">плектование групп общеразвивающей </w:t>
      </w:r>
      <w:r w:rsidRPr="005C5DBB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направленности осуществляется согласно Уставу учреждения на основании: </w:t>
      </w:r>
    </w:p>
    <w:p w:rsidR="005C5DBB" w:rsidRPr="005C5DBB" w:rsidRDefault="005C5DBB" w:rsidP="00605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DBB">
        <w:rPr>
          <w:rFonts w:ascii="Times New Roman" w:hAnsi="Times New Roman" w:cs="Times New Roman"/>
          <w:color w:val="000000"/>
          <w:sz w:val="28"/>
          <w:szCs w:val="28"/>
        </w:rPr>
        <w:t xml:space="preserve">• заявления родителей (законных представителей); </w:t>
      </w:r>
    </w:p>
    <w:p w:rsidR="005C5DBB" w:rsidRPr="005C5DBB" w:rsidRDefault="005C5DBB" w:rsidP="00605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52F3">
        <w:rPr>
          <w:rFonts w:ascii="Times New Roman" w:hAnsi="Times New Roman" w:cs="Times New Roman"/>
          <w:color w:val="000000"/>
          <w:sz w:val="28"/>
          <w:szCs w:val="28"/>
        </w:rPr>
        <w:t>• направления</w:t>
      </w:r>
      <w:r w:rsidR="003A185A" w:rsidRPr="006052F3">
        <w:rPr>
          <w:rFonts w:ascii="Times New Roman" w:hAnsi="Times New Roman" w:cs="Times New Roman"/>
          <w:color w:val="000000"/>
          <w:sz w:val="28"/>
          <w:szCs w:val="28"/>
        </w:rPr>
        <w:t xml:space="preserve"> Де</w:t>
      </w:r>
      <w:r w:rsidR="00DD62BD" w:rsidRPr="006052F3">
        <w:rPr>
          <w:rFonts w:ascii="Times New Roman" w:hAnsi="Times New Roman" w:cs="Times New Roman"/>
          <w:color w:val="000000"/>
          <w:sz w:val="28"/>
          <w:szCs w:val="28"/>
        </w:rPr>
        <w:t>партамента</w:t>
      </w:r>
      <w:r w:rsidRPr="006052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Pr="005C5DB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C5DBB" w:rsidRPr="006052F3" w:rsidRDefault="005C5DBB" w:rsidP="00605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DBB">
        <w:rPr>
          <w:rFonts w:ascii="Times New Roman" w:hAnsi="Times New Roman" w:cs="Times New Roman"/>
          <w:color w:val="000000"/>
          <w:sz w:val="28"/>
          <w:szCs w:val="28"/>
        </w:rPr>
        <w:t xml:space="preserve">• свидетельства о рождении ребёнка; </w:t>
      </w:r>
    </w:p>
    <w:p w:rsidR="005C5DBB" w:rsidRPr="005C5DBB" w:rsidRDefault="005C5DBB" w:rsidP="00605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52F3">
        <w:rPr>
          <w:rFonts w:ascii="Times New Roman" w:hAnsi="Times New Roman" w:cs="Times New Roman"/>
          <w:color w:val="000000"/>
          <w:sz w:val="28"/>
          <w:szCs w:val="28"/>
        </w:rPr>
        <w:t>• приказа МБДОУ;</w:t>
      </w:r>
    </w:p>
    <w:p w:rsidR="005C5DBB" w:rsidRPr="005C5DBB" w:rsidRDefault="005C5DBB" w:rsidP="00605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DBB">
        <w:rPr>
          <w:rFonts w:ascii="Times New Roman" w:hAnsi="Times New Roman" w:cs="Times New Roman"/>
          <w:color w:val="000000"/>
          <w:sz w:val="28"/>
          <w:szCs w:val="28"/>
        </w:rPr>
        <w:t xml:space="preserve">• документа, удостоверяющего личность родителей (законных представителей); 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Контингент воспитанников формируется в соответствии с их возрастом и видом дошкольного образовательного учреждения. </w:t>
      </w:r>
    </w:p>
    <w:p w:rsidR="005C5DBB" w:rsidRDefault="005C5DBB" w:rsidP="00605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DBB">
        <w:rPr>
          <w:rFonts w:ascii="Times New Roman" w:hAnsi="Times New Roman" w:cs="Times New Roman"/>
          <w:color w:val="000000"/>
          <w:sz w:val="28"/>
          <w:szCs w:val="28"/>
        </w:rPr>
        <w:t xml:space="preserve">Расписание занятий соответствует программе и гигиеническим требованиям к максимальной нагрузке. </w:t>
      </w:r>
    </w:p>
    <w:p w:rsidR="006052F3" w:rsidRDefault="006052F3" w:rsidP="00605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52F3" w:rsidRPr="005C5DBB" w:rsidRDefault="006052F3" w:rsidP="00605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52F3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</w:t>
      </w:r>
      <w:r w:rsidR="006052F3"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И ОРГАНЫ УПРАВЛЕНИЯ В ДОО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 Управление Учреждением осуществляется в соответствии с законодательством РФ и Уставом ДОО.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 Управление Учреждением строится на принципах единоначалия и самоуправления, обеспечивающих государственно-общественный характер управления Учреждением. Формами самоуправления Учреждения, обеспечивающими государственно-общественный характер управления, общее собрание трудового коллектива, педагогический совет, управляющий совет и родительский комитет. Порядок выборов органов самоуправления Учреждения и их компетенция определяются Уставом Учреждения.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В детском саду формируются коллегиальные органы управления, к которым относятся: </w:t>
      </w:r>
    </w:p>
    <w:p w:rsidR="005C5DBB" w:rsidRPr="006052F3" w:rsidRDefault="00DD62BD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1. </w:t>
      </w:r>
      <w:r w:rsidR="005C5DBB" w:rsidRPr="006052F3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</w:p>
    <w:p w:rsidR="005C5DBB" w:rsidRPr="006052F3" w:rsidRDefault="00DD62BD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2</w:t>
      </w:r>
      <w:r w:rsidR="005C5DBB" w:rsidRPr="006052F3">
        <w:rPr>
          <w:rFonts w:ascii="Times New Roman" w:hAnsi="Times New Roman" w:cs="Times New Roman"/>
          <w:sz w:val="28"/>
          <w:szCs w:val="28"/>
        </w:rPr>
        <w:t>. Общее собрание работников детского сада Общее собрание работников детского сада, действующее на основании Положения</w:t>
      </w:r>
      <w:proofErr w:type="gramStart"/>
      <w:r w:rsidR="005C5DBB" w:rsidRPr="006052F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5C5DBB" w:rsidRPr="006052F3">
        <w:rPr>
          <w:rFonts w:ascii="Times New Roman" w:hAnsi="Times New Roman" w:cs="Times New Roman"/>
          <w:sz w:val="28"/>
          <w:szCs w:val="28"/>
        </w:rPr>
        <w:t>б общем со</w:t>
      </w:r>
      <w:r w:rsidRPr="006052F3">
        <w:rPr>
          <w:rFonts w:ascii="Times New Roman" w:hAnsi="Times New Roman" w:cs="Times New Roman"/>
          <w:sz w:val="28"/>
          <w:szCs w:val="28"/>
        </w:rPr>
        <w:t>брании работников детского сада.</w:t>
      </w:r>
    </w:p>
    <w:p w:rsidR="00DD62BD" w:rsidRPr="006052F3" w:rsidRDefault="00DD62BD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3. Родительский комитет детского сада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Компетенция Собрания: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 принятие решения о необходимости заключения коллективного договора, внесение в него изменений и дополнений;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 принятие коллективного договора;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 заслушивание ежегодного отчета Администрации детского сада о выполнении коллективного договора;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 определение численности и срока полномочий комиссии по трудовым спорам, избрание ее членов;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 избрание представителей трудового коллектива в органы управления детским садом;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 выдвижение коллективных требований работников детского сада и избрание полномочных представителей для участия в решении коллективного трудового спора;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 решение других вопросов текущ</w:t>
      </w:r>
      <w:r w:rsidR="009124E0" w:rsidRPr="006052F3">
        <w:rPr>
          <w:rFonts w:ascii="Times New Roman" w:hAnsi="Times New Roman" w:cs="Times New Roman"/>
          <w:sz w:val="28"/>
          <w:szCs w:val="28"/>
        </w:rPr>
        <w:t xml:space="preserve">ей деятельности детского сада.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Педагогический Совет, действующий на основании Положения о педагогическом совете 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Компетенция Педсовета: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 обсуждение и выбор различных вариантов содержания образования, форм и методов образовательного процесса и способов их реализации;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 принятие локальных актов;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 принятие образовательных программ, в т. ч. всех их компонентов;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 организация работы по повышению квалификации педагогических работников, развитию их творческих инициатив;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 принятие решения о награждении воспитанников;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 принятие решения о представлении к награждению педагогических работников детского сада;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 обсуждение режимных моментов деятельности детского сада;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 выборы представителей педагогического коллектива в Управляющий Совет детского сада;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 заслушивание сообщений Администрации детского сада по вопросам учебно-воспитательного характера;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 осуществление иных полномочий в соответствии с законодательством в сфере образова</w:t>
      </w:r>
      <w:r w:rsidR="00287BFA" w:rsidRPr="006052F3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Компетенция заведующего детским садом определяется настоящим Уставом, трудовым договором, должностной инструкцией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Заведующий действует без доверенности от имени детского сада, в том числе: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· 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представляет интересы </w:t>
      </w:r>
      <w:r w:rsidRPr="006052F3">
        <w:rPr>
          <w:rFonts w:ascii="Times New Roman" w:hAnsi="Times New Roman" w:cs="Times New Roman"/>
          <w:sz w:val="28"/>
          <w:szCs w:val="28"/>
        </w:rPr>
        <w:t xml:space="preserve">детского сада во всех отечественных и зарубежных, государственных и муниципальных органах, учреждениях и др.;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· 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совершает сделки </w:t>
      </w:r>
      <w:r w:rsidRPr="006052F3">
        <w:rPr>
          <w:rFonts w:ascii="Times New Roman" w:hAnsi="Times New Roman" w:cs="Times New Roman"/>
          <w:sz w:val="28"/>
          <w:szCs w:val="28"/>
        </w:rPr>
        <w:t xml:space="preserve">от имени детского сада, заключает договоры, в том числе трудовые, выдаёт доверенности;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· 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обеспечивает соблюдение законности </w:t>
      </w:r>
      <w:r w:rsidRPr="006052F3">
        <w:rPr>
          <w:rFonts w:ascii="Times New Roman" w:hAnsi="Times New Roman" w:cs="Times New Roman"/>
          <w:sz w:val="28"/>
          <w:szCs w:val="28"/>
        </w:rPr>
        <w:t xml:space="preserve">в деятельности детского сада;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· 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организует работу </w:t>
      </w:r>
      <w:r w:rsidRPr="006052F3">
        <w:rPr>
          <w:rFonts w:ascii="Times New Roman" w:hAnsi="Times New Roman" w:cs="Times New Roman"/>
          <w:sz w:val="28"/>
          <w:szCs w:val="28"/>
        </w:rPr>
        <w:t xml:space="preserve">по реализации решений Совета детского сада;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· 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пользуется правом распоряжения имуществом </w:t>
      </w:r>
      <w:r w:rsidRPr="006052F3">
        <w:rPr>
          <w:rFonts w:ascii="Times New Roman" w:hAnsi="Times New Roman" w:cs="Times New Roman"/>
          <w:sz w:val="28"/>
          <w:szCs w:val="28"/>
        </w:rPr>
        <w:t xml:space="preserve">и средствами детского сада в пределах, установленных законодательством в сфере образования и настоящим Уставом;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lastRenderedPageBreak/>
        <w:t xml:space="preserve">· 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>издаёт приказы и даёт указания</w:t>
      </w:r>
      <w:r w:rsidRPr="006052F3">
        <w:rPr>
          <w:rFonts w:ascii="Times New Roman" w:hAnsi="Times New Roman" w:cs="Times New Roman"/>
          <w:sz w:val="28"/>
          <w:szCs w:val="28"/>
        </w:rPr>
        <w:t xml:space="preserve">, обязательные для исполнения всеми работниками детского сада; </w:t>
      </w:r>
    </w:p>
    <w:p w:rsidR="005C5DBB" w:rsidRPr="006052F3" w:rsidRDefault="005C5DBB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· 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утверждает локальные акты </w:t>
      </w:r>
      <w:r w:rsidRPr="006052F3">
        <w:rPr>
          <w:rFonts w:ascii="Times New Roman" w:hAnsi="Times New Roman" w:cs="Times New Roman"/>
          <w:sz w:val="28"/>
          <w:szCs w:val="28"/>
        </w:rPr>
        <w:t>детского сада;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· 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утверждает Правила внутреннего </w:t>
      </w:r>
      <w:r w:rsidRPr="006052F3">
        <w:rPr>
          <w:rFonts w:ascii="Times New Roman" w:hAnsi="Times New Roman" w:cs="Times New Roman"/>
          <w:sz w:val="28"/>
          <w:szCs w:val="28"/>
        </w:rPr>
        <w:t xml:space="preserve">трудового распорядка детского сада с учётом мнения профсоюзного комитета;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· 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утверждает структуру, </w:t>
      </w:r>
      <w:r w:rsidRPr="006052F3">
        <w:rPr>
          <w:rFonts w:ascii="Times New Roman" w:hAnsi="Times New Roman" w:cs="Times New Roman"/>
          <w:sz w:val="28"/>
          <w:szCs w:val="28"/>
        </w:rPr>
        <w:t xml:space="preserve">штатное расписание детского сада, план финансово-хозяйственной деятельности, годовую бухгалтерскую отчетность и внутренние документы, регламентирующие деятельность детского сада;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· 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утверждает образовательные программы </w:t>
      </w:r>
      <w:r w:rsidRPr="006052F3">
        <w:rPr>
          <w:rFonts w:ascii="Times New Roman" w:hAnsi="Times New Roman" w:cs="Times New Roman"/>
          <w:sz w:val="28"/>
          <w:szCs w:val="28"/>
        </w:rPr>
        <w:t xml:space="preserve">детского сада;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· 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формирует контингент воспитанников;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· 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>утверждает графики</w:t>
      </w:r>
      <w:r w:rsidRPr="006052F3">
        <w:rPr>
          <w:rFonts w:ascii="Times New Roman" w:hAnsi="Times New Roman" w:cs="Times New Roman"/>
          <w:sz w:val="28"/>
          <w:szCs w:val="28"/>
        </w:rPr>
        <w:t xml:space="preserve">, режим дня и расписание занятий воспитанников;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· 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распределяет обязанности </w:t>
      </w:r>
      <w:r w:rsidRPr="006052F3">
        <w:rPr>
          <w:rFonts w:ascii="Times New Roman" w:hAnsi="Times New Roman" w:cs="Times New Roman"/>
          <w:sz w:val="28"/>
          <w:szCs w:val="28"/>
        </w:rPr>
        <w:t xml:space="preserve">между работниками детского сада, утверждает должностные инструкции;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· 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назначает и освобождает от должности </w:t>
      </w:r>
      <w:r w:rsidRPr="006052F3">
        <w:rPr>
          <w:rFonts w:ascii="Times New Roman" w:hAnsi="Times New Roman" w:cs="Times New Roman"/>
          <w:sz w:val="28"/>
          <w:szCs w:val="28"/>
        </w:rPr>
        <w:t xml:space="preserve">работников, заключает с ними трудовые договоры, осуществляет приём на работу, увольнение и перевод работников с одной должности на другую в соответствии с Трудовым Кодексом Российской Федерации;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· 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определяет при приёме </w:t>
      </w:r>
      <w:r w:rsidRPr="006052F3">
        <w:rPr>
          <w:rFonts w:ascii="Times New Roman" w:hAnsi="Times New Roman" w:cs="Times New Roman"/>
          <w:sz w:val="28"/>
          <w:szCs w:val="28"/>
        </w:rPr>
        <w:t xml:space="preserve">на работу должностные обязанности работников;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· 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>устанавливает заработную плату</w:t>
      </w:r>
      <w:r w:rsidRPr="006052F3">
        <w:rPr>
          <w:rFonts w:ascii="Times New Roman" w:hAnsi="Times New Roman" w:cs="Times New Roman"/>
          <w:sz w:val="28"/>
          <w:szCs w:val="28"/>
        </w:rPr>
        <w:t xml:space="preserve">, выплаты компенсационного и стимулирующего характера, утверждает педагогическую нагрузку педагогических работников в пределах финансовых средств детского сада с учётом ограничений, установленных действующими нормативами;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· 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применяет меры поощрения </w:t>
      </w:r>
      <w:r w:rsidRPr="006052F3">
        <w:rPr>
          <w:rFonts w:ascii="Times New Roman" w:hAnsi="Times New Roman" w:cs="Times New Roman"/>
          <w:sz w:val="28"/>
          <w:szCs w:val="28"/>
        </w:rPr>
        <w:t xml:space="preserve">и привлекает к дисциплинарной и иной ответственности работников детского сада;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· решает другие вопросы текущей деятельности.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Заведующий детским садом несёт ответственность за руководство образовательной, инновационной, воспитательной работой, финансовой и организационно-хозяйственной деятельностью детского сада.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1.3 Стратегия развития и социальный заказ.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Социальный заказ на услуги детского сада направлен на развитие личности ребенка с учётом его психофизического состояния и индивидуальных </w:t>
      </w:r>
      <w:r w:rsidRPr="006052F3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возможностей и на подготовку ребёнка к школе. Коллектив ДОО организовывает образовательную деятельность, учитывая обеспечение следующих условий: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- реализация Федерального государственного образовательного стандарта дошкольного образования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- реализация Основной образовательной программы, как целостной системы работы по содержанию и уровню развития детей каждого психологического возраста с учётом соблюдения преемственности при переходе к следующему возрастному периоду.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- создание атмосферы эмоционального комфорта, условий для самовыражения, саморазвития ребенка, творчества, игры, общения и познания мира.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Основной контекст развития ребёнка представляет собой игра, а не учебная деятельность. 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обеспечивающих психологическую готовность ребенка к школе. Содержание образовательного процесса в ДОО обеспечивает достижение воспитанниками целевых ориентиров. 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психологическом развитии детей. </w:t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52F3">
        <w:rPr>
          <w:rFonts w:ascii="Times New Roman" w:hAnsi="Times New Roman" w:cs="Times New Roman"/>
          <w:b/>
          <w:sz w:val="28"/>
          <w:szCs w:val="28"/>
        </w:rPr>
        <w:t>Кадровое обеспечение образовательного процесса</w:t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Численный соста</w:t>
      </w:r>
      <w:r w:rsidR="00D57547">
        <w:rPr>
          <w:rFonts w:ascii="Times New Roman" w:hAnsi="Times New Roman" w:cs="Times New Roman"/>
          <w:sz w:val="28"/>
          <w:szCs w:val="28"/>
        </w:rPr>
        <w:t>в педагогических работников – 22</w:t>
      </w:r>
      <w:r w:rsidRPr="006052F3">
        <w:rPr>
          <w:rFonts w:ascii="Times New Roman" w:hAnsi="Times New Roman" w:cs="Times New Roman"/>
          <w:sz w:val="28"/>
          <w:szCs w:val="28"/>
        </w:rPr>
        <w:t xml:space="preserve"> человека, технического персонала – 22 человека. В учреждении работает трудоспособный, профессиональный коллектив воспитателей и специалистов, обладающий умением проектировать и достигать запланированного результата. В дошкольном учреждении работают специалисты: педагог-психолог, преподаватель дополнительного образования, музыкальный руководитель. Имеется вакансия: музыкального руководителя, инструктора физкультуры. </w:t>
      </w:r>
      <w:r w:rsidRPr="006052F3">
        <w:rPr>
          <w:rFonts w:ascii="Times New Roman" w:hAnsi="Times New Roman" w:cs="Times New Roman"/>
          <w:sz w:val="28"/>
          <w:szCs w:val="28"/>
        </w:rPr>
        <w:lastRenderedPageBreak/>
        <w:t>Детский сад ведет работу по комплектованию кадрами согласно штатному расписанию.</w:t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За учебный год полностью выполнен план курсовой переподготовки педагогических кадров. Так, на курсах повышения квалификации при ГБОУ ДПО «Донецкий республиканский институт развития образования» повысили свое профессиональное мастерство воспитатели – Москалева Е.И, </w:t>
      </w:r>
      <w:proofErr w:type="spellStart"/>
      <w:r w:rsidRPr="006052F3">
        <w:rPr>
          <w:rFonts w:ascii="Times New Roman" w:hAnsi="Times New Roman" w:cs="Times New Roman"/>
          <w:sz w:val="28"/>
          <w:szCs w:val="28"/>
        </w:rPr>
        <w:t>Голубничая</w:t>
      </w:r>
      <w:proofErr w:type="spellEnd"/>
      <w:r w:rsidRPr="006052F3">
        <w:rPr>
          <w:rFonts w:ascii="Times New Roman" w:hAnsi="Times New Roman" w:cs="Times New Roman"/>
          <w:sz w:val="28"/>
          <w:szCs w:val="28"/>
        </w:rPr>
        <w:t xml:space="preserve"> А.М., Ломакина Ю.В., Попова Л.И.</w:t>
      </w:r>
    </w:p>
    <w:p w:rsidR="00287BF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Лозина О.О., Данькова Е.А., </w:t>
      </w:r>
      <w:proofErr w:type="spellStart"/>
      <w:r w:rsidRPr="006052F3">
        <w:rPr>
          <w:rFonts w:ascii="Times New Roman" w:hAnsi="Times New Roman" w:cs="Times New Roman"/>
          <w:sz w:val="28"/>
          <w:szCs w:val="28"/>
        </w:rPr>
        <w:t>Стаброва</w:t>
      </w:r>
      <w:proofErr w:type="spellEnd"/>
      <w:r w:rsidRPr="006052F3">
        <w:rPr>
          <w:rFonts w:ascii="Times New Roman" w:hAnsi="Times New Roman" w:cs="Times New Roman"/>
          <w:sz w:val="28"/>
          <w:szCs w:val="28"/>
        </w:rPr>
        <w:t xml:space="preserve"> Т.А., Ильина Ю.В.</w:t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Характеристика педагогических кадров по  уровню образования:</w:t>
      </w:r>
    </w:p>
    <w:p w:rsidR="003A185A" w:rsidRPr="006052F3" w:rsidRDefault="00287BFA" w:rsidP="006052F3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52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F0064E" wp14:editId="1C2E9676">
            <wp:extent cx="5305425" cy="2247900"/>
            <wp:effectExtent l="57150" t="57150" r="47625" b="38100"/>
            <wp:docPr id="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52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4EE237" wp14:editId="67493E68">
            <wp:extent cx="5250180" cy="3200400"/>
            <wp:effectExtent l="0" t="0" r="762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7547" w:rsidRDefault="00D57547" w:rsidP="006052F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547" w:rsidRDefault="00D57547" w:rsidP="006052F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4E0" w:rsidRPr="006052F3" w:rsidRDefault="009124E0" w:rsidP="006052F3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Особенности образовательного процесса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b/>
          <w:bCs/>
          <w:sz w:val="28"/>
          <w:szCs w:val="28"/>
        </w:rPr>
        <w:t>2.1 Содержание обучения и воспитания детей</w:t>
      </w:r>
      <w:r w:rsidRPr="00605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Образовательный процесс в детском саду строится в соответствии с Основной образовательной программой дошкольного образования МБДОУ. Содержание Программы разработано в соответствии с Федеральным государственным образовательным стандартом дошкольного образования (ФГОС </w:t>
      </w:r>
      <w:proofErr w:type="gramStart"/>
      <w:r w:rsidRPr="006052F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052F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052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52F3">
        <w:rPr>
          <w:rFonts w:ascii="Times New Roman" w:hAnsi="Times New Roman" w:cs="Times New Roman"/>
          <w:sz w:val="28"/>
          <w:szCs w:val="28"/>
        </w:rPr>
        <w:t xml:space="preserve"> основе Федеральной образовательной программы дошкольного образования.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Основная образовательная программа МБДОУ «</w:t>
      </w:r>
      <w:proofErr w:type="gramStart"/>
      <w:r w:rsidRPr="006052F3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6052F3">
        <w:rPr>
          <w:rFonts w:ascii="Times New Roman" w:hAnsi="Times New Roman" w:cs="Times New Roman"/>
          <w:sz w:val="28"/>
          <w:szCs w:val="28"/>
        </w:rPr>
        <w:t xml:space="preserve"> № 19 общеразвивающего типа города Макеевки» обеспечивает разностороннее развитие детей в возрасте от 1,5 до 7 лет с учётом их возрастных и индивидуальных особенностей по основным направлениям развития: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-физическому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- социально </w:t>
      </w:r>
      <w:proofErr w:type="gramStart"/>
      <w:r w:rsidRPr="006052F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6052F3">
        <w:rPr>
          <w:rFonts w:ascii="Times New Roman" w:hAnsi="Times New Roman" w:cs="Times New Roman"/>
          <w:sz w:val="28"/>
          <w:szCs w:val="28"/>
        </w:rPr>
        <w:t xml:space="preserve">оммуникативному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- познавательному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- речевому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-художественно </w:t>
      </w:r>
      <w:proofErr w:type="gramStart"/>
      <w:r w:rsidRPr="006052F3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6052F3">
        <w:rPr>
          <w:rFonts w:ascii="Times New Roman" w:hAnsi="Times New Roman" w:cs="Times New Roman"/>
          <w:sz w:val="28"/>
          <w:szCs w:val="28"/>
        </w:rPr>
        <w:t xml:space="preserve">стетическому.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В основе проектирования содержания Программы положены значимые для разработки и реализации Программы характеристики, в том числе характеристики особенностей детей раннего и дошкольного возраста.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Приоритетные направления деятельности </w:t>
      </w:r>
      <w:r w:rsidRPr="006052F3">
        <w:rPr>
          <w:rFonts w:ascii="Times New Roman" w:hAnsi="Times New Roman" w:cs="Times New Roman"/>
          <w:sz w:val="28"/>
          <w:szCs w:val="28"/>
        </w:rPr>
        <w:t>МБДОУ № 19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 охрана жизни и укрепление здоровья детей;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 обеспечение познавательно – речевого, социально – личностного, художественно – эстетического и физического развития детей;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 воспитание с учётом возрастной категории детей гражданственности, уважения к правам и свободам человека, любви к окружающей природе, Родине, семье;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 осуществления необходимой квалифицированной коррекции отклонений в речевом развитии детей.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строится на основе индивидуализации, направленной на необходимость распознания индивидуальных особенностей каждого ребёнка, при этом акцент делается на возрастные особенности, </w:t>
      </w:r>
      <w:r w:rsidRPr="006052F3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потребности, склонности, способности, интересы, темп развития воспитанников.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В детском саду активно используются информационно-коммуникационные технологии, цель которых - развивать информационную компетентность дошкольников, формировать основы, элементы знаний, умений и ценностного отношения к информации и информационным процессам, позволяющим ребёнку включаться в доступные ему виды информационной деятельности: познавательной, информационной, коммуникационной. </w:t>
      </w:r>
    </w:p>
    <w:p w:rsidR="009124E0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Использование созданных педагогами слайдовых презентаций, фильмов позволяет вызвать активный познавательный интерес у детей, добиться длительной концентрации внимания воспитанников, а также одновременно воздействовать сразу на несколько органов чувств ребёнка, что способствует более прочному закреплению полученных знаний. В нашем учреждении имеются музыкальные центры, интерактивное оборудование, которое регулярно используется в работе с детьми при проведении организованной образовательной деятельности, развлечений, праздников и досугов. </w:t>
      </w:r>
    </w:p>
    <w:p w:rsidR="005C5DBB" w:rsidRPr="006052F3" w:rsidRDefault="009124E0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Педагоги самостоятельно составляют и регулярно используют презентации и видеоролики при проведении консультаций, семинаров - практикумов, выступлениях на педагогических советах, методических объединениях и научно - практических конференциях. Также видеоматериалы и презентации используются и при взаимодействии с родителями на родительских собраниях, мастер - классах, семинарах – практикумах.</w:t>
      </w:r>
    </w:p>
    <w:p w:rsidR="006052F3" w:rsidRPr="006052F3" w:rsidRDefault="006052F3" w:rsidP="006052F3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Раздел  3. Учебно-методическое обеспечение </w:t>
      </w:r>
    </w:p>
    <w:p w:rsidR="006052F3" w:rsidRPr="006052F3" w:rsidRDefault="006052F3" w:rsidP="006052F3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и организация образовательной деятельности определяется основной образовательной программой ДОО, разработанной на основе федеральной образовательной программы дошкольного образования.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52F3" w:rsidRPr="00AE4AED" w:rsidRDefault="006052F3" w:rsidP="00605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Психолого-педагогическое просвещение родителей с целью повышения их педагогической культуры - одно из направлений деятельности дошкольного учреждения. В зоне особого внимания педагогического коллектива дошкольного учреждения   руководство самообразованием родителей в социально-коммуникативном развитии детей.  </w:t>
      </w:r>
    </w:p>
    <w:p w:rsidR="006052F3" w:rsidRPr="00AE4AED" w:rsidRDefault="006052F3" w:rsidP="00605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родителями проводилась следующая работа:</w:t>
      </w:r>
    </w:p>
    <w:p w:rsidR="006052F3" w:rsidRPr="00AE4AED" w:rsidRDefault="006052F3" w:rsidP="00605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E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Консультации: </w:t>
      </w: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E4A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 проблеме социального развития личности дошкольников»,</w:t>
      </w:r>
      <w:r w:rsidRPr="00AE4A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</w:t>
      </w:r>
      <w:r w:rsidRPr="00AE4A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Социально-личностное развитие дошкольников», «Отношения дошкольника со сверстниками», «Развитие чувства юмора у дошкольников», «Рефлексивные методы работы в формировании образа «Я» у дошкольников», «</w:t>
      </w:r>
      <w:r w:rsidRPr="00AE4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Игры для больших и маленьких, ко дню рождения и не только».</w:t>
      </w:r>
    </w:p>
    <w:p w:rsidR="006052F3" w:rsidRPr="00AE4AED" w:rsidRDefault="006052F3" w:rsidP="00605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общения с родителями выявлено, что дети имеют навыки самообслуживания. Дети имеют представления о семье, знания о том, где работают родители, как важен для общества их труд. У детей есть необходимые умения и навыки в разных видах труда, умеют доводить начатое дело до конца. Умеют выполнять различные поручения. Знают основы безопасности собственной жизнедеятельности, имеют навыки культуры поведения в природе.</w:t>
      </w:r>
    </w:p>
    <w:p w:rsidR="006052F3" w:rsidRPr="006052F3" w:rsidRDefault="006052F3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Особое значение педагоги МБДОУ уделяли речевому развитию дошкольников, велась работа с родителями в виде консультаций бесед и занятий.</w:t>
      </w:r>
    </w:p>
    <w:p w:rsidR="006052F3" w:rsidRPr="006052F3" w:rsidRDefault="006052F3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Консультации и беседы: «</w:t>
      </w:r>
      <w:r w:rsidRPr="006052F3">
        <w:rPr>
          <w:rFonts w:ascii="Times New Roman" w:hAnsi="Times New Roman" w:cs="Times New Roman"/>
          <w:bCs/>
          <w:sz w:val="28"/>
          <w:szCs w:val="28"/>
        </w:rPr>
        <w:t>Говорите с ребёнком </w:t>
      </w:r>
      <w:r w:rsidRPr="006052F3">
        <w:rPr>
          <w:rFonts w:ascii="Times New Roman" w:hAnsi="Times New Roman" w:cs="Times New Roman"/>
          <w:bCs/>
          <w:sz w:val="28"/>
          <w:szCs w:val="28"/>
          <w:u w:val="single"/>
        </w:rPr>
        <w:t>правильно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>!»; «</w:t>
      </w:r>
      <w:r w:rsidRPr="006052F3">
        <w:rPr>
          <w:rFonts w:ascii="Times New Roman" w:hAnsi="Times New Roman" w:cs="Times New Roman"/>
          <w:sz w:val="28"/>
          <w:szCs w:val="28"/>
        </w:rPr>
        <w:t>Как расширить словарный запас ребенка?»; «</w:t>
      </w:r>
      <w:r w:rsidRPr="006052F3">
        <w:rPr>
          <w:rFonts w:ascii="Times New Roman" w:hAnsi="Times New Roman" w:cs="Times New Roman"/>
          <w:bCs/>
          <w:sz w:val="28"/>
          <w:szCs w:val="28"/>
        </w:rPr>
        <w:t>Когда начинается развитие речи детей?»; «Учимся говорить выразительно»; «Почему важно отвечать на вопросы детей?»</w:t>
      </w:r>
      <w:r w:rsidRPr="006052F3">
        <w:rPr>
          <w:rFonts w:ascii="Times New Roman" w:hAnsi="Times New Roman" w:cs="Times New Roman"/>
          <w:sz w:val="28"/>
          <w:szCs w:val="28"/>
        </w:rPr>
        <w:t>; «</w:t>
      </w:r>
      <w:r w:rsidRPr="006052F3">
        <w:rPr>
          <w:rFonts w:ascii="Times New Roman" w:hAnsi="Times New Roman" w:cs="Times New Roman"/>
          <w:bCs/>
          <w:sz w:val="28"/>
          <w:szCs w:val="28"/>
        </w:rPr>
        <w:t>Как правильно отвечать на вопросы детей».</w:t>
      </w:r>
    </w:p>
    <w:p w:rsidR="006052F3" w:rsidRPr="006052F3" w:rsidRDefault="006052F3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Основываясь на диагностике проведенной воспитателями групп, было выяснено, что дети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Дети свободно пользуются речью для выражения своих знаний, эмоций, чувств, в игровом взаимодействии используют разнообразные ролевые высказывания. </w:t>
      </w:r>
    </w:p>
    <w:p w:rsidR="006052F3" w:rsidRPr="00AE4AED" w:rsidRDefault="006052F3" w:rsidP="00605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решения художественно – эстетического развития дошкольников важным условием является сотрудничество воспитателей и родителей. Воспитатели помогли родителям восполнить пробел в знаниях художественно – эстетического развития детей, педагогами оказывалась </w:t>
      </w: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 в выявлении и дальнейшем развитии индивидуальных творческих способностей их детей.</w:t>
      </w:r>
    </w:p>
    <w:p w:rsidR="006052F3" w:rsidRPr="00AE4AED" w:rsidRDefault="006052F3" w:rsidP="006052F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</w:t>
      </w:r>
      <w:hyperlink r:id="rId9" w:tooltip="Консультация_ Художественно-эстетическое развитие детей раннего возраста" w:history="1">
        <w:r w:rsidRPr="00AE4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консультации для родителей разработанные педагогами, по художественно-эстетическому развитию дошкольников: </w:t>
        </w:r>
        <w:proofErr w:type="gramStart"/>
        <w:r w:rsidRPr="00AE4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«Художественно-эстетическое развитие детей раннего возраста</w:t>
        </w:r>
      </w:hyperlink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»; «</w:t>
      </w:r>
      <w:hyperlink r:id="rId10" w:tooltip="Консультация_Музыкальное воспитание дошкольников" w:history="1">
        <w:r w:rsidRPr="00AE4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Музыкальное воспитание дошкольников</w:t>
        </w:r>
      </w:hyperlink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</w:t>
      </w:r>
      <w:proofErr w:type="spellStart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"http://www.kapitoshka.detkin-club.ru/editor/2152/files/%D0%9A%D0%BE%D0%BD%D1%81%D1%83%D0%BB%D1%8C%D1%82%D0%B0%D1%86%D0%B8%D0%B8/07346b7718ab9616ab213f64b272c978.pdf" \o "Консультация_Художестенно-эстетическое развитие дошкольников" </w:instrText>
      </w: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Художестенно</w:t>
      </w:r>
      <w:proofErr w:type="spellEnd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-эстетическое развитие дошкольников</w:t>
      </w: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</w:t>
      </w:r>
      <w:hyperlink r:id="rId11" w:tooltip="Консультация _Художественно-эстетическое воспитание детей_" w:history="1">
        <w:r w:rsidRPr="00AE4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Художественно-эстетическое воспитание детей»;</w:t>
        </w:r>
      </w:hyperlink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12" w:tooltip="Консультация_Роль фольклора в развитии детей" w:history="1">
        <w:r w:rsidRPr="00AE4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Роль фольклора в развитии детей</w:t>
        </w:r>
      </w:hyperlink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</w:t>
      </w:r>
      <w:hyperlink r:id="rId13" w:tooltip="Консультация_Нетрадиционная техника лепки - пластилинография" w:history="1">
        <w:r w:rsidRPr="00AE4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Нетрадиционная техника лепки - </w:t>
        </w:r>
        <w:proofErr w:type="spellStart"/>
        <w:r w:rsidRPr="00AE4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пластилинография</w:t>
        </w:r>
        <w:proofErr w:type="spellEnd"/>
      </w:hyperlink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</w:t>
      </w:r>
      <w:hyperlink r:id="rId14" w:tooltip="Консультация_Развивайте своих детей" w:history="1">
        <w:r w:rsidRPr="00AE4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Развивайте своих детей</w:t>
        </w:r>
      </w:hyperlink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</w:t>
      </w:r>
      <w:hyperlink r:id="rId15" w:tooltip="Консультация_Нетрадиционные техники рисования" w:history="1">
        <w:r w:rsidRPr="00AE4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Нетрадиционные техники рисования</w:t>
        </w:r>
      </w:hyperlink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</w:t>
      </w:r>
      <w:hyperlink r:id="rId16" w:tooltip="Консультация_Художественно-эстетическое развитие детей" w:history="1">
        <w:r w:rsidRPr="00AE4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Художественно-эстетическое развитие детей</w:t>
        </w:r>
      </w:hyperlink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</w:t>
      </w:r>
      <w:hyperlink r:id="rId17" w:tooltip="Консультация_Как развивать творческие способности" w:history="1">
        <w:r w:rsidRPr="00AE4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развивать творческие способности</w:t>
        </w:r>
      </w:hyperlink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</w:t>
      </w:r>
      <w:hyperlink r:id="rId18" w:tooltip="Как развивать творческие способности дошкольников" w:history="1">
        <w:r w:rsidRPr="00AE4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развивать творческие способности дошкольников</w:t>
        </w:r>
      </w:hyperlink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</w:t>
      </w:r>
      <w:hyperlink r:id="rId19" w:tooltip="Консультация для родителей Нетрадиционные техники рисования" w:history="1">
        <w:r w:rsidRPr="00AE4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Нетрадиционные техники рисования</w:t>
        </w:r>
      </w:hyperlink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</w:t>
      </w:r>
      <w:hyperlink r:id="rId20" w:tooltip="Консультация_Рисуем вместе с ребенком" w:history="1">
        <w:r w:rsidRPr="00AE4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Рисуем вместе с ребенком</w:t>
        </w:r>
      </w:hyperlink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052F3" w:rsidRPr="006052F3" w:rsidRDefault="006052F3" w:rsidP="006052F3">
      <w:pPr>
        <w:pStyle w:val="Default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выявлено, что систематическая работа с родителями благотворно влияет на творческое развитие дошкольников. </w:t>
      </w:r>
    </w:p>
    <w:p w:rsidR="006052F3" w:rsidRPr="006052F3" w:rsidRDefault="006052F3" w:rsidP="006052F3">
      <w:pPr>
        <w:pStyle w:val="Default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 преобразования, происходящие в современном обществе, приводят к изменениям в сфере дошкольного образования, предъявляются новые требования к обучению и воспитанию детей дошкольного возраста. На первое место выходит развитие любознательной, активной, творческой личности, способной к принятию собственных решений, саморазвитию и самосовершенствованию. Достижение данной цели невозможно при </w:t>
      </w:r>
      <w:proofErr w:type="spellStart"/>
      <w:r w:rsidRPr="00605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60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познавательной активности, которая является одним из главных и естественных проявлений детской психики. Познавательная активность выражается в потребности исследовать окружающий мир. </w:t>
      </w:r>
    </w:p>
    <w:p w:rsidR="006052F3" w:rsidRPr="006052F3" w:rsidRDefault="006052F3" w:rsidP="006052F3">
      <w:pPr>
        <w:pStyle w:val="Default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F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консультации для родителей, разработанные педагогами МБДОУ: «Исследуйте, экспериментируйте, развивайте!</w:t>
      </w:r>
      <w:proofErr w:type="gramStart"/>
      <w:r w:rsidRPr="006052F3">
        <w:rPr>
          <w:rFonts w:ascii="Times New Roman" w:eastAsia="Times New Roman" w:hAnsi="Times New Roman" w:cs="Times New Roman"/>
          <w:sz w:val="28"/>
          <w:szCs w:val="28"/>
          <w:lang w:eastAsia="ru-RU"/>
        </w:rPr>
        <w:t>;«</w:t>
      </w:r>
      <w:proofErr w:type="gramEnd"/>
      <w:r w:rsidRPr="0060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Эксперименты с детьми в домашних условиях»; «Консультация для родителей по экспериментируйте с водой»; «Лаборатория </w:t>
      </w:r>
      <w:proofErr w:type="spellStart"/>
      <w:r w:rsidRPr="006052F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любознайки</w:t>
      </w:r>
      <w:proofErr w:type="spellEnd"/>
      <w:r w:rsidRPr="0060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«Играем вместе» (Игры с песком); «Магнит- это интересно!»; «Игры с песком, или Песочная терапия»; «Вода в жизни ребёнка»; «Организация познавательно- исследовательской деятельности детей в домашних условиях»; «Учите ребёнка </w:t>
      </w:r>
      <w:r w:rsidRPr="00605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наблюдать»; «Познавательно- исследовательская деятельность дошкольников»; «Экспериментируйте с детьми дома».</w:t>
      </w:r>
    </w:p>
    <w:p w:rsidR="006052F3" w:rsidRPr="006052F3" w:rsidRDefault="006052F3" w:rsidP="006052F3">
      <w:pPr>
        <w:pStyle w:val="Default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F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проведённой работе, дети участвовали в исследовательской и творческой деятельности. У детей сформировались элементарные представления об эволюции Земли, об истории человечества через знакомство с произведениями искусства. Развивается интерес к родному краю, умение обобщать и систематизировать представления о временах года, умения передавать свое отношение к природе в рассказах и продуктивных видах деятельности.</w:t>
      </w:r>
    </w:p>
    <w:p w:rsidR="00561B8D" w:rsidRPr="006052F3" w:rsidRDefault="006052F3" w:rsidP="006052F3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561B8D" w:rsidRPr="006052F3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r w:rsidRPr="006052F3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="00561B8D" w:rsidRPr="006052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A185A" w:rsidRPr="003A185A" w:rsidRDefault="003A185A" w:rsidP="00605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образование на современном этапе направлено на дальнейшее достижение целей и решение заданий относительно обновления системы  дошкольного воспитания, которые определены в Конституции ДНР, Законе РФ «Об образовании», «Типовом положении о дошкольном образовательном учреждении», Федеральном Государственном образовательном  стандарте  дошкольного образования (далее ФГОС ДО), Федеральной Образовательной Программой Дошкольного Образования, </w:t>
      </w:r>
      <w:proofErr w:type="spellStart"/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образовательной программе для детей дошкольного возраста «Донбасс - мой край родной».</w:t>
      </w:r>
      <w:proofErr w:type="gramEnd"/>
    </w:p>
    <w:p w:rsidR="003A185A" w:rsidRPr="003A185A" w:rsidRDefault="003A185A" w:rsidP="006052F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дошкольное учреждение стремится создать условия для развития каждого ребенка в соответствии с его индивидуальными способностями путем реализации личностно-ориентированного образовательного процесса. Для развития любознательности, познавательных способностей, для удовлетворения индивидуальных склонностей и интересов, для раскрытия возрастных возможностей и способностей каждой личности в учреждении проводится работа в очном и дистанционном режиме, созданы группы в ТЕЛЕГРАМ канале, в ВК,  в СФЕРУМ</w:t>
      </w:r>
      <w:r w:rsidRPr="003A1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185A" w:rsidRPr="003A185A" w:rsidRDefault="003A185A" w:rsidP="006052F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постоянно поддерживаются все условия для оптимально - результативной организации образовательного процесса. Педагогами подобраны разнообразные дидактические пособия, аудиоматериал, игрушки, </w:t>
      </w:r>
      <w:r w:rsidRPr="003A1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презентации, видео с мастер-классами, для очного и дистанционного формата воспитательного процесса. </w:t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Проводились консультации для родителей, направленные на сохранение и укрепление здоровья детей, их физического развития и формирования привычки к здоровому образу жизни: </w:t>
      </w:r>
    </w:p>
    <w:p w:rsidR="003A185A" w:rsidRPr="006052F3" w:rsidRDefault="003A185A" w:rsidP="006052F3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Консультация «Мы растем </w:t>
      </w:r>
      <w:proofErr w:type="gramStart"/>
      <w:r w:rsidRPr="006052F3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6052F3">
        <w:rPr>
          <w:rFonts w:ascii="Times New Roman" w:hAnsi="Times New Roman" w:cs="Times New Roman"/>
          <w:sz w:val="28"/>
          <w:szCs w:val="28"/>
        </w:rPr>
        <w:t xml:space="preserve"> и здоровыми» (сентябрь 2023), </w:t>
      </w:r>
    </w:p>
    <w:p w:rsidR="003A185A" w:rsidRPr="006052F3" w:rsidRDefault="003A185A" w:rsidP="006052F3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Беседа «Режим дня» (октябрь 2023)</w:t>
      </w:r>
    </w:p>
    <w:p w:rsidR="003A185A" w:rsidRPr="006052F3" w:rsidRDefault="003A185A" w:rsidP="006052F3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Консультация «Подвижные игры» (ноябрь 2023), </w:t>
      </w:r>
    </w:p>
    <w:p w:rsidR="003A185A" w:rsidRPr="006052F3" w:rsidRDefault="003A185A" w:rsidP="006052F3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Беседа «Культурно-гигиенические навыки» (декабрь 2023),</w:t>
      </w:r>
    </w:p>
    <w:p w:rsidR="003A185A" w:rsidRPr="006052F3" w:rsidRDefault="003A185A" w:rsidP="006052F3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Консультация «ЗОЖ в повседневной жизни» (январь 2024),</w:t>
      </w:r>
    </w:p>
    <w:p w:rsidR="003A185A" w:rsidRPr="006052F3" w:rsidRDefault="003A185A" w:rsidP="006052F3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Консультация «Витамины, правильное питание» (февраль 2024),</w:t>
      </w:r>
    </w:p>
    <w:p w:rsidR="003A185A" w:rsidRPr="006052F3" w:rsidRDefault="003A185A" w:rsidP="006052F3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Консультация «Профилактика простудных заболеваний» (март 2024),</w:t>
      </w:r>
    </w:p>
    <w:p w:rsidR="003A185A" w:rsidRPr="006052F3" w:rsidRDefault="003A185A" w:rsidP="006052F3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Консультация «Двигательная активность детей» (апрель 2024),</w:t>
      </w:r>
    </w:p>
    <w:p w:rsidR="003A185A" w:rsidRPr="006052F3" w:rsidRDefault="003A185A" w:rsidP="006052F3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Консультация «Берегись, клещи» (май 2024).</w:t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Мероприятия способствовали созданию оптимального двигательного режима, влияющего на повышение функциональных возможностей ребенка, улучшение его работоспособности и закаленности, являясь эффективным средством всестороннего развития и воспитания.</w:t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Воспитателями были подготовлены подборки консультаций о здоровом питании, о профилактике простудных заболеваний: «Здоровое питание – здоровый ребенок», «Организация здорового питания дома», «Движение - основа здоровья», «Зимняя прогулка» и т.д.</w:t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Для улучшения организации и проведения оздоровительной работы в </w:t>
      </w:r>
      <w:r w:rsidRPr="006052F3">
        <w:rPr>
          <w:rFonts w:ascii="Times New Roman" w:hAnsi="Times New Roman" w:cs="Times New Roman"/>
          <w:sz w:val="28"/>
          <w:szCs w:val="28"/>
          <w:lang w:val="uk-UA"/>
        </w:rPr>
        <w:t>МБ</w:t>
      </w:r>
      <w:r w:rsidRPr="006052F3">
        <w:rPr>
          <w:rFonts w:ascii="Times New Roman" w:hAnsi="Times New Roman" w:cs="Times New Roman"/>
          <w:sz w:val="28"/>
          <w:szCs w:val="28"/>
        </w:rPr>
        <w:t xml:space="preserve">ДОУ с педагогическим коллективом были проведены консультации: «Формирование у дошкольников сознательного отношения к вопросам личной безопасности», «Использование </w:t>
      </w:r>
      <w:proofErr w:type="spellStart"/>
      <w:r w:rsidRPr="006052F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052F3">
        <w:rPr>
          <w:rFonts w:ascii="Times New Roman" w:hAnsi="Times New Roman" w:cs="Times New Roman"/>
          <w:sz w:val="28"/>
          <w:szCs w:val="28"/>
        </w:rPr>
        <w:t xml:space="preserve"> технологий для развития ребенка».</w:t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Для укрепления физического и психического здоровья детей педагогический коллектив уделял внимание созданию целостной системы </w:t>
      </w:r>
      <w:proofErr w:type="spellStart"/>
      <w:r w:rsidRPr="006052F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052F3">
        <w:rPr>
          <w:rFonts w:ascii="Times New Roman" w:hAnsi="Times New Roman" w:cs="Times New Roman"/>
          <w:sz w:val="28"/>
          <w:szCs w:val="28"/>
        </w:rPr>
        <w:t xml:space="preserve"> детей и организации двигательной развивающей среды в дошкольном учреждении.</w:t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lastRenderedPageBreak/>
        <w:t>Основная цель, которую ставил перед собой коллектив</w:t>
      </w:r>
      <w:r w:rsidRPr="006052F3">
        <w:rPr>
          <w:rFonts w:ascii="Times New Roman" w:hAnsi="Times New Roman" w:cs="Times New Roman"/>
          <w:sz w:val="28"/>
          <w:szCs w:val="28"/>
          <w:lang w:val="uk-UA"/>
        </w:rPr>
        <w:t xml:space="preserve"> МБ</w:t>
      </w:r>
      <w:r w:rsidRPr="006052F3">
        <w:rPr>
          <w:rFonts w:ascii="Times New Roman" w:hAnsi="Times New Roman" w:cs="Times New Roman"/>
          <w:sz w:val="28"/>
          <w:szCs w:val="28"/>
        </w:rPr>
        <w:t>ДОУ - это сохранение, укрепление здоровья детей, улучшение их двигательных навыков с учетом индивидуальных возможностей и способностей; формирование у родителей, воспитателей, воспитанников ответственности за сохранение собственного здоровья.</w:t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6052F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052F3">
        <w:rPr>
          <w:rFonts w:ascii="Times New Roman" w:hAnsi="Times New Roman" w:cs="Times New Roman"/>
          <w:sz w:val="28"/>
          <w:szCs w:val="28"/>
        </w:rPr>
        <w:t>-образовательной работы, воспитатели решали следующие задачи:</w:t>
      </w:r>
    </w:p>
    <w:p w:rsidR="003A185A" w:rsidRPr="006052F3" w:rsidRDefault="003A185A" w:rsidP="006052F3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создать совместно с родителями условия для физического благополучия детей;</w:t>
      </w:r>
    </w:p>
    <w:p w:rsidR="003A185A" w:rsidRPr="006052F3" w:rsidRDefault="003A185A" w:rsidP="006052F3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совместно с родителями формировать доступные представления и знания о пользе занятий физическими упражнениями, об основных гигиенических требованиях и правилах.</w:t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Медицинское обслуживание детей в МБДОУ строилось на основе нормативно-правовых документов Министерства образования и Министерства здравоохранения ДНР, а также рекомендаций и приказов управления здравоохранения и управления образования администрации города Макеевки.</w:t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Контроль состояния здоровья детей осуществлялся по таким направлениям:</w:t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 - советы родителям по организации питания детей;</w:t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- консультации по соблюдению санитарно-гигиенических правил;</w:t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- консультации по оздоровительной системе с детьми. </w:t>
      </w:r>
    </w:p>
    <w:p w:rsidR="006052F3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Проводилась санитарно – просветительская работа среди работников и родителей детского сада. </w:t>
      </w:r>
      <w:proofErr w:type="gramStart"/>
      <w:r w:rsidRPr="006052F3"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proofErr w:type="spellStart"/>
      <w:r w:rsidRPr="006052F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052F3">
        <w:rPr>
          <w:rFonts w:ascii="Times New Roman" w:hAnsi="Times New Roman" w:cs="Times New Roman"/>
          <w:sz w:val="28"/>
          <w:szCs w:val="28"/>
        </w:rPr>
        <w:t>-образовательного образовательного процесса проводились консультации медико-просветительской направленности старшей медицинской сестрой Яценко Н.А..: 14.09.2023 «Пищевые отравления», 12.10.2023 «Порядок деятельности учреждения в период повышенной готовности, санитарные нормы и правила», 10.11.2023 «Ветряная оспа: клиника, осложнения, лечение, профилактика», 22.12.2023 «Остерегайтесь обморожения», 26.01.2024 «Профилактика и первая помощь зимнего травматизма», 10.02.2024 «Личная гигиена детей и сотрудников», 15.03.2024 «Ядовитые ягоды, грибы, растения.</w:t>
      </w:r>
      <w:proofErr w:type="gramEnd"/>
      <w:r w:rsidRPr="006052F3">
        <w:rPr>
          <w:rFonts w:ascii="Times New Roman" w:hAnsi="Times New Roman" w:cs="Times New Roman"/>
          <w:sz w:val="28"/>
          <w:szCs w:val="28"/>
        </w:rPr>
        <w:t xml:space="preserve"> Профилактика отравлений», 21.04.2024 «Осторожно, клещи. Первая помощь при укусе пчел, </w:t>
      </w:r>
      <w:r w:rsidRPr="006052F3">
        <w:rPr>
          <w:rFonts w:ascii="Times New Roman" w:hAnsi="Times New Roman" w:cs="Times New Roman"/>
          <w:sz w:val="28"/>
          <w:szCs w:val="28"/>
        </w:rPr>
        <w:lastRenderedPageBreak/>
        <w:t xml:space="preserve">ос», 13.05 2024 «Детский травматизм в летний период», оформлялись информационные стенды и уголки здоровья. </w:t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52F3">
        <w:rPr>
          <w:rFonts w:ascii="Times New Roman" w:hAnsi="Times New Roman" w:cs="Times New Roman"/>
          <w:b/>
          <w:sz w:val="28"/>
          <w:szCs w:val="28"/>
        </w:rPr>
        <w:t>Распределение детей по группам здоровья</w:t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52F3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134"/>
        <w:gridCol w:w="1843"/>
        <w:gridCol w:w="2410"/>
      </w:tblGrid>
      <w:tr w:rsidR="003A185A" w:rsidRPr="006052F3" w:rsidTr="00CB1780">
        <w:trPr>
          <w:trHeight w:val="612"/>
        </w:trPr>
        <w:tc>
          <w:tcPr>
            <w:tcW w:w="1838" w:type="dxa"/>
          </w:tcPr>
          <w:p w:rsidR="003A185A" w:rsidRPr="006052F3" w:rsidRDefault="003A185A" w:rsidP="006052F3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F3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134" w:type="dxa"/>
          </w:tcPr>
          <w:p w:rsidR="003A185A" w:rsidRPr="006052F3" w:rsidRDefault="003A185A" w:rsidP="006052F3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052F3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134" w:type="dxa"/>
          </w:tcPr>
          <w:p w:rsidR="003A185A" w:rsidRPr="006052F3" w:rsidRDefault="003A185A" w:rsidP="006052F3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052F3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134" w:type="dxa"/>
          </w:tcPr>
          <w:p w:rsidR="003A185A" w:rsidRPr="006052F3" w:rsidRDefault="003A185A" w:rsidP="006052F3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52F3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843" w:type="dxa"/>
          </w:tcPr>
          <w:p w:rsidR="003A185A" w:rsidRPr="006052F3" w:rsidRDefault="003A185A" w:rsidP="006052F3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F3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2410" w:type="dxa"/>
          </w:tcPr>
          <w:p w:rsidR="003A185A" w:rsidRPr="006052F3" w:rsidRDefault="003A185A" w:rsidP="006052F3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F3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3A185A" w:rsidRPr="006052F3" w:rsidTr="00CB1780">
        <w:trPr>
          <w:trHeight w:val="312"/>
        </w:trPr>
        <w:tc>
          <w:tcPr>
            <w:tcW w:w="1838" w:type="dxa"/>
          </w:tcPr>
          <w:p w:rsidR="003A185A" w:rsidRPr="006052F3" w:rsidRDefault="003A185A" w:rsidP="006052F3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F3">
              <w:rPr>
                <w:rFonts w:ascii="Times New Roman" w:hAnsi="Times New Roman" w:cs="Times New Roman"/>
                <w:sz w:val="28"/>
                <w:szCs w:val="28"/>
              </w:rPr>
              <w:t xml:space="preserve">Ясли </w:t>
            </w:r>
          </w:p>
        </w:tc>
        <w:tc>
          <w:tcPr>
            <w:tcW w:w="1134" w:type="dxa"/>
          </w:tcPr>
          <w:p w:rsidR="003A185A" w:rsidRPr="006052F3" w:rsidRDefault="003A185A" w:rsidP="006052F3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F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3A185A" w:rsidRPr="006052F3" w:rsidRDefault="003A185A" w:rsidP="006052F3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185A" w:rsidRPr="006052F3" w:rsidRDefault="003A185A" w:rsidP="006052F3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A185A" w:rsidRPr="006052F3" w:rsidRDefault="003A185A" w:rsidP="006052F3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3A185A" w:rsidRPr="006052F3" w:rsidRDefault="003A185A" w:rsidP="006052F3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85A" w:rsidRPr="006052F3" w:rsidTr="00CB1780">
        <w:trPr>
          <w:trHeight w:val="612"/>
        </w:trPr>
        <w:tc>
          <w:tcPr>
            <w:tcW w:w="1838" w:type="dxa"/>
          </w:tcPr>
          <w:p w:rsidR="003A185A" w:rsidRPr="006052F3" w:rsidRDefault="003A185A" w:rsidP="006052F3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F3">
              <w:rPr>
                <w:rFonts w:ascii="Times New Roman" w:hAnsi="Times New Roman" w:cs="Times New Roman"/>
                <w:sz w:val="28"/>
                <w:szCs w:val="28"/>
              </w:rPr>
              <w:t>Дошкольный возраст</w:t>
            </w:r>
          </w:p>
        </w:tc>
        <w:tc>
          <w:tcPr>
            <w:tcW w:w="1134" w:type="dxa"/>
          </w:tcPr>
          <w:p w:rsidR="003A185A" w:rsidRPr="006052F3" w:rsidRDefault="003A185A" w:rsidP="006052F3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F3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</w:tcPr>
          <w:p w:rsidR="003A185A" w:rsidRPr="006052F3" w:rsidRDefault="003A185A" w:rsidP="006052F3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F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A185A" w:rsidRPr="006052F3" w:rsidRDefault="003A185A" w:rsidP="006052F3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3A185A" w:rsidRPr="006052F3" w:rsidRDefault="003A185A" w:rsidP="006052F3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F3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410" w:type="dxa"/>
          </w:tcPr>
          <w:p w:rsidR="003A185A" w:rsidRPr="006052F3" w:rsidRDefault="003A185A" w:rsidP="006052F3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6052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52F3">
        <w:rPr>
          <w:rFonts w:ascii="Times New Roman" w:hAnsi="Times New Roman" w:cs="Times New Roman"/>
          <w:sz w:val="28"/>
          <w:szCs w:val="28"/>
        </w:rPr>
        <w:t xml:space="preserve"> чтобы обеспечить воспитание здорового ребенка, необходимо комплексное использование всех средств физического воспитания. Это физические упражнения, обеспечивающие оптимальный двигательный режим, закаливающие мероприятия, рациональный режим дня, полноценное питание, гигиена одежды и помещения, психологический комфорт. </w:t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Работа, проводимая в этом направлении, дала положительный результат, поэтому целесообразно продолжить ее в следующем 2024 – 2025 учебном году, взять под усиленный контроль работу по закаливанию и </w:t>
      </w:r>
      <w:proofErr w:type="spellStart"/>
      <w:r w:rsidRPr="006052F3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6052F3">
        <w:rPr>
          <w:rFonts w:ascii="Times New Roman" w:hAnsi="Times New Roman" w:cs="Times New Roman"/>
          <w:sz w:val="28"/>
          <w:szCs w:val="28"/>
        </w:rPr>
        <w:t>.</w:t>
      </w:r>
    </w:p>
    <w:p w:rsidR="003A185A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Педагогами МБДОУ ведется систематический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жизни, создание семейных традиций </w:t>
      </w:r>
      <w:proofErr w:type="spellStart"/>
      <w:r w:rsidRPr="006052F3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6052F3">
        <w:rPr>
          <w:rFonts w:ascii="Times New Roman" w:hAnsi="Times New Roman" w:cs="Times New Roman"/>
          <w:sz w:val="28"/>
          <w:szCs w:val="28"/>
        </w:rPr>
        <w:t xml:space="preserve"> воспитания.</w:t>
      </w:r>
    </w:p>
    <w:p w:rsidR="00561B8D" w:rsidRPr="006052F3" w:rsidRDefault="003A185A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Проанализировав вышесказанное, можно сделать вывод, что работа по оздоровлению детей в 2023 – 2024 учебном году была проведена на достаточном уровне. </w:t>
      </w:r>
    </w:p>
    <w:p w:rsidR="00AE4AED" w:rsidRPr="00AE4AED" w:rsidRDefault="00AE4AED" w:rsidP="00605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применяют различные методы, приёмы, средства, которые улучшают показатели усвоения детьми программы. Образовательная работа в МБДОУ организована на достаточном уровне и соответствует требованиям программы «ФОП </w:t>
      </w:r>
      <w:proofErr w:type="gramStart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E4AED" w:rsidRPr="00AE4AED" w:rsidRDefault="00AE4AED" w:rsidP="006052F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полученных результатов рекомендовано: педагогам МБДОУ продолжать вести образовательную работу с детьми направленную на повышение художественно </w:t>
      </w:r>
      <w:proofErr w:type="gramStart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стетического уровня  у детей дошкольного </w:t>
      </w: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возраста, создавать необходимые условия для всестороннего развития личности ребёнка, использовать индивидуальный подход к каждому воспитаннику. Особое внимание уделить взаимодействию с родителями воспитанников: консультативная работа, индивидуальная. Использовать в своей работе новые технологии обучения детей, чтобы сделать образовательный процесс более качественным и интересным для детей.</w:t>
      </w:r>
    </w:p>
    <w:p w:rsidR="00AE4AED" w:rsidRPr="00AE4AED" w:rsidRDefault="00AE4AED" w:rsidP="006052F3">
      <w:pPr>
        <w:keepNext/>
        <w:keepLines/>
        <w:spacing w:after="0" w:line="360" w:lineRule="auto"/>
        <w:ind w:firstLine="709"/>
        <w:jc w:val="both"/>
        <w:outlineLvl w:val="1"/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</w:pPr>
      <w:proofErr w:type="spellStart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Повышению</w:t>
      </w:r>
      <w:proofErr w:type="spellEnd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профессиональной</w:t>
      </w:r>
      <w:proofErr w:type="spellEnd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компетентности</w:t>
      </w:r>
      <w:proofErr w:type="spellEnd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квалификации</w:t>
      </w:r>
      <w:proofErr w:type="spellEnd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педагогов</w:t>
      </w:r>
      <w:proofErr w:type="spellEnd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выработке</w:t>
      </w:r>
      <w:proofErr w:type="spellEnd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ими</w:t>
      </w:r>
      <w:proofErr w:type="spellEnd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собственных</w:t>
      </w:r>
      <w:proofErr w:type="spellEnd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позиций</w:t>
      </w:r>
      <w:proofErr w:type="spellEnd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важным</w:t>
      </w:r>
      <w:proofErr w:type="spellEnd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образовательным</w:t>
      </w:r>
      <w:proofErr w:type="spellEnd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проблемам </w:t>
      </w:r>
      <w:proofErr w:type="spellStart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современности</w:t>
      </w:r>
      <w:proofErr w:type="spellEnd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способствовали</w:t>
      </w:r>
      <w:proofErr w:type="spellEnd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запланированые</w:t>
      </w:r>
      <w:proofErr w:type="spellEnd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различные</w:t>
      </w:r>
      <w:proofErr w:type="spellEnd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формы</w:t>
      </w:r>
      <w:proofErr w:type="spellEnd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методической</w:t>
      </w:r>
      <w:proofErr w:type="spellEnd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AE4AE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. </w:t>
      </w:r>
    </w:p>
    <w:p w:rsidR="00AE4AED" w:rsidRPr="00AE4AED" w:rsidRDefault="00AE4AED" w:rsidP="006052F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 w:rsidRPr="00AE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ноябре</w:t>
      </w:r>
      <w:proofErr w:type="spellEnd"/>
      <w:r w:rsidRPr="00AE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 </w:t>
      </w:r>
      <w:proofErr w:type="spellStart"/>
      <w:r w:rsidRPr="00AE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proofErr w:type="spellEnd"/>
      <w:r w:rsidRPr="00AE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E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</w:t>
      </w:r>
      <w:proofErr w:type="spellEnd"/>
      <w:r w:rsidRPr="00AE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E4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семинар-практикум </w:t>
      </w: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«Мини-музей – одна из эффективных форм работы по патриотическому воспитанию в ДОУ».</w:t>
      </w:r>
    </w:p>
    <w:p w:rsidR="00AE4AED" w:rsidRPr="00AE4AED" w:rsidRDefault="00AE4AED" w:rsidP="006052F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AE4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AE4A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приобщение дошкольников к культурно-историческим ценностям через создание мини-музея;</w:t>
      </w:r>
    </w:p>
    <w:p w:rsidR="00AE4AED" w:rsidRPr="00AE4AED" w:rsidRDefault="00AE4AED" w:rsidP="006052F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Создание благоприятных условий для самореализации детей, их интеллектуальных способностей и интересов в области краеведения.</w:t>
      </w:r>
    </w:p>
    <w:p w:rsidR="00AE4AED" w:rsidRPr="00AE4AED" w:rsidRDefault="00AE4AED" w:rsidP="006052F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 w:rsidRPr="00AE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декабре</w:t>
      </w:r>
      <w:proofErr w:type="spellEnd"/>
      <w:r w:rsidRPr="00AE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 г. </w:t>
      </w:r>
      <w:proofErr w:type="spellStart"/>
      <w:r w:rsidRPr="00AE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</w:t>
      </w:r>
      <w:proofErr w:type="spellEnd"/>
      <w:r w:rsidRPr="00AE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E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семинар-практикум</w:t>
      </w:r>
      <w:proofErr w:type="spellEnd"/>
      <w:r w:rsidRPr="00AE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 проектной деятельности по экологическому воспитанию дошкольников согласно ФОП ДО»</w:t>
      </w:r>
    </w:p>
    <w:p w:rsidR="00AE4AED" w:rsidRPr="006052F3" w:rsidRDefault="00AE4AED" w:rsidP="006052F3">
      <w:pPr>
        <w:pStyle w:val="Default"/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6052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Цель: развивать творческий потенциал педагогов, их компетентность в вопросах экологии согласно ФОП ДО, установить тесное сотрудничество между педагогами групп.</w:t>
      </w:r>
    </w:p>
    <w:p w:rsidR="00AE4AED" w:rsidRPr="00AE4AED" w:rsidRDefault="00AE4AED" w:rsidP="006052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проведены следующие </w:t>
      </w:r>
      <w:r w:rsidRPr="00AE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консультации для педагогов</w:t>
      </w: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4AED" w:rsidRPr="00AE4AED" w:rsidRDefault="00AE4AED" w:rsidP="006052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«Совместная деятельность педагога с детьми с учетом требований ФОП </w:t>
      </w:r>
      <w:proofErr w:type="gramStart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ДО» (сентябрь) – старший воспитатель Лукиянова Л.А;</w:t>
      </w:r>
    </w:p>
    <w:p w:rsidR="00AE4AED" w:rsidRPr="00AE4AED" w:rsidRDefault="00AE4AED" w:rsidP="006052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условий для успешной адаптации детей раннего возраста к ДОУ» - (сентябрь) – воспитатель </w:t>
      </w:r>
      <w:proofErr w:type="spellStart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Скрыпник</w:t>
      </w:r>
      <w:proofErr w:type="spellEnd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Р.И;</w:t>
      </w:r>
    </w:p>
    <w:p w:rsidR="00AE4AED" w:rsidRPr="00AE4AED" w:rsidRDefault="00AE4AED" w:rsidP="006052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«Музейная педагогика в условиях дошкольного учреждения» (октябрь) воспитатель Кузнецова И.В.</w:t>
      </w:r>
    </w:p>
    <w:p w:rsidR="00AE4AED" w:rsidRPr="00AE4AED" w:rsidRDefault="00AE4AED" w:rsidP="006052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«Народная кукла как средство патриотического воспитания детей дошкольного возраста» (ноябрь) – воспитатель Москалева Е.И</w:t>
      </w:r>
    </w:p>
    <w:p w:rsidR="00AE4AED" w:rsidRPr="00AE4AED" w:rsidRDefault="00AE4AED" w:rsidP="006052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«Использование музейной педагогики как инновационной технологии в создании развивающей среды ДОУ в соответствии с ФОП и ФГОС ДО» (ноябрь) – воспитатель </w:t>
      </w:r>
      <w:proofErr w:type="gramStart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Трошина</w:t>
      </w:r>
      <w:proofErr w:type="gramEnd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AE4AED" w:rsidRPr="00AE4AED" w:rsidRDefault="00AE4AED" w:rsidP="006052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«Экологический подход в познавательно-исследовательской деятельности» (декабрь) </w:t>
      </w:r>
      <w:proofErr w:type="gramStart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</w:t>
      </w:r>
      <w:proofErr w:type="spellStart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Голубничая</w:t>
      </w:r>
      <w:proofErr w:type="spellEnd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AE4AED" w:rsidRPr="00AE4AED" w:rsidRDefault="00AE4AED" w:rsidP="006052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«Опытно-</w:t>
      </w:r>
      <w:proofErr w:type="spellStart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эксперементальная</w:t>
      </w:r>
      <w:proofErr w:type="spellEnd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как средство формирования элементарных экологических представлений у дошкольников» (январь) </w:t>
      </w:r>
      <w:proofErr w:type="gramStart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Воробьева О.М.</w:t>
      </w:r>
    </w:p>
    <w:p w:rsidR="00AE4AED" w:rsidRPr="00AE4AED" w:rsidRDefault="00AE4AED" w:rsidP="006052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«Экологическое воспитание детей дошкольного возраста через проектную деятельность» (февраль) </w:t>
      </w:r>
      <w:proofErr w:type="gramStart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</w:t>
      </w:r>
      <w:proofErr w:type="spellStart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Соменко</w:t>
      </w:r>
      <w:proofErr w:type="spellEnd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AE4AED" w:rsidRPr="00AE4AED" w:rsidRDefault="00AE4AED" w:rsidP="006052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«Новые подходы взаимодействия с семьей воспитанников ДОУ в рамках ФГОС и ФОП ДО» (март</w:t>
      </w:r>
      <w:proofErr w:type="gramStart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Лозина О.О.</w:t>
      </w:r>
    </w:p>
    <w:p w:rsidR="00AE4AED" w:rsidRPr="00AE4AED" w:rsidRDefault="00AE4AED" w:rsidP="006052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«Активные формы и методы в работе ДОУ с семьями воспитанников в условиях реализации ФОП и ФГОС ДО» </w:t>
      </w:r>
      <w:proofErr w:type="gramStart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proofErr w:type="gramEnd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апрель)-воспитатель Деева С.Н.</w:t>
      </w:r>
    </w:p>
    <w:p w:rsidR="00AE4AED" w:rsidRPr="00AE4AED" w:rsidRDefault="00AE4AED" w:rsidP="006052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«Работа с родителями по профилактике дорожно-транспортного травматизма у дошкольников» (май) – Попова Л.И.</w:t>
      </w:r>
    </w:p>
    <w:p w:rsidR="00AE4AED" w:rsidRPr="006052F3" w:rsidRDefault="00AE4AED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Необходимым условием сохранения профессиональной компетентности педагогов является сформированная потребность в самообразовании. Самообразование педагогов МБДОУ происходит через разнообразные формы. Темы для самообразования подбираются в начале учебного года с учётом индивидуального опыта и профессионального мастерства каждого педагога, исходя из его желаний. Результатом усилий педагога по самообразованию является совершенствование его работы с детьми, рост его профессионального мастерства. Форма отчетности разнообразна: выступления на различных уровнях, открытые занятия и показы, собеседования, составление планов, самоанализ, участие в конкурсах и т.п.</w:t>
      </w:r>
    </w:p>
    <w:p w:rsidR="00AE4AED" w:rsidRPr="006052F3" w:rsidRDefault="00AE4AED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Выводы: проанализировав результаты работы по самообразованию педагогических работников, результативность участия в  конкурсах можно </w:t>
      </w:r>
      <w:r w:rsidRPr="006052F3">
        <w:rPr>
          <w:rFonts w:ascii="Times New Roman" w:hAnsi="Times New Roman" w:cs="Times New Roman"/>
          <w:sz w:val="28"/>
          <w:szCs w:val="28"/>
        </w:rPr>
        <w:lastRenderedPageBreak/>
        <w:t>сделать вывод, что задачи по повышению профессиональной компетентности педагогов МБДОУ решены. Профессиональный уровень подготовки позволяет педагогам квалифицированно осуществлять образовательную деятельность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школе, эффективно использовать современные педагогические технологии и методики.</w:t>
      </w:r>
    </w:p>
    <w:p w:rsidR="006052F3" w:rsidRPr="006052F3" w:rsidRDefault="00AE4AED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>В следующем учебном году необходимо продолжать поддерживать профессиональное развитие педагогов через использование новых форм работы с кадрами и повышать мотивацию к их профессиональному росту.</w:t>
      </w:r>
    </w:p>
    <w:p w:rsidR="00AE4AED" w:rsidRPr="00AE4AED" w:rsidRDefault="006052F3" w:rsidP="006052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AE4AED" w:rsidRPr="00AE4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годовых задач МБДОУ</w:t>
      </w:r>
    </w:p>
    <w:p w:rsidR="00AE4AED" w:rsidRPr="00AE4AED" w:rsidRDefault="00AE4AED" w:rsidP="006052F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работы МБДОУ дает возможность сделать вывод: </w:t>
      </w: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нашего дошкольного учреждения целенаправленно и планомерно работает над повышением качества образования через обновление его содержания; внедрение современных образовательных технологий, которые способствуют созданию благоприятных условий для самореализации участников </w:t>
      </w:r>
      <w:proofErr w:type="spellStart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 процесса. </w:t>
      </w:r>
      <w:r w:rsidRPr="00AE4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Задачи, поставленные перед педагогическим коллективом  МБДОУ на 2023-2024 учебный год, считать выполненными.</w:t>
      </w:r>
    </w:p>
    <w:p w:rsidR="00D57547" w:rsidRPr="00AE4AED" w:rsidRDefault="00AE4AED" w:rsidP="0053750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Проанализировав работу коллектива за прошедший учебный год, определив приоритетные направления работы коллектива с учетом выявленных недостатков, ориентируясь на современные требования Государственного образовательного стандарта дошкольного образования (МОН ДНР 19.10.2021. № 128), «ФОП </w:t>
      </w:r>
      <w:proofErr w:type="gramStart"/>
      <w:r w:rsidRPr="00AE4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AE4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педагогический  коллектив  ставит перед собой следующую цель  </w:t>
      </w:r>
      <w:r w:rsidRPr="00AE4AED">
        <w:rPr>
          <w:rFonts w:ascii="Times New Roman" w:eastAsia="Times New Roman" w:hAnsi="Times New Roman" w:cs="Times New Roman"/>
          <w:sz w:val="28"/>
          <w:szCs w:val="28"/>
        </w:rPr>
        <w:t>2024-2025 учебный год:</w:t>
      </w:r>
    </w:p>
    <w:p w:rsidR="00D57547" w:rsidRDefault="00AE4AED" w:rsidP="005375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AE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обществе, к обучению в школе, обеспечение безопасности жизнедеятельности дошкольника. </w:t>
      </w:r>
    </w:p>
    <w:p w:rsidR="00D57547" w:rsidRPr="00AE4AED" w:rsidRDefault="00D57547" w:rsidP="00605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ED" w:rsidRPr="00AE4AED" w:rsidRDefault="00AE4AED" w:rsidP="006052F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AE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AE4AED" w:rsidRPr="00AE4AED" w:rsidRDefault="00AE4AED" w:rsidP="006052F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4AED">
        <w:rPr>
          <w:rFonts w:ascii="Times New Roman" w:eastAsia="Times New Roman" w:hAnsi="Times New Roman" w:cs="Times New Roman"/>
          <w:bCs/>
          <w:sz w:val="28"/>
          <w:szCs w:val="28"/>
        </w:rPr>
        <w:t>Формировать основы духовно-нравственного воспитания детей дошкольного возраста в различных видах деятельности в целях приобщения к истории, быту, культуре, традициям Донецкого края.</w:t>
      </w:r>
    </w:p>
    <w:p w:rsidR="00AE4AED" w:rsidRPr="00AE4AED" w:rsidRDefault="00AE4AED" w:rsidP="006052F3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способности детей посредством формирования художественно-эстетического вкуса, творческого выражения личности через продуктивные виды деятельности, используя современные методы и технологии. </w:t>
      </w:r>
    </w:p>
    <w:p w:rsidR="00AE4AED" w:rsidRPr="00AE4AED" w:rsidRDefault="00AE4AED" w:rsidP="006052F3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работу по формированию культуры здорового образа жизни дошкольников и основ безопасности жизнедеятельности в дошкольном учреждении и семье.</w:t>
      </w:r>
    </w:p>
    <w:p w:rsidR="00AE4AED" w:rsidRPr="006052F3" w:rsidRDefault="00AE4AED" w:rsidP="006052F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E4AED" w:rsidRPr="006052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5A88"/>
    <w:multiLevelType w:val="multilevel"/>
    <w:tmpl w:val="9B9C4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53A623C"/>
    <w:multiLevelType w:val="hybridMultilevel"/>
    <w:tmpl w:val="CC2680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A03B8"/>
    <w:multiLevelType w:val="hybridMultilevel"/>
    <w:tmpl w:val="85F6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8065C"/>
    <w:multiLevelType w:val="hybridMultilevel"/>
    <w:tmpl w:val="CBFAD0A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B7D3F61"/>
    <w:multiLevelType w:val="hybridMultilevel"/>
    <w:tmpl w:val="E2DCB906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61"/>
    <w:rsid w:val="00167561"/>
    <w:rsid w:val="00181235"/>
    <w:rsid w:val="00220D47"/>
    <w:rsid w:val="00287BFA"/>
    <w:rsid w:val="00372CEA"/>
    <w:rsid w:val="003A185A"/>
    <w:rsid w:val="003B73E4"/>
    <w:rsid w:val="003D4926"/>
    <w:rsid w:val="004C51E6"/>
    <w:rsid w:val="00537508"/>
    <w:rsid w:val="00561B8D"/>
    <w:rsid w:val="005C034C"/>
    <w:rsid w:val="005C5DBB"/>
    <w:rsid w:val="006052F3"/>
    <w:rsid w:val="008637EC"/>
    <w:rsid w:val="008A05EA"/>
    <w:rsid w:val="009124E0"/>
    <w:rsid w:val="00AE4AED"/>
    <w:rsid w:val="00B63EDD"/>
    <w:rsid w:val="00BE0149"/>
    <w:rsid w:val="00C565A0"/>
    <w:rsid w:val="00CD3D75"/>
    <w:rsid w:val="00D57547"/>
    <w:rsid w:val="00DD62BD"/>
    <w:rsid w:val="00E04171"/>
    <w:rsid w:val="00E36548"/>
    <w:rsid w:val="00E4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762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Standard">
    <w:name w:val="Standard"/>
    <w:rsid w:val="00220D47"/>
    <w:pPr>
      <w:suppressAutoHyphens/>
      <w:autoSpaceDN w:val="0"/>
      <w:textAlignment w:val="baseline"/>
    </w:pPr>
    <w:rPr>
      <w:rFonts w:ascii="Calibri" w:eastAsia="Calibri" w:hAnsi="Calibri" w:cs="F"/>
    </w:rPr>
  </w:style>
  <w:style w:type="character" w:styleId="a3">
    <w:name w:val="Hyperlink"/>
    <w:basedOn w:val="a0"/>
    <w:uiPriority w:val="99"/>
    <w:unhideWhenUsed/>
    <w:rsid w:val="00220D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E4AE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762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Standard">
    <w:name w:val="Standard"/>
    <w:rsid w:val="00220D47"/>
    <w:pPr>
      <w:suppressAutoHyphens/>
      <w:autoSpaceDN w:val="0"/>
      <w:textAlignment w:val="baseline"/>
    </w:pPr>
    <w:rPr>
      <w:rFonts w:ascii="Calibri" w:eastAsia="Calibri" w:hAnsi="Calibri" w:cs="F"/>
    </w:rPr>
  </w:style>
  <w:style w:type="character" w:styleId="a3">
    <w:name w:val="Hyperlink"/>
    <w:basedOn w:val="a0"/>
    <w:uiPriority w:val="99"/>
    <w:unhideWhenUsed/>
    <w:rsid w:val="00220D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E4A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www.kapitoshka.detkin-club.ru/editor/2152/files/%D0%9A%D0%BE%D0%BD%D1%81%D1%83%D0%BB%D1%8C%D1%82%D0%B0%D1%86%D0%B8%D0%B8/b095ceff2f4099bec78e552198bf6f85.pdf" TargetMode="External"/><Relationship Id="rId18" Type="http://schemas.openxmlformats.org/officeDocument/2006/relationships/hyperlink" Target="http://www.kapitoshka.detkin-club.ru/editor/2152/files/%D0%9A%D0%BE%D0%BD%D1%81%D1%83%D0%BB%D1%8C%D1%82%D0%B0%D1%86%D0%B8%D0%B8/1de8f61f9659e7cf22cd55fe697173e0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hyperlink" Target="http://www.kapitoshka.detkin-club.ru/editor/2152/files/%D0%9A%D0%BE%D0%BD%D1%81%D1%83%D0%BB%D1%8C%D1%82%D0%B0%D1%86%D0%B8%D0%B8/f29c9067f15b44b6e812aba3e1056b58.pdf" TargetMode="External"/><Relationship Id="rId17" Type="http://schemas.openxmlformats.org/officeDocument/2006/relationships/hyperlink" Target="http://www.kapitoshka.detkin-club.ru/editor/2152/files/%D0%9A%D0%BE%D0%BD%D1%81%D1%83%D0%BB%D1%8C%D1%82%D0%B0%D1%86%D0%B8%D0%B8/6c43cf20ca7a072954a0673da12e104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pitoshka.detkin-club.ru/editor/2152/files/%D0%9A%D0%BE%D0%BD%D1%81%D1%83%D0%BB%D1%8C%D1%82%D0%B0%D1%86%D0%B8%D0%B8/4e80ab0a2e4f4aee793b8968de525ceb.pdf" TargetMode="External"/><Relationship Id="rId20" Type="http://schemas.openxmlformats.org/officeDocument/2006/relationships/hyperlink" Target="http://www.kapitoshka.detkin-club.ru/editor/2152/files/%D0%9A%D0%BE%D0%BD%D1%81%D1%83%D0%BB%D1%8C%D1%82%D0%B0%D1%86%D0%B8%D0%B8/30e6339c815738e756eb251662f09fdf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pitoshka.detkin-club.ru/editor/2152/files/%D0%9A%D0%BE%D0%BD%D1%81%D1%83%D0%BB%D1%8C%D1%82%D0%B0%D1%86%D0%B8%D0%B8/b94b379c057478ee9fd584d809785527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apitoshka.detkin-club.ru/editor/2152/files/%D0%9A%D0%BE%D0%BD%D1%81%D1%83%D0%BB%D1%8C%D1%82%D0%B0%D1%86%D0%B8%D0%B8/57463c90ae080691ab438b003e32f6d7.pdf" TargetMode="External"/><Relationship Id="rId10" Type="http://schemas.openxmlformats.org/officeDocument/2006/relationships/hyperlink" Target="http://www.kapitoshka.detkin-club.ru/editor/2152/files/%D0%9A%D0%BE%D0%BD%D1%81%D1%83%D0%BB%D1%8C%D1%82%D0%B0%D1%86%D0%B8%D0%B8/0f59b9e007814c7f22b07dc3c2e6c396.pdf" TargetMode="External"/><Relationship Id="rId19" Type="http://schemas.openxmlformats.org/officeDocument/2006/relationships/hyperlink" Target="http://www.kapitoshka.detkin-club.ru/editor/2152/files/%D0%9A%D0%BE%D0%BD%D1%81%D1%83%D0%BB%D1%8C%D1%82%D0%B0%D1%86%D0%B8%D0%B8/96053e7d3a450bf0afe138081e5bf3c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pitoshka.detkin-club.ru/editor/2152/files/%D0%9A%D0%BE%D0%BD%D1%81%D1%83%D0%BB%D1%8C%D1%82%D0%B0%D1%86%D0%B8%D0%B8/9e67705907cc9d8b4e288dfd35dcb12e.pdf" TargetMode="External"/><Relationship Id="rId14" Type="http://schemas.openxmlformats.org/officeDocument/2006/relationships/hyperlink" Target="http://www.kapitoshka.detkin-club.ru/editor/2152/files/%D0%9A%D0%BE%D0%BD%D1%81%D1%83%D0%BB%D1%8C%D1%82%D0%B0%D1%86%D0%B8%D0%B8/1a822200cab0fc506acad4c5921f672c.pdf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8236887761911109"/>
          <c:w val="1"/>
          <c:h val="0.6176311223808888"/>
        </c:manualLayout>
      </c:layout>
      <c:pie3DChart>
        <c:varyColors val="1"/>
        <c:ser>
          <c:idx val="1"/>
          <c:order val="1"/>
          <c:tx>
            <c:strRef>
              <c:f>Лист1!$B$1</c:f>
              <c:strCache>
                <c:ptCount val="1"/>
                <c:pt idx="0">
                  <c:v>Уровень образования педагогов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explosion val="25"/>
          <c:dPt>
            <c:idx val="0"/>
            <c:bubble3D val="0"/>
            <c:spPr>
              <a:solidFill>
                <a:schemeClr val="accent2"/>
              </a:solidFill>
              <a:ln w="25400" cap="flat" cmpd="sng" algn="ctr">
                <a:solidFill>
                  <a:schemeClr val="accent2">
                    <a:shade val="50000"/>
                  </a:schemeClr>
                </a:solidFill>
                <a:prstDash val="solid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C4B-4E42-A3CE-B1DF651DAAC7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25400" cap="flat" cmpd="sng" algn="ctr">
                <a:solidFill>
                  <a:schemeClr val="accent1">
                    <a:shade val="50000"/>
                  </a:schemeClr>
                </a:solidFill>
                <a:prstDash val="solid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C4B-4E42-A3CE-B1DF651DAAC7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 39%</c:v>
                </c:pt>
                <c:pt idx="1">
                  <c:v>Среднее специальное 61%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0.39000000000000012</c:v>
                </c:pt>
                <c:pt idx="1">
                  <c:v>0.61000000000000021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C4B-4E42-A3CE-B1DF651DAAC7}"/>
            </c:ext>
          </c:extLst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Уровень образования педагогов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 39%</c:v>
                </c:pt>
                <c:pt idx="1">
                  <c:v>Среднее специальное 61%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0.39000000000000012</c:v>
                </c:pt>
                <c:pt idx="1">
                  <c:v>0.61000000000000021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C4B-4E42-A3CE-B1DF651DAAC7}"/>
            </c:ext>
          </c:extLst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педагогов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 39%</c:v>
                </c:pt>
                <c:pt idx="1">
                  <c:v>Среднее специальное 61%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0.39000000000000012</c:v>
                </c:pt>
                <c:pt idx="1">
                  <c:v>0.61000000000000021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C4B-4E42-A3CE-B1DF651DAAC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2">
          <a:lumMod val="75000"/>
        </a:schemeClr>
      </a:solidFill>
      <a:prstDash val="solid"/>
    </a:ln>
    <a:effectLst/>
    <a:scene3d>
      <a:camera prst="orthographicFront"/>
      <a:lightRig rig="threePt" dir="t"/>
    </a:scene3d>
    <a:sp3d prstMaterial="powder">
      <a:bevelT prst="relaxedInset"/>
    </a:sp3d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Квалификационный уровень педагогических кадров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12 категория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0.02</c:v>
                </c:pt>
                <c:pt idx="1">
                  <c:v>7.0000000000000007E-2</c:v>
                </c:pt>
                <c:pt idx="2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8A-4DC4-B223-17E2EFDAD26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FA9B-9B1E-43BD-9157-7D72F297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23</Pages>
  <Words>5557</Words>
  <Characters>31680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2024-07-11T12:09:00Z</cp:lastPrinted>
  <dcterms:created xsi:type="dcterms:W3CDTF">2024-07-08T07:23:00Z</dcterms:created>
  <dcterms:modified xsi:type="dcterms:W3CDTF">2024-07-11T12:14:00Z</dcterms:modified>
</cp:coreProperties>
</file>