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65CC7" w14:textId="77777777" w:rsidR="00AE3A06" w:rsidRDefault="00A72022" w:rsidP="00521463">
      <w:pPr>
        <w:keepNext/>
        <w:keepLines/>
        <w:spacing w:line="276" w:lineRule="auto"/>
        <w:ind w:left="40" w:right="-1"/>
        <w:jc w:val="center"/>
        <w:outlineLvl w:val="0"/>
        <w:rPr>
          <w:rFonts w:ascii="Times New Roman" w:hAnsi="Times New Roman" w:cs="Times New Roman"/>
          <w:b/>
          <w:color w:val="auto"/>
          <w:sz w:val="36"/>
          <w:szCs w:val="36"/>
        </w:rPr>
      </w:pPr>
      <w:bookmarkStart w:id="0" w:name="bookmark0"/>
      <w:bookmarkStart w:id="1" w:name="_GoBack"/>
      <w:bookmarkEnd w:id="1"/>
      <w:r>
        <w:rPr>
          <w:rFonts w:ascii="Times New Roman" w:hAnsi="Times New Roman" w:cs="Times New Roman"/>
          <w:b/>
          <w:noProof/>
          <w:color w:val="auto"/>
          <w:sz w:val="36"/>
          <w:szCs w:val="36"/>
        </w:rPr>
        <w:drawing>
          <wp:inline distT="0" distB="0" distL="0" distR="0" wp14:anchorId="66266FA7" wp14:editId="6B9659CB">
            <wp:extent cx="2105025" cy="1790700"/>
            <wp:effectExtent l="0" t="0" r="9525" b="0"/>
            <wp:docPr id="1" name="Рисунок 1" descr="gerb_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n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790700"/>
                    </a:xfrm>
                    <a:prstGeom prst="rect">
                      <a:avLst/>
                    </a:prstGeom>
                    <a:noFill/>
                    <a:ln>
                      <a:noFill/>
                    </a:ln>
                  </pic:spPr>
                </pic:pic>
              </a:graphicData>
            </a:graphic>
          </wp:inline>
        </w:drawing>
      </w:r>
    </w:p>
    <w:p w14:paraId="3AC220C0" w14:textId="77777777" w:rsidR="00AE3A06" w:rsidRDefault="00AE3A06" w:rsidP="00521463">
      <w:pPr>
        <w:keepNext/>
        <w:keepLines/>
        <w:spacing w:line="276" w:lineRule="auto"/>
        <w:ind w:left="40" w:right="-1"/>
        <w:jc w:val="center"/>
        <w:outlineLvl w:val="0"/>
        <w:rPr>
          <w:rFonts w:ascii="Times New Roman" w:hAnsi="Times New Roman" w:cs="Times New Roman"/>
          <w:b/>
          <w:color w:val="auto"/>
          <w:sz w:val="36"/>
          <w:szCs w:val="36"/>
        </w:rPr>
      </w:pPr>
    </w:p>
    <w:p w14:paraId="446F3327" w14:textId="77777777" w:rsidR="00AE3A06" w:rsidRDefault="00AE3A06" w:rsidP="00521463">
      <w:pPr>
        <w:keepNext/>
        <w:keepLines/>
        <w:spacing w:line="276" w:lineRule="auto"/>
        <w:ind w:left="40" w:right="-1"/>
        <w:jc w:val="center"/>
        <w:outlineLvl w:val="0"/>
        <w:rPr>
          <w:rFonts w:ascii="Times New Roman" w:hAnsi="Times New Roman" w:cs="Times New Roman"/>
          <w:color w:val="auto"/>
          <w:sz w:val="44"/>
          <w:szCs w:val="44"/>
        </w:rPr>
      </w:pPr>
      <w:r>
        <w:rPr>
          <w:rFonts w:ascii="Times New Roman" w:hAnsi="Times New Roman" w:cs="Times New Roman"/>
          <w:color w:val="auto"/>
          <w:sz w:val="44"/>
          <w:szCs w:val="44"/>
        </w:rPr>
        <w:t>ДОНЕЦКАЯ НАРОДНАЯ РЕСПУБЛИКА</w:t>
      </w:r>
    </w:p>
    <w:p w14:paraId="790A2AFE" w14:textId="77777777" w:rsidR="00AE3A06" w:rsidRPr="00C42105" w:rsidRDefault="00AE3A06" w:rsidP="00521463">
      <w:pPr>
        <w:keepNext/>
        <w:keepLines/>
        <w:spacing w:line="276" w:lineRule="auto"/>
        <w:ind w:left="40"/>
        <w:jc w:val="center"/>
        <w:outlineLvl w:val="0"/>
        <w:rPr>
          <w:rFonts w:ascii="Times New Roman" w:hAnsi="Times New Roman" w:cs="Times New Roman"/>
          <w:b/>
          <w:color w:val="auto"/>
          <w:sz w:val="36"/>
          <w:szCs w:val="36"/>
        </w:rPr>
      </w:pPr>
    </w:p>
    <w:p w14:paraId="16204B96" w14:textId="77777777" w:rsidR="00AE3A06" w:rsidRDefault="00AE3A06" w:rsidP="00521463">
      <w:pPr>
        <w:keepNext/>
        <w:keepLines/>
        <w:spacing w:line="276" w:lineRule="auto"/>
        <w:ind w:left="40"/>
        <w:jc w:val="center"/>
        <w:outlineLvl w:val="0"/>
        <w:rPr>
          <w:rFonts w:ascii="Times New Roman" w:hAnsi="Times New Roman" w:cs="Times New Roman"/>
          <w:b/>
          <w:color w:val="auto"/>
          <w:sz w:val="36"/>
          <w:szCs w:val="36"/>
        </w:rPr>
      </w:pPr>
      <w:r w:rsidRPr="00C42105">
        <w:rPr>
          <w:rFonts w:ascii="Times New Roman" w:hAnsi="Times New Roman" w:cs="Times New Roman"/>
          <w:b/>
          <w:color w:val="auto"/>
          <w:sz w:val="36"/>
          <w:szCs w:val="36"/>
        </w:rPr>
        <w:t>КОНСТИТУЦИЯ</w:t>
      </w:r>
    </w:p>
    <w:p w14:paraId="70006FF6" w14:textId="77777777" w:rsidR="00AE3A06" w:rsidRPr="00E26191" w:rsidRDefault="00AE3A06" w:rsidP="00521463">
      <w:pPr>
        <w:keepNext/>
        <w:keepLines/>
        <w:spacing w:line="276" w:lineRule="auto"/>
        <w:ind w:left="40"/>
        <w:jc w:val="center"/>
        <w:outlineLvl w:val="0"/>
        <w:rPr>
          <w:rFonts w:ascii="Times New Roman" w:hAnsi="Times New Roman" w:cs="Times New Roman"/>
          <w:b/>
          <w:color w:val="auto"/>
          <w:sz w:val="36"/>
          <w:szCs w:val="36"/>
        </w:rPr>
      </w:pPr>
      <w:r w:rsidRPr="00E26191">
        <w:rPr>
          <w:rFonts w:ascii="Times New Roman" w:hAnsi="Times New Roman" w:cs="Times New Roman"/>
          <w:b/>
          <w:color w:val="auto"/>
          <w:sz w:val="36"/>
          <w:szCs w:val="36"/>
        </w:rPr>
        <w:t>ДОНЕЦКОЙ НАРОДНОЙ РЕСПУБЛИКИ</w:t>
      </w:r>
    </w:p>
    <w:p w14:paraId="5BD43297" w14:textId="77777777" w:rsidR="000346FC" w:rsidRPr="00C42105" w:rsidRDefault="000346FC" w:rsidP="00521463">
      <w:pPr>
        <w:pStyle w:val="10"/>
        <w:keepNext/>
        <w:keepLines/>
        <w:shd w:val="clear" w:color="auto" w:fill="auto"/>
        <w:spacing w:after="0" w:line="276" w:lineRule="auto"/>
        <w:ind w:left="40"/>
        <w:rPr>
          <w:i/>
          <w:sz w:val="28"/>
          <w:szCs w:val="28"/>
          <w:lang w:val="ru-RU"/>
        </w:rPr>
      </w:pPr>
    </w:p>
    <w:bookmarkEnd w:id="0"/>
    <w:p w14:paraId="76A5BF5E" w14:textId="77777777" w:rsidR="00872BB1" w:rsidRPr="00DD12B0" w:rsidRDefault="00872BB1" w:rsidP="00521463">
      <w:pPr>
        <w:pStyle w:val="10"/>
        <w:keepNext/>
        <w:keepLines/>
        <w:shd w:val="clear" w:color="auto" w:fill="auto"/>
        <w:spacing w:after="0" w:line="276" w:lineRule="auto"/>
        <w:ind w:left="40"/>
        <w:rPr>
          <w:i/>
          <w:color w:val="000000"/>
          <w:sz w:val="28"/>
          <w:szCs w:val="28"/>
        </w:rPr>
      </w:pPr>
      <w:r w:rsidRPr="00DD12B0">
        <w:rPr>
          <w:i/>
          <w:sz w:val="28"/>
          <w:szCs w:val="28"/>
        </w:rPr>
        <w:t xml:space="preserve">(С изменениями, внесенными </w:t>
      </w:r>
      <w:r w:rsidRPr="00DD12B0">
        <w:rPr>
          <w:i/>
          <w:color w:val="000000"/>
          <w:sz w:val="28"/>
          <w:szCs w:val="28"/>
        </w:rPr>
        <w:t xml:space="preserve">Законами </w:t>
      </w:r>
    </w:p>
    <w:p w14:paraId="4FAB644C" w14:textId="77777777" w:rsidR="00872BB1" w:rsidRPr="00DD12B0" w:rsidRDefault="00790742" w:rsidP="00521463">
      <w:pPr>
        <w:pStyle w:val="10"/>
        <w:keepNext/>
        <w:keepLines/>
        <w:shd w:val="clear" w:color="auto" w:fill="auto"/>
        <w:spacing w:after="0" w:line="276" w:lineRule="auto"/>
        <w:ind w:left="40"/>
        <w:rPr>
          <w:i/>
          <w:sz w:val="28"/>
          <w:szCs w:val="28"/>
        </w:rPr>
      </w:pPr>
      <w:hyperlink r:id="rId8" w:history="1">
        <w:r w:rsidR="00872BB1" w:rsidRPr="00477284">
          <w:rPr>
            <w:rStyle w:val="a3"/>
            <w:i/>
            <w:sz w:val="28"/>
            <w:szCs w:val="28"/>
          </w:rPr>
          <w:t>от 27.02.2015 года № 17-ІНС</w:t>
        </w:r>
      </w:hyperlink>
      <w:r w:rsidR="00A72022">
        <w:rPr>
          <w:i/>
          <w:color w:val="000000"/>
          <w:sz w:val="28"/>
          <w:szCs w:val="28"/>
          <w:lang w:val="ru-RU"/>
        </w:rPr>
        <w:t>,</w:t>
      </w:r>
      <w:r w:rsidR="00872BB1" w:rsidRPr="00DD12B0">
        <w:rPr>
          <w:i/>
          <w:color w:val="000000"/>
          <w:sz w:val="28"/>
          <w:szCs w:val="28"/>
        </w:rPr>
        <w:t xml:space="preserve"> </w:t>
      </w:r>
    </w:p>
    <w:p w14:paraId="7D3387DB" w14:textId="12B16E11" w:rsidR="00872BB1" w:rsidRPr="00A72022" w:rsidRDefault="00790742" w:rsidP="00521463">
      <w:pPr>
        <w:pStyle w:val="10"/>
        <w:keepNext/>
        <w:keepLines/>
        <w:shd w:val="clear" w:color="auto" w:fill="auto"/>
        <w:spacing w:after="0" w:line="276" w:lineRule="auto"/>
        <w:ind w:left="40"/>
        <w:rPr>
          <w:i/>
          <w:sz w:val="28"/>
          <w:szCs w:val="28"/>
          <w:lang w:val="ru-RU"/>
        </w:rPr>
      </w:pPr>
      <w:hyperlink r:id="rId9" w:history="1">
        <w:r w:rsidR="00872BB1" w:rsidRPr="00477284">
          <w:rPr>
            <w:rStyle w:val="a3"/>
            <w:i/>
            <w:sz w:val="28"/>
            <w:szCs w:val="28"/>
          </w:rPr>
          <w:t>от 29.06.2015 года № 63-ІНС</w:t>
        </w:r>
      </w:hyperlink>
      <w:r w:rsidR="00A72022">
        <w:rPr>
          <w:i/>
          <w:sz w:val="28"/>
          <w:szCs w:val="28"/>
          <w:lang w:val="ru-RU"/>
        </w:rPr>
        <w:t>,</w:t>
      </w:r>
    </w:p>
    <w:p w14:paraId="3CEFCB01" w14:textId="77777777" w:rsidR="00A72022" w:rsidRDefault="00790742" w:rsidP="00521463">
      <w:pPr>
        <w:pStyle w:val="10"/>
        <w:keepNext/>
        <w:keepLines/>
        <w:shd w:val="clear" w:color="auto" w:fill="auto"/>
        <w:spacing w:after="0" w:line="276" w:lineRule="auto"/>
        <w:ind w:left="40"/>
        <w:rPr>
          <w:i/>
          <w:sz w:val="28"/>
          <w:szCs w:val="28"/>
          <w:lang w:val="ru-RU"/>
        </w:rPr>
      </w:pPr>
      <w:hyperlink r:id="rId10" w:history="1">
        <w:r w:rsidR="00872BB1" w:rsidRPr="00477284">
          <w:rPr>
            <w:rStyle w:val="a3"/>
            <w:i/>
            <w:sz w:val="28"/>
            <w:szCs w:val="28"/>
          </w:rPr>
          <w:t>от 11.09.2015 года № 92-ІНС</w:t>
        </w:r>
      </w:hyperlink>
      <w:r w:rsidR="00A72022">
        <w:rPr>
          <w:i/>
          <w:sz w:val="28"/>
          <w:szCs w:val="28"/>
          <w:lang w:val="ru-RU"/>
        </w:rPr>
        <w:t>,</w:t>
      </w:r>
    </w:p>
    <w:p w14:paraId="564BB550" w14:textId="77777777" w:rsidR="0020387C" w:rsidRDefault="00790742" w:rsidP="00521463">
      <w:pPr>
        <w:pStyle w:val="10"/>
        <w:keepNext/>
        <w:keepLines/>
        <w:shd w:val="clear" w:color="auto" w:fill="auto"/>
        <w:spacing w:after="0" w:line="276" w:lineRule="auto"/>
        <w:ind w:left="40"/>
        <w:rPr>
          <w:rStyle w:val="a3"/>
          <w:i/>
          <w:sz w:val="28"/>
          <w:szCs w:val="28"/>
          <w:lang w:val="ru-RU"/>
        </w:rPr>
      </w:pPr>
      <w:hyperlink r:id="rId11" w:history="1">
        <w:r w:rsidR="00A72022" w:rsidRPr="00A72022">
          <w:rPr>
            <w:rStyle w:val="a3"/>
            <w:i/>
            <w:sz w:val="28"/>
            <w:szCs w:val="28"/>
            <w:lang w:val="ru-RU"/>
          </w:rPr>
          <w:t>от 29.12.2017 года № 205-IНС</w:t>
        </w:r>
      </w:hyperlink>
      <w:r w:rsidR="0020387C">
        <w:rPr>
          <w:rStyle w:val="a3"/>
          <w:i/>
          <w:sz w:val="28"/>
          <w:szCs w:val="28"/>
          <w:lang w:val="ru-RU"/>
        </w:rPr>
        <w:t>,</w:t>
      </w:r>
    </w:p>
    <w:p w14:paraId="317790A2" w14:textId="77777777" w:rsidR="00CE2D2A" w:rsidRDefault="00790742" w:rsidP="00521463">
      <w:pPr>
        <w:pStyle w:val="10"/>
        <w:keepNext/>
        <w:keepLines/>
        <w:shd w:val="clear" w:color="auto" w:fill="auto"/>
        <w:spacing w:after="0" w:line="276" w:lineRule="auto"/>
        <w:ind w:left="40"/>
        <w:rPr>
          <w:rStyle w:val="a3"/>
          <w:i/>
          <w:sz w:val="28"/>
          <w:szCs w:val="28"/>
          <w:lang w:val="ru-RU"/>
        </w:rPr>
      </w:pPr>
      <w:hyperlink r:id="rId12" w:history="1">
        <w:r w:rsidR="0020387C" w:rsidRPr="0020387C">
          <w:rPr>
            <w:rStyle w:val="a3"/>
            <w:i/>
            <w:sz w:val="28"/>
            <w:szCs w:val="28"/>
            <w:lang w:val="ru-RU"/>
          </w:rPr>
          <w:t>от 30.11.2018 года № 01-</w:t>
        </w:r>
        <w:r w:rsidR="0020387C" w:rsidRPr="0020387C">
          <w:rPr>
            <w:rStyle w:val="a3"/>
            <w:i/>
            <w:sz w:val="28"/>
            <w:szCs w:val="28"/>
            <w:lang w:val="en-US"/>
          </w:rPr>
          <w:t>II</w:t>
        </w:r>
        <w:r w:rsidR="0020387C" w:rsidRPr="0020387C">
          <w:rPr>
            <w:rStyle w:val="a3"/>
            <w:i/>
            <w:sz w:val="28"/>
            <w:szCs w:val="28"/>
            <w:lang w:val="ru-RU"/>
          </w:rPr>
          <w:t>НС</w:t>
        </w:r>
      </w:hyperlink>
      <w:r w:rsidR="00CE2D2A">
        <w:rPr>
          <w:rStyle w:val="a3"/>
          <w:i/>
          <w:sz w:val="28"/>
          <w:szCs w:val="28"/>
          <w:lang w:val="ru-RU"/>
        </w:rPr>
        <w:t>,</w:t>
      </w:r>
    </w:p>
    <w:p w14:paraId="16005BFA" w14:textId="77777777" w:rsidR="00321A3A" w:rsidRDefault="00790742" w:rsidP="00521463">
      <w:pPr>
        <w:pStyle w:val="10"/>
        <w:keepNext/>
        <w:keepLines/>
        <w:shd w:val="clear" w:color="auto" w:fill="auto"/>
        <w:spacing w:after="0" w:line="276" w:lineRule="auto"/>
        <w:ind w:left="40"/>
        <w:rPr>
          <w:rStyle w:val="a3"/>
          <w:i/>
          <w:sz w:val="28"/>
          <w:szCs w:val="28"/>
          <w:lang w:val="ru-RU"/>
        </w:rPr>
      </w:pPr>
      <w:hyperlink r:id="rId13" w:history="1">
        <w:r w:rsidR="00CE2D2A" w:rsidRPr="00CE2D2A">
          <w:rPr>
            <w:rStyle w:val="a3"/>
            <w:i/>
            <w:sz w:val="28"/>
            <w:szCs w:val="28"/>
            <w:lang w:val="ru-RU"/>
          </w:rPr>
          <w:t>от 06.03.2020 года № 106-</w:t>
        </w:r>
        <w:r w:rsidR="00CE2D2A" w:rsidRPr="00CE2D2A">
          <w:rPr>
            <w:rStyle w:val="a3"/>
            <w:i/>
            <w:sz w:val="28"/>
            <w:szCs w:val="28"/>
            <w:lang w:val="en-US"/>
          </w:rPr>
          <w:t>II</w:t>
        </w:r>
        <w:r w:rsidR="00CE2D2A" w:rsidRPr="00CE2D2A">
          <w:rPr>
            <w:rStyle w:val="a3"/>
            <w:i/>
            <w:sz w:val="28"/>
            <w:szCs w:val="28"/>
            <w:lang w:val="ru-RU"/>
          </w:rPr>
          <w:t>НС</w:t>
        </w:r>
      </w:hyperlink>
      <w:r w:rsidR="00321A3A">
        <w:rPr>
          <w:rStyle w:val="a3"/>
          <w:i/>
          <w:sz w:val="28"/>
          <w:szCs w:val="28"/>
          <w:lang w:val="ru-RU"/>
        </w:rPr>
        <w:t>,</w:t>
      </w:r>
    </w:p>
    <w:p w14:paraId="52F47722" w14:textId="7F5833DC" w:rsidR="00872BB1" w:rsidRDefault="00790742" w:rsidP="00521463">
      <w:pPr>
        <w:pStyle w:val="10"/>
        <w:keepNext/>
        <w:keepLines/>
        <w:shd w:val="clear" w:color="auto" w:fill="auto"/>
        <w:spacing w:after="0" w:line="276" w:lineRule="auto"/>
        <w:ind w:left="40"/>
        <w:rPr>
          <w:i/>
          <w:sz w:val="28"/>
          <w:szCs w:val="28"/>
          <w:lang w:val="ru-RU"/>
        </w:rPr>
      </w:pPr>
      <w:hyperlink r:id="rId14" w:history="1">
        <w:r w:rsidR="00321A3A" w:rsidRPr="00321A3A">
          <w:rPr>
            <w:rStyle w:val="a3"/>
            <w:i/>
            <w:sz w:val="28"/>
            <w:szCs w:val="28"/>
            <w:lang w:val="ru-RU"/>
          </w:rPr>
          <w:t>от 24.06.2022 года № 383-</w:t>
        </w:r>
        <w:r w:rsidR="00321A3A" w:rsidRPr="00321A3A">
          <w:rPr>
            <w:rStyle w:val="a3"/>
            <w:i/>
            <w:sz w:val="28"/>
            <w:szCs w:val="28"/>
            <w:lang w:val="en-US"/>
          </w:rPr>
          <w:t>II</w:t>
        </w:r>
        <w:r w:rsidR="00321A3A" w:rsidRPr="00321A3A">
          <w:rPr>
            <w:rStyle w:val="a3"/>
            <w:i/>
            <w:sz w:val="28"/>
            <w:szCs w:val="28"/>
            <w:lang w:val="ru-RU"/>
          </w:rPr>
          <w:t>НС</w:t>
        </w:r>
      </w:hyperlink>
      <w:r w:rsidR="00872BB1" w:rsidRPr="00872BB1">
        <w:rPr>
          <w:i/>
          <w:sz w:val="28"/>
          <w:szCs w:val="28"/>
        </w:rPr>
        <w:t>)</w:t>
      </w:r>
    </w:p>
    <w:p w14:paraId="078B3CDB" w14:textId="77777777" w:rsidR="00872BB1" w:rsidRPr="00872BB1" w:rsidRDefault="00872BB1" w:rsidP="00521463">
      <w:pPr>
        <w:pStyle w:val="10"/>
        <w:keepNext/>
        <w:keepLines/>
        <w:shd w:val="clear" w:color="auto" w:fill="auto"/>
        <w:spacing w:after="0" w:line="276" w:lineRule="auto"/>
        <w:ind w:left="40"/>
        <w:rPr>
          <w:i/>
          <w:sz w:val="28"/>
          <w:szCs w:val="28"/>
          <w:lang w:val="ru-RU"/>
        </w:rPr>
      </w:pPr>
    </w:p>
    <w:p w14:paraId="03AA4773" w14:textId="77777777" w:rsidR="0068690F" w:rsidRPr="00C42105" w:rsidRDefault="00BC12EA"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Верховный Совет</w:t>
      </w:r>
      <w:r w:rsidR="0068690F" w:rsidRPr="00C42105">
        <w:rPr>
          <w:sz w:val="28"/>
          <w:szCs w:val="28"/>
          <w:lang w:val="ru-RU"/>
        </w:rPr>
        <w:t xml:space="preserve"> Донецкой Народной Республики,</w:t>
      </w:r>
      <w:r w:rsidR="000A0C77" w:rsidRPr="00C42105">
        <w:rPr>
          <w:sz w:val="28"/>
          <w:szCs w:val="28"/>
          <w:lang w:val="ru-RU"/>
        </w:rPr>
        <w:t xml:space="preserve"> </w:t>
      </w:r>
      <w:r w:rsidR="0068690F" w:rsidRPr="00C42105">
        <w:rPr>
          <w:sz w:val="28"/>
          <w:szCs w:val="28"/>
          <w:lang w:val="ru-RU"/>
        </w:rPr>
        <w:t>утверждая права и свободы человека, гражданский мир и согласие,</w:t>
      </w:r>
      <w:r w:rsidR="000A0C77" w:rsidRPr="00C42105">
        <w:rPr>
          <w:sz w:val="28"/>
          <w:szCs w:val="28"/>
          <w:lang w:val="ru-RU"/>
        </w:rPr>
        <w:t xml:space="preserve"> </w:t>
      </w:r>
      <w:r w:rsidR="0068690F" w:rsidRPr="00C42105">
        <w:rPr>
          <w:sz w:val="28"/>
          <w:szCs w:val="28"/>
          <w:lang w:val="ru-RU"/>
        </w:rPr>
        <w:t>исходя из общепризнанных принципов равноправия и самоопределения народов,</w:t>
      </w:r>
      <w:r w:rsidR="000A0C77" w:rsidRPr="00C42105">
        <w:rPr>
          <w:sz w:val="28"/>
          <w:szCs w:val="28"/>
          <w:lang w:val="ru-RU"/>
        </w:rPr>
        <w:t xml:space="preserve"> </w:t>
      </w:r>
      <w:r w:rsidR="0068690F" w:rsidRPr="00C42105">
        <w:rPr>
          <w:sz w:val="28"/>
          <w:szCs w:val="28"/>
          <w:lang w:val="ru-RU"/>
        </w:rPr>
        <w:t>заявляя о стремлении обеспечить благополучие и процветание Республики,</w:t>
      </w:r>
      <w:r w:rsidR="000A0C77" w:rsidRPr="00C42105">
        <w:rPr>
          <w:sz w:val="28"/>
          <w:szCs w:val="28"/>
          <w:lang w:val="ru-RU"/>
        </w:rPr>
        <w:t xml:space="preserve"> </w:t>
      </w:r>
      <w:r w:rsidR="0068690F" w:rsidRPr="00C42105">
        <w:rPr>
          <w:sz w:val="28"/>
          <w:szCs w:val="28"/>
          <w:lang w:val="ru-RU"/>
        </w:rPr>
        <w:t>принимает Конституцию Донецкой Народной Республики.</w:t>
      </w:r>
    </w:p>
    <w:p w14:paraId="3683A87F" w14:textId="77777777" w:rsidR="0068690F" w:rsidRPr="00C42105" w:rsidRDefault="0068690F" w:rsidP="00D75566">
      <w:pPr>
        <w:pStyle w:val="20"/>
        <w:keepNext/>
        <w:keepLines/>
        <w:shd w:val="clear" w:color="auto" w:fill="auto"/>
        <w:spacing w:before="0" w:after="360" w:line="276" w:lineRule="auto"/>
        <w:ind w:firstLine="709"/>
        <w:jc w:val="both"/>
        <w:outlineLvl w:val="9"/>
        <w:rPr>
          <w:sz w:val="28"/>
          <w:szCs w:val="28"/>
          <w:lang w:val="ru-RU"/>
        </w:rPr>
      </w:pPr>
      <w:bookmarkStart w:id="2" w:name="bookmark1"/>
      <w:r w:rsidRPr="00C42105">
        <w:rPr>
          <w:b w:val="0"/>
          <w:sz w:val="28"/>
          <w:szCs w:val="28"/>
          <w:lang w:val="ru-RU"/>
        </w:rPr>
        <w:t>Глава</w:t>
      </w:r>
      <w:r w:rsidR="0059567D">
        <w:rPr>
          <w:b w:val="0"/>
          <w:sz w:val="28"/>
          <w:szCs w:val="28"/>
          <w:lang w:val="ru-RU"/>
        </w:rPr>
        <w:t> </w:t>
      </w:r>
      <w:r w:rsidRPr="00C42105">
        <w:rPr>
          <w:b w:val="0"/>
          <w:sz w:val="28"/>
          <w:szCs w:val="28"/>
          <w:lang w:val="ru-RU"/>
        </w:rPr>
        <w:t>1.</w:t>
      </w:r>
      <w:r w:rsidRPr="00C42105">
        <w:rPr>
          <w:sz w:val="28"/>
          <w:szCs w:val="28"/>
          <w:lang w:val="ru-RU"/>
        </w:rPr>
        <w:t xml:space="preserve"> </w:t>
      </w:r>
      <w:r w:rsidR="00B46D5D" w:rsidRPr="00C42105">
        <w:rPr>
          <w:lang w:val="ru-RU"/>
        </w:rPr>
        <w:t>Основы конституционного строя</w:t>
      </w:r>
      <w:bookmarkEnd w:id="2"/>
    </w:p>
    <w:p w14:paraId="73E3DFEF" w14:textId="77777777"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t>Статья 1</w:t>
      </w:r>
    </w:p>
    <w:p w14:paraId="0812BED3" w14:textId="77777777" w:rsidR="0068690F" w:rsidRPr="00C42105" w:rsidRDefault="0068690F" w:rsidP="00D75566">
      <w:pPr>
        <w:pStyle w:val="a5"/>
        <w:numPr>
          <w:ilvl w:val="1"/>
          <w:numId w:val="11"/>
        </w:numPr>
        <w:shd w:val="clear" w:color="auto" w:fill="auto"/>
        <w:tabs>
          <w:tab w:val="clear" w:pos="360"/>
          <w:tab w:val="num" w:pos="0"/>
          <w:tab w:val="left" w:pos="993"/>
        </w:tabs>
        <w:spacing w:before="0" w:after="360" w:line="276" w:lineRule="auto"/>
        <w:ind w:left="0" w:firstLine="709"/>
        <w:jc w:val="both"/>
        <w:rPr>
          <w:sz w:val="28"/>
          <w:szCs w:val="28"/>
          <w:lang w:val="ru-RU"/>
        </w:rPr>
      </w:pPr>
      <w:r w:rsidRPr="00C42105">
        <w:rPr>
          <w:sz w:val="28"/>
          <w:szCs w:val="28"/>
          <w:lang w:val="ru-RU"/>
        </w:rPr>
        <w:t>Донецкая Народная Республика является демократическим правовым социальным государством.</w:t>
      </w:r>
    </w:p>
    <w:p w14:paraId="522F66D0" w14:textId="77777777" w:rsidR="0068690F" w:rsidRPr="00C42105" w:rsidRDefault="0068690F" w:rsidP="00D75566">
      <w:pPr>
        <w:pStyle w:val="a5"/>
        <w:numPr>
          <w:ilvl w:val="1"/>
          <w:numId w:val="11"/>
        </w:numPr>
        <w:shd w:val="clear" w:color="auto" w:fill="auto"/>
        <w:tabs>
          <w:tab w:val="clear" w:pos="360"/>
          <w:tab w:val="num" w:pos="0"/>
          <w:tab w:val="left" w:pos="993"/>
          <w:tab w:val="left" w:pos="1360"/>
        </w:tabs>
        <w:spacing w:before="0" w:after="360" w:line="276" w:lineRule="auto"/>
        <w:ind w:left="0" w:firstLine="709"/>
        <w:jc w:val="both"/>
        <w:rPr>
          <w:sz w:val="28"/>
          <w:szCs w:val="28"/>
          <w:lang w:val="ru-RU"/>
        </w:rPr>
      </w:pPr>
      <w:r w:rsidRPr="00C42105">
        <w:rPr>
          <w:sz w:val="28"/>
          <w:szCs w:val="28"/>
          <w:lang w:val="ru-RU"/>
        </w:rPr>
        <w:t>Территория Донецкой Народной Республики является единой и неделимой.</w:t>
      </w:r>
    </w:p>
    <w:p w14:paraId="7F88224F" w14:textId="75416AB8"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lastRenderedPageBreak/>
        <w:t>Статья 2</w:t>
      </w:r>
    </w:p>
    <w:p w14:paraId="24992E5B" w14:textId="77777777" w:rsidR="0068690F" w:rsidRPr="00C42105" w:rsidRDefault="0068690F" w:rsidP="00D75566">
      <w:pPr>
        <w:pStyle w:val="a5"/>
        <w:numPr>
          <w:ilvl w:val="1"/>
          <w:numId w:val="12"/>
        </w:numPr>
        <w:shd w:val="clear" w:color="auto" w:fill="auto"/>
        <w:tabs>
          <w:tab w:val="clear" w:pos="360"/>
          <w:tab w:val="left" w:pos="543"/>
          <w:tab w:val="left" w:pos="993"/>
          <w:tab w:val="left" w:pos="1267"/>
        </w:tabs>
        <w:spacing w:before="0" w:after="360" w:line="276" w:lineRule="auto"/>
        <w:ind w:left="0" w:firstLine="709"/>
        <w:jc w:val="both"/>
        <w:rPr>
          <w:sz w:val="28"/>
          <w:szCs w:val="28"/>
          <w:lang w:val="ru-RU"/>
        </w:rPr>
      </w:pPr>
      <w:r w:rsidRPr="00C42105">
        <w:rPr>
          <w:sz w:val="28"/>
          <w:szCs w:val="28"/>
          <w:lang w:val="ru-RU"/>
        </w:rPr>
        <w:t>Источником власти в Донецкой Народной Республике является ее народ.</w:t>
      </w:r>
    </w:p>
    <w:p w14:paraId="23942410" w14:textId="77777777" w:rsidR="0068690F" w:rsidRPr="00C42105" w:rsidRDefault="0068690F" w:rsidP="00D75566">
      <w:pPr>
        <w:pStyle w:val="a5"/>
        <w:numPr>
          <w:ilvl w:val="1"/>
          <w:numId w:val="12"/>
        </w:numPr>
        <w:shd w:val="clear" w:color="auto" w:fill="auto"/>
        <w:tabs>
          <w:tab w:val="clear" w:pos="360"/>
          <w:tab w:val="left" w:pos="543"/>
          <w:tab w:val="left" w:pos="993"/>
          <w:tab w:val="left" w:pos="1267"/>
        </w:tabs>
        <w:spacing w:before="0" w:after="360" w:line="276" w:lineRule="auto"/>
        <w:ind w:left="0" w:firstLine="709"/>
        <w:jc w:val="both"/>
        <w:rPr>
          <w:sz w:val="28"/>
          <w:szCs w:val="28"/>
          <w:lang w:val="ru-RU"/>
        </w:rPr>
      </w:pPr>
      <w:r w:rsidRPr="00C42105">
        <w:rPr>
          <w:sz w:val="28"/>
          <w:szCs w:val="28"/>
          <w:lang w:val="ru-RU"/>
        </w:rPr>
        <w:t>Народ осуществляет свою власть непосредственно, а также через органы государственной власти и органы местного самоуправления.</w:t>
      </w:r>
    </w:p>
    <w:p w14:paraId="05384CD6" w14:textId="77777777" w:rsidR="0068690F" w:rsidRPr="00C42105" w:rsidRDefault="0068690F" w:rsidP="00D75566">
      <w:pPr>
        <w:pStyle w:val="a5"/>
        <w:numPr>
          <w:ilvl w:val="1"/>
          <w:numId w:val="12"/>
        </w:numPr>
        <w:shd w:val="clear" w:color="auto" w:fill="auto"/>
        <w:tabs>
          <w:tab w:val="clear" w:pos="360"/>
          <w:tab w:val="left" w:pos="543"/>
          <w:tab w:val="left" w:pos="993"/>
          <w:tab w:val="left" w:pos="1267"/>
        </w:tabs>
        <w:spacing w:before="0" w:after="360" w:line="276" w:lineRule="auto"/>
        <w:ind w:left="0" w:firstLine="709"/>
        <w:jc w:val="both"/>
        <w:rPr>
          <w:sz w:val="28"/>
          <w:szCs w:val="28"/>
          <w:lang w:val="ru-RU"/>
        </w:rPr>
      </w:pPr>
      <w:r w:rsidRPr="00C42105">
        <w:rPr>
          <w:sz w:val="28"/>
          <w:szCs w:val="28"/>
          <w:lang w:val="ru-RU"/>
        </w:rPr>
        <w:t>Высшим непосредственным выражением власти народа являются референдум и свободные выборы.</w:t>
      </w:r>
    </w:p>
    <w:p w14:paraId="5BE86B1B" w14:textId="77777777" w:rsidR="0068690F" w:rsidRPr="00C42105" w:rsidRDefault="0068690F" w:rsidP="00D75566">
      <w:pPr>
        <w:pStyle w:val="a5"/>
        <w:numPr>
          <w:ilvl w:val="1"/>
          <w:numId w:val="12"/>
        </w:numPr>
        <w:shd w:val="clear" w:color="auto" w:fill="auto"/>
        <w:tabs>
          <w:tab w:val="clear" w:pos="360"/>
          <w:tab w:val="left" w:pos="543"/>
          <w:tab w:val="left" w:pos="993"/>
          <w:tab w:val="left" w:pos="1267"/>
        </w:tabs>
        <w:spacing w:before="0" w:after="360" w:line="276" w:lineRule="auto"/>
        <w:ind w:left="0" w:firstLine="709"/>
        <w:jc w:val="both"/>
        <w:rPr>
          <w:sz w:val="28"/>
          <w:szCs w:val="28"/>
          <w:lang w:val="ru-RU"/>
        </w:rPr>
      </w:pPr>
      <w:r w:rsidRPr="00C42105">
        <w:rPr>
          <w:sz w:val="28"/>
          <w:szCs w:val="28"/>
          <w:lang w:val="ru-RU"/>
        </w:rPr>
        <w:t>Присвоение властных полномочий или захват власти недопустимы. Ответственность за присвоение властных полномочий или захват власти устанавливается законом.</w:t>
      </w:r>
    </w:p>
    <w:p w14:paraId="7E61E1F1"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 w:name="bookmark2"/>
      <w:r w:rsidRPr="00C42105">
        <w:rPr>
          <w:sz w:val="28"/>
          <w:szCs w:val="28"/>
          <w:lang w:val="ru-RU"/>
        </w:rPr>
        <w:t>Статья 3</w:t>
      </w:r>
      <w:bookmarkEnd w:id="3"/>
    </w:p>
    <w:p w14:paraId="0C25D36A"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 xml:space="preserve">Человек, его права и свободы являются высшей ценностью. Признание, соблюдение и защита прав и свобод человека и гражданина </w:t>
      </w:r>
      <w:r w:rsidR="00B46D5D" w:rsidRPr="00C42105">
        <w:rPr>
          <w:sz w:val="28"/>
          <w:szCs w:val="28"/>
          <w:lang w:val="ru-RU"/>
        </w:rPr>
        <w:t>–</w:t>
      </w:r>
      <w:r w:rsidRPr="00C42105">
        <w:rPr>
          <w:sz w:val="28"/>
          <w:szCs w:val="28"/>
          <w:lang w:val="ru-RU"/>
        </w:rPr>
        <w:t xml:space="preserve"> обязанность Донецкой Народной Республики, ее государственных органов и должностных лиц.</w:t>
      </w:r>
    </w:p>
    <w:p w14:paraId="222C3C89"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 w:name="bookmark3"/>
      <w:r w:rsidRPr="00C42105">
        <w:rPr>
          <w:sz w:val="28"/>
          <w:szCs w:val="28"/>
          <w:lang w:val="ru-RU"/>
        </w:rPr>
        <w:t>Статья 4</w:t>
      </w:r>
      <w:bookmarkEnd w:id="4"/>
    </w:p>
    <w:p w14:paraId="161B21FF" w14:textId="77777777" w:rsidR="0068690F" w:rsidRPr="00C42105" w:rsidRDefault="0068690F" w:rsidP="00D75566">
      <w:pPr>
        <w:pStyle w:val="a5"/>
        <w:numPr>
          <w:ilvl w:val="1"/>
          <w:numId w:val="13"/>
        </w:numPr>
        <w:shd w:val="clear" w:color="auto" w:fill="auto"/>
        <w:tabs>
          <w:tab w:val="clear" w:pos="360"/>
          <w:tab w:val="num" w:pos="0"/>
          <w:tab w:val="left" w:pos="993"/>
        </w:tabs>
        <w:spacing w:before="0" w:after="360" w:line="276" w:lineRule="auto"/>
        <w:ind w:left="0" w:firstLine="709"/>
        <w:jc w:val="both"/>
        <w:rPr>
          <w:sz w:val="28"/>
          <w:szCs w:val="28"/>
          <w:lang w:val="ru-RU"/>
        </w:rPr>
      </w:pPr>
      <w:r w:rsidRPr="00C42105">
        <w:rPr>
          <w:sz w:val="28"/>
          <w:szCs w:val="28"/>
          <w:lang w:val="ru-RU"/>
        </w:rPr>
        <w:t>Социальная политика Донецкой Народной Республики направлена на создание условий, обеспечивающих достойную жизнь и свободное развитие человека, народное благосостояние, доступность основных материальных и духовных благ.</w:t>
      </w:r>
    </w:p>
    <w:p w14:paraId="29F3FF64" w14:textId="77777777" w:rsidR="0068690F" w:rsidRPr="00C42105" w:rsidRDefault="0068690F" w:rsidP="00D75566">
      <w:pPr>
        <w:pStyle w:val="a5"/>
        <w:numPr>
          <w:ilvl w:val="1"/>
          <w:numId w:val="13"/>
        </w:numPr>
        <w:shd w:val="clear" w:color="auto" w:fill="auto"/>
        <w:tabs>
          <w:tab w:val="clear" w:pos="360"/>
          <w:tab w:val="num" w:pos="0"/>
          <w:tab w:val="left" w:pos="993"/>
          <w:tab w:val="left" w:pos="1208"/>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охраняются труд и здоровье людей,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гарантии социальной защиты.</w:t>
      </w:r>
    </w:p>
    <w:p w14:paraId="10996B4F"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 w:name="bookmark4"/>
      <w:r w:rsidRPr="00C42105">
        <w:rPr>
          <w:sz w:val="28"/>
          <w:szCs w:val="28"/>
          <w:lang w:val="ru-RU"/>
        </w:rPr>
        <w:t>Статья 5</w:t>
      </w:r>
      <w:bookmarkEnd w:id="5"/>
    </w:p>
    <w:p w14:paraId="68B67037" w14:textId="77777777" w:rsidR="0068690F" w:rsidRPr="00C42105" w:rsidRDefault="0068690F" w:rsidP="00D75566">
      <w:pPr>
        <w:pStyle w:val="a5"/>
        <w:numPr>
          <w:ilvl w:val="1"/>
          <w:numId w:val="14"/>
        </w:numPr>
        <w:shd w:val="clear" w:color="auto" w:fill="auto"/>
        <w:tabs>
          <w:tab w:val="clear" w:pos="360"/>
          <w:tab w:val="left" w:pos="993"/>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признаются и равным образом защищаются частная, государственная, муниципальная и иные формы собственности.</w:t>
      </w:r>
    </w:p>
    <w:p w14:paraId="39FBE8DD" w14:textId="77777777" w:rsidR="0068690F" w:rsidRPr="00C42105" w:rsidRDefault="0068690F" w:rsidP="00D75566">
      <w:pPr>
        <w:pStyle w:val="a5"/>
        <w:numPr>
          <w:ilvl w:val="1"/>
          <w:numId w:val="14"/>
        </w:numPr>
        <w:shd w:val="clear" w:color="auto" w:fill="auto"/>
        <w:tabs>
          <w:tab w:val="clear" w:pos="360"/>
          <w:tab w:val="left" w:pos="993"/>
        </w:tabs>
        <w:spacing w:before="0" w:after="360" w:line="276" w:lineRule="auto"/>
        <w:ind w:left="0" w:firstLine="709"/>
        <w:jc w:val="both"/>
        <w:rPr>
          <w:sz w:val="28"/>
          <w:szCs w:val="28"/>
          <w:lang w:val="ru-RU"/>
        </w:rPr>
      </w:pPr>
      <w:r w:rsidRPr="00C42105">
        <w:rPr>
          <w:sz w:val="28"/>
          <w:szCs w:val="28"/>
          <w:lang w:val="ru-RU"/>
        </w:rPr>
        <w:lastRenderedPageBreak/>
        <w:t>Земля и другие природные ресурсы в Донецкой Народной Республике используются и охраняются как основа жизни и деятельности народа.</w:t>
      </w:r>
    </w:p>
    <w:p w14:paraId="10213BEE" w14:textId="77777777" w:rsidR="00273461" w:rsidRPr="00C42105" w:rsidRDefault="0068690F" w:rsidP="00D75566">
      <w:pPr>
        <w:pStyle w:val="a5"/>
        <w:numPr>
          <w:ilvl w:val="1"/>
          <w:numId w:val="14"/>
        </w:numPr>
        <w:shd w:val="clear" w:color="auto" w:fill="auto"/>
        <w:tabs>
          <w:tab w:val="clear" w:pos="360"/>
          <w:tab w:val="left" w:pos="993"/>
          <w:tab w:val="left" w:pos="1068"/>
        </w:tabs>
        <w:spacing w:before="0" w:after="360" w:line="276" w:lineRule="auto"/>
        <w:ind w:left="0" w:firstLine="709"/>
        <w:jc w:val="both"/>
        <w:rPr>
          <w:sz w:val="28"/>
          <w:szCs w:val="28"/>
          <w:lang w:val="ru-RU"/>
        </w:rPr>
      </w:pPr>
      <w:r w:rsidRPr="00C42105">
        <w:rPr>
          <w:sz w:val="28"/>
          <w:szCs w:val="28"/>
          <w:lang w:val="ru-RU"/>
        </w:rPr>
        <w:t>Использование и охрана земли и других природных ресурсов, находящихся на территории Донецкой Народной Республики, осуществляются в соответствии с законодательством Донецкой Народной Республики.</w:t>
      </w:r>
      <w:r w:rsidR="002004ED" w:rsidRPr="00C42105">
        <w:rPr>
          <w:sz w:val="28"/>
          <w:szCs w:val="28"/>
          <w:lang w:val="ru-RU"/>
        </w:rPr>
        <w:t xml:space="preserve"> </w:t>
      </w:r>
    </w:p>
    <w:p w14:paraId="6604E489" w14:textId="77777777" w:rsidR="00273461" w:rsidRPr="00C42105" w:rsidRDefault="00273461"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6</w:t>
      </w:r>
    </w:p>
    <w:p w14:paraId="64C05C1F" w14:textId="77777777" w:rsidR="00273461" w:rsidRPr="00C42105" w:rsidRDefault="00273461" w:rsidP="00D75566">
      <w:pPr>
        <w:numPr>
          <w:ilvl w:val="1"/>
          <w:numId w:val="15"/>
        </w:numPr>
        <w:tabs>
          <w:tab w:val="clear" w:pos="360"/>
          <w:tab w:val="left" w:pos="1116"/>
        </w:tabs>
        <w:spacing w:after="360" w:line="276" w:lineRule="auto"/>
        <w:ind w:left="0" w:firstLine="709"/>
        <w:jc w:val="both"/>
        <w:rPr>
          <w:rFonts w:ascii="Times New Roman" w:eastAsia="Times New Roman" w:hAnsi="Times New Roman" w:cs="Times New Roman"/>
          <w:color w:val="auto"/>
          <w:sz w:val="28"/>
          <w:szCs w:val="28"/>
        </w:rPr>
      </w:pPr>
      <w:r w:rsidRPr="00C42105">
        <w:rPr>
          <w:rFonts w:ascii="Times New Roman" w:eastAsia="Times New Roman" w:hAnsi="Times New Roman" w:cs="Times New Roman"/>
          <w:color w:val="auto"/>
          <w:sz w:val="28"/>
          <w:szCs w:val="28"/>
        </w:rPr>
        <w:t>Государственная власть в Донецкой Народной Республике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429AF0DF" w14:textId="77777777" w:rsidR="0020387C" w:rsidRDefault="0020387C" w:rsidP="00D75566">
      <w:pPr>
        <w:spacing w:after="360" w:line="276" w:lineRule="auto"/>
        <w:ind w:firstLine="709"/>
        <w:jc w:val="both"/>
        <w:rPr>
          <w:rFonts w:ascii="Times New Roman" w:eastAsia="Times New Roman" w:hAnsi="Times New Roman"/>
          <w:sz w:val="28"/>
          <w:szCs w:val="28"/>
        </w:rPr>
      </w:pPr>
      <w:r w:rsidRPr="003C50CE">
        <w:rPr>
          <w:rFonts w:ascii="Times New Roman" w:hAnsi="Times New Roman"/>
          <w:sz w:val="28"/>
          <w:szCs w:val="28"/>
        </w:rPr>
        <w:t xml:space="preserve">2. </w:t>
      </w:r>
      <w:r w:rsidRPr="000906F4">
        <w:rPr>
          <w:rFonts w:ascii="Times New Roman" w:eastAsia="Times New Roman" w:hAnsi="Times New Roman"/>
          <w:sz w:val="28"/>
          <w:szCs w:val="28"/>
        </w:rPr>
        <w:t>Государственную власть в Донецкой Народной Республике осуществляют Глава Донецкой Народной Республики, Народный Совет Донецкой Народной Республики – Парламент Донецкой Народной Республики, Правительство Донецкой Народной Республики, суд</w:t>
      </w:r>
      <w:r>
        <w:rPr>
          <w:rFonts w:ascii="Times New Roman" w:eastAsia="Times New Roman" w:hAnsi="Times New Roman"/>
          <w:sz w:val="28"/>
          <w:szCs w:val="28"/>
        </w:rPr>
        <w:t>ы Донецкой Народной Республики.</w:t>
      </w:r>
    </w:p>
    <w:p w14:paraId="4D176C29" w14:textId="77777777" w:rsidR="0068690F" w:rsidRPr="00C42105" w:rsidRDefault="0020387C" w:rsidP="00D75566">
      <w:pPr>
        <w:pStyle w:val="a5"/>
        <w:shd w:val="clear" w:color="auto" w:fill="auto"/>
        <w:spacing w:before="0" w:after="360" w:line="276" w:lineRule="auto"/>
        <w:ind w:firstLine="709"/>
        <w:jc w:val="both"/>
        <w:rPr>
          <w:sz w:val="28"/>
          <w:szCs w:val="28"/>
          <w:lang w:val="ru-RU"/>
        </w:rPr>
      </w:pPr>
      <w:r>
        <w:rPr>
          <w:i/>
          <w:sz w:val="28"/>
          <w:szCs w:val="28"/>
          <w:lang w:val="ru-RU"/>
        </w:rPr>
        <w:tab/>
      </w:r>
      <w:hyperlink r:id="rId15" w:history="1">
        <w:r w:rsidRPr="00CF4BE5">
          <w:rPr>
            <w:rStyle w:val="a3"/>
            <w:i/>
            <w:sz w:val="28"/>
            <w:szCs w:val="28"/>
          </w:rPr>
          <w:t>(Часть 2 статьи 6 изложена в новой редакции в соответствии с Законом от 30.11.2018 № 01-</w:t>
        </w:r>
        <w:r w:rsidRPr="00CF4BE5">
          <w:rPr>
            <w:rStyle w:val="a3"/>
            <w:i/>
            <w:sz w:val="28"/>
            <w:szCs w:val="28"/>
            <w:lang w:val="en-US"/>
          </w:rPr>
          <w:t>II</w:t>
        </w:r>
        <w:r w:rsidRPr="00CF4BE5">
          <w:rPr>
            <w:rStyle w:val="a3"/>
            <w:i/>
            <w:sz w:val="28"/>
            <w:szCs w:val="28"/>
          </w:rPr>
          <w:t>НС)</w:t>
        </w:r>
      </w:hyperlink>
    </w:p>
    <w:p w14:paraId="169D2FDF" w14:textId="77777777"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t>Статья 7</w:t>
      </w:r>
    </w:p>
    <w:p w14:paraId="274242B9" w14:textId="77777777" w:rsidR="0068690F" w:rsidRPr="00C42105" w:rsidRDefault="0068690F" w:rsidP="00D75566">
      <w:pPr>
        <w:pStyle w:val="a5"/>
        <w:numPr>
          <w:ilvl w:val="1"/>
          <w:numId w:val="16"/>
        </w:numPr>
        <w:shd w:val="clear" w:color="auto" w:fill="auto"/>
        <w:tabs>
          <w:tab w:val="clear" w:pos="360"/>
          <w:tab w:val="num" w:pos="0"/>
          <w:tab w:val="left" w:pos="993"/>
        </w:tabs>
        <w:spacing w:before="0" w:after="360" w:line="276" w:lineRule="auto"/>
        <w:ind w:left="0" w:firstLine="709"/>
        <w:jc w:val="both"/>
        <w:rPr>
          <w:sz w:val="28"/>
          <w:szCs w:val="28"/>
          <w:lang w:val="ru-RU"/>
        </w:rPr>
      </w:pPr>
      <w:r w:rsidRPr="00C42105">
        <w:rPr>
          <w:sz w:val="28"/>
          <w:szCs w:val="28"/>
          <w:lang w:val="ru-RU"/>
        </w:rPr>
        <w:t>Донецкая Народная Республика имеет свою Конституцию и законодательство, действующие на всей территории Донецкой Народной Республики.</w:t>
      </w:r>
    </w:p>
    <w:p w14:paraId="34067C57" w14:textId="77777777" w:rsidR="0068690F" w:rsidRPr="00C42105" w:rsidRDefault="0068690F" w:rsidP="00D75566">
      <w:pPr>
        <w:pStyle w:val="a5"/>
        <w:numPr>
          <w:ilvl w:val="1"/>
          <w:numId w:val="16"/>
        </w:numPr>
        <w:shd w:val="clear" w:color="auto" w:fill="auto"/>
        <w:tabs>
          <w:tab w:val="clear" w:pos="360"/>
          <w:tab w:val="num" w:pos="0"/>
          <w:tab w:val="left" w:pos="993"/>
          <w:tab w:val="left" w:pos="1350"/>
        </w:tabs>
        <w:spacing w:before="0" w:after="360" w:line="276" w:lineRule="auto"/>
        <w:ind w:left="0" w:firstLine="709"/>
        <w:jc w:val="both"/>
        <w:rPr>
          <w:sz w:val="28"/>
          <w:szCs w:val="28"/>
          <w:lang w:val="ru-RU"/>
        </w:rPr>
      </w:pPr>
      <w:r w:rsidRPr="00C42105">
        <w:rPr>
          <w:sz w:val="28"/>
          <w:szCs w:val="28"/>
          <w:lang w:val="ru-RU"/>
        </w:rPr>
        <w:t>Законы Донецкой Народной Республики подлежат официальному опубликованию. Неопубликованные законы не применяются. Нормативные правовые акты Донецкой Народной Республики, затрагивающие права, свободы и обязанности человека и гражданина, не могут применяться, если они не опубликованы для всеобщего сведения.</w:t>
      </w:r>
    </w:p>
    <w:p w14:paraId="77DCD3DE" w14:textId="77777777" w:rsidR="0068690F" w:rsidRPr="00C42105" w:rsidRDefault="0068690F" w:rsidP="00D75566">
      <w:pPr>
        <w:pStyle w:val="a5"/>
        <w:numPr>
          <w:ilvl w:val="1"/>
          <w:numId w:val="16"/>
        </w:numPr>
        <w:shd w:val="clear" w:color="auto" w:fill="auto"/>
        <w:tabs>
          <w:tab w:val="clear" w:pos="360"/>
          <w:tab w:val="num" w:pos="0"/>
          <w:tab w:val="left" w:pos="993"/>
          <w:tab w:val="left" w:pos="1293"/>
        </w:tabs>
        <w:spacing w:before="0" w:after="360" w:line="276" w:lineRule="auto"/>
        <w:ind w:left="0" w:firstLine="709"/>
        <w:jc w:val="both"/>
        <w:rPr>
          <w:sz w:val="28"/>
          <w:szCs w:val="28"/>
          <w:lang w:val="ru-RU"/>
        </w:rPr>
      </w:pPr>
      <w:r w:rsidRPr="00C42105">
        <w:rPr>
          <w:sz w:val="28"/>
          <w:szCs w:val="28"/>
          <w:lang w:val="ru-RU"/>
        </w:rPr>
        <w:t xml:space="preserve">Органы государственной власти Донецкой Народной Республики, органы местного самоуправления, образованные на территории Донецкой Народной Республики, должностные лица, граждане и их объединения обязаны </w:t>
      </w:r>
      <w:r w:rsidRPr="00C42105">
        <w:rPr>
          <w:sz w:val="28"/>
          <w:szCs w:val="28"/>
          <w:lang w:val="ru-RU"/>
        </w:rPr>
        <w:lastRenderedPageBreak/>
        <w:t>соблюдать Конституцию Донецкой Народной Республики, законы и иные нормативные правовые акты Донецкой Народной Республики.</w:t>
      </w:r>
    </w:p>
    <w:p w14:paraId="6DB8E9A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 w:name="bookmark5"/>
      <w:r w:rsidRPr="00C42105">
        <w:rPr>
          <w:sz w:val="28"/>
          <w:szCs w:val="28"/>
          <w:lang w:val="ru-RU"/>
        </w:rPr>
        <w:t>Статья 8</w:t>
      </w:r>
      <w:bookmarkEnd w:id="6"/>
    </w:p>
    <w:p w14:paraId="69E97FC4"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В Донецкой Народной Республике признается и гарантируется местное самоуправление. Местное самоуправление</w:t>
      </w:r>
      <w:r w:rsidR="00D92F98" w:rsidRPr="00C42105">
        <w:rPr>
          <w:sz w:val="28"/>
          <w:szCs w:val="28"/>
          <w:lang w:val="ru-RU"/>
        </w:rPr>
        <w:t>,</w:t>
      </w:r>
      <w:r w:rsidRPr="00C42105">
        <w:rPr>
          <w:sz w:val="28"/>
          <w:szCs w:val="28"/>
          <w:lang w:val="ru-RU"/>
        </w:rPr>
        <w:t xml:space="preserve"> в пределах своих полномочий</w:t>
      </w:r>
      <w:r w:rsidR="00D92F98" w:rsidRPr="00C42105">
        <w:rPr>
          <w:sz w:val="28"/>
          <w:szCs w:val="28"/>
          <w:lang w:val="ru-RU"/>
        </w:rPr>
        <w:t>,</w:t>
      </w:r>
      <w:r w:rsidRPr="00C42105">
        <w:rPr>
          <w:sz w:val="28"/>
          <w:szCs w:val="28"/>
          <w:lang w:val="ru-RU"/>
        </w:rPr>
        <w:t xml:space="preserve"> самостоятельно. Органы местного самоуправления не входят в систему органов государственной власти.</w:t>
      </w:r>
    </w:p>
    <w:p w14:paraId="3DD76E07" w14:textId="77777777" w:rsidR="00BE2239" w:rsidRPr="00C42105" w:rsidRDefault="00BE2239"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9</w:t>
      </w:r>
    </w:p>
    <w:p w14:paraId="0CA4C4A2" w14:textId="77777777" w:rsidR="0068690F" w:rsidRPr="00C42105" w:rsidRDefault="0068690F" w:rsidP="00D75566">
      <w:pPr>
        <w:pStyle w:val="a5"/>
        <w:numPr>
          <w:ilvl w:val="0"/>
          <w:numId w:val="17"/>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признается идеологическое и политическое многообразие, многопартийность.</w:t>
      </w:r>
    </w:p>
    <w:p w14:paraId="28183646" w14:textId="77777777" w:rsidR="0068690F" w:rsidRPr="00C42105" w:rsidRDefault="0068690F" w:rsidP="00D75566">
      <w:pPr>
        <w:pStyle w:val="a5"/>
        <w:numPr>
          <w:ilvl w:val="0"/>
          <w:numId w:val="17"/>
        </w:numPr>
        <w:shd w:val="clear" w:color="auto" w:fill="auto"/>
        <w:tabs>
          <w:tab w:val="left" w:pos="993"/>
          <w:tab w:val="left" w:pos="1108"/>
        </w:tabs>
        <w:spacing w:before="0" w:after="360" w:line="276" w:lineRule="auto"/>
        <w:ind w:left="0" w:firstLine="709"/>
        <w:jc w:val="both"/>
        <w:rPr>
          <w:sz w:val="28"/>
          <w:szCs w:val="28"/>
          <w:lang w:val="ru-RU"/>
        </w:rPr>
      </w:pPr>
      <w:r w:rsidRPr="00C42105">
        <w:rPr>
          <w:sz w:val="28"/>
          <w:szCs w:val="28"/>
          <w:lang w:val="ru-RU"/>
        </w:rPr>
        <w:t>Религиозные объединения отделены от государства и равны перед законом.</w:t>
      </w:r>
    </w:p>
    <w:p w14:paraId="43E6D07B" w14:textId="77777777" w:rsidR="0068690F" w:rsidRPr="00C42105" w:rsidRDefault="0068690F" w:rsidP="00D75566">
      <w:pPr>
        <w:pStyle w:val="a5"/>
        <w:numPr>
          <w:ilvl w:val="0"/>
          <w:numId w:val="17"/>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Никакая религия и идеология не могут устанавливаться в качестве государственных или обязательных.</w:t>
      </w:r>
    </w:p>
    <w:p w14:paraId="08D8C93E" w14:textId="77777777" w:rsidR="0068690F"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 w:name="bookmark6"/>
      <w:r w:rsidRPr="00C42105">
        <w:rPr>
          <w:sz w:val="28"/>
          <w:szCs w:val="28"/>
          <w:lang w:val="ru-RU"/>
        </w:rPr>
        <w:t>Статья 10</w:t>
      </w:r>
      <w:bookmarkEnd w:id="7"/>
    </w:p>
    <w:p w14:paraId="7FACF8BB" w14:textId="77777777" w:rsidR="0044579A" w:rsidRDefault="0044579A" w:rsidP="00D75566">
      <w:pPr>
        <w:pStyle w:val="30"/>
        <w:keepNext/>
        <w:keepLines/>
        <w:shd w:val="clear" w:color="auto" w:fill="auto"/>
        <w:spacing w:before="0" w:after="360" w:line="276" w:lineRule="auto"/>
        <w:ind w:firstLine="709"/>
        <w:jc w:val="both"/>
        <w:outlineLvl w:val="9"/>
        <w:rPr>
          <w:rFonts w:eastAsia="Times New Roman"/>
          <w:b w:val="0"/>
          <w:bCs w:val="0"/>
          <w:sz w:val="28"/>
          <w:szCs w:val="28"/>
          <w:lang w:val="ru-RU" w:eastAsia="ru-RU"/>
        </w:rPr>
      </w:pPr>
      <w:r w:rsidRPr="0044579A">
        <w:rPr>
          <w:rFonts w:eastAsia="Times New Roman"/>
          <w:b w:val="0"/>
          <w:bCs w:val="0"/>
          <w:sz w:val="28"/>
          <w:szCs w:val="28"/>
          <w:lang w:val="ru-RU" w:eastAsia="ru-RU"/>
        </w:rPr>
        <w:t>Государственным языком Донецкой Народной Республики является русский язык.</w:t>
      </w:r>
    </w:p>
    <w:p w14:paraId="29CF1A64" w14:textId="77777777" w:rsidR="00437818" w:rsidRPr="00437818" w:rsidRDefault="00790742" w:rsidP="00D75566">
      <w:pPr>
        <w:pStyle w:val="30"/>
        <w:keepNext/>
        <w:keepLines/>
        <w:shd w:val="clear" w:color="auto" w:fill="auto"/>
        <w:spacing w:before="0" w:after="360" w:line="276" w:lineRule="auto"/>
        <w:ind w:firstLine="709"/>
        <w:jc w:val="both"/>
        <w:outlineLvl w:val="9"/>
        <w:rPr>
          <w:sz w:val="28"/>
          <w:szCs w:val="28"/>
          <w:lang w:val="ru-RU"/>
        </w:rPr>
      </w:pPr>
      <w:hyperlink r:id="rId16" w:history="1">
        <w:r w:rsidR="00437818" w:rsidRPr="00437818">
          <w:rPr>
            <w:rFonts w:eastAsia="Times New Roman"/>
            <w:b w:val="0"/>
            <w:bCs w:val="0"/>
            <w:i/>
            <w:color w:val="0000FF"/>
            <w:sz w:val="28"/>
            <w:szCs w:val="28"/>
            <w:u w:val="single"/>
            <w:lang w:val="ru-RU" w:eastAsia="ru-RU"/>
          </w:rPr>
          <w:t>(Статья 10 изложена в новой редакции в соответствии с Законом от 06.03.2020 № 106-</w:t>
        </w:r>
        <w:r w:rsidR="00437818" w:rsidRPr="00437818">
          <w:rPr>
            <w:rFonts w:eastAsia="Times New Roman"/>
            <w:b w:val="0"/>
            <w:bCs w:val="0"/>
            <w:i/>
            <w:color w:val="0000FF"/>
            <w:sz w:val="28"/>
            <w:szCs w:val="28"/>
            <w:u w:val="single"/>
            <w:lang w:val="en-US" w:eastAsia="ru-RU"/>
          </w:rPr>
          <w:t>II</w:t>
        </w:r>
        <w:r w:rsidR="00437818" w:rsidRPr="00437818">
          <w:rPr>
            <w:rFonts w:eastAsia="Times New Roman"/>
            <w:b w:val="0"/>
            <w:bCs w:val="0"/>
            <w:i/>
            <w:color w:val="0000FF"/>
            <w:sz w:val="28"/>
            <w:szCs w:val="28"/>
            <w:u w:val="single"/>
            <w:lang w:val="ru-RU" w:eastAsia="ru-RU"/>
          </w:rPr>
          <w:t>НС)</w:t>
        </w:r>
      </w:hyperlink>
    </w:p>
    <w:p w14:paraId="09343CEE"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 w:name="bookmark7"/>
      <w:r w:rsidRPr="00C42105">
        <w:rPr>
          <w:sz w:val="28"/>
          <w:szCs w:val="28"/>
          <w:lang w:val="ru-RU"/>
        </w:rPr>
        <w:t>Статья 11</w:t>
      </w:r>
      <w:bookmarkEnd w:id="8"/>
    </w:p>
    <w:p w14:paraId="34123EB1" w14:textId="77777777" w:rsidR="0068690F" w:rsidRPr="00C42105" w:rsidRDefault="0068690F" w:rsidP="00D75566">
      <w:pPr>
        <w:pStyle w:val="a5"/>
        <w:numPr>
          <w:ilvl w:val="8"/>
          <w:numId w:val="1"/>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Положения настоящей главы Конституции составляют основы конституционного строя Донецкой Народной Республики.</w:t>
      </w:r>
    </w:p>
    <w:p w14:paraId="3AFBEA09" w14:textId="77777777" w:rsidR="0068690F" w:rsidRPr="00C42105" w:rsidRDefault="0068690F" w:rsidP="00D75566">
      <w:pPr>
        <w:pStyle w:val="a5"/>
        <w:numPr>
          <w:ilvl w:val="8"/>
          <w:numId w:val="1"/>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Никакие другие положения настоящей Конституции не могут противоречить основам конституционного строя Донецкой Народной Республики.</w:t>
      </w:r>
    </w:p>
    <w:p w14:paraId="6D4E3E06"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9" w:name="bookmark8"/>
      <w:r w:rsidRPr="00C42105">
        <w:rPr>
          <w:b w:val="0"/>
          <w:sz w:val="28"/>
          <w:szCs w:val="28"/>
          <w:lang w:val="ru-RU"/>
        </w:rPr>
        <w:lastRenderedPageBreak/>
        <w:t>Глава</w:t>
      </w:r>
      <w:r w:rsidR="0059567D">
        <w:rPr>
          <w:b w:val="0"/>
          <w:sz w:val="28"/>
          <w:szCs w:val="28"/>
          <w:lang w:val="ru-RU"/>
        </w:rPr>
        <w:t> </w:t>
      </w:r>
      <w:r w:rsidRPr="00C42105">
        <w:rPr>
          <w:b w:val="0"/>
          <w:sz w:val="28"/>
          <w:szCs w:val="28"/>
          <w:lang w:val="ru-RU"/>
        </w:rPr>
        <w:t>2.</w:t>
      </w:r>
      <w:r w:rsidRPr="00C42105">
        <w:rPr>
          <w:sz w:val="28"/>
          <w:szCs w:val="28"/>
          <w:lang w:val="ru-RU"/>
        </w:rPr>
        <w:t xml:space="preserve"> </w:t>
      </w:r>
      <w:r w:rsidR="00D92F98" w:rsidRPr="00C42105">
        <w:rPr>
          <w:sz w:val="28"/>
          <w:szCs w:val="28"/>
          <w:lang w:val="ru-RU"/>
        </w:rPr>
        <w:t>Защита прав и свобод человека и гражданина</w:t>
      </w:r>
      <w:bookmarkEnd w:id="9"/>
    </w:p>
    <w:p w14:paraId="6DAE5574"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10" w:name="bookmark9"/>
      <w:r w:rsidRPr="00C42105">
        <w:rPr>
          <w:sz w:val="28"/>
          <w:szCs w:val="28"/>
          <w:lang w:val="ru-RU"/>
        </w:rPr>
        <w:t>Статья 12</w:t>
      </w:r>
      <w:bookmarkEnd w:id="10"/>
    </w:p>
    <w:p w14:paraId="541124EC" w14:textId="77777777" w:rsidR="0068690F" w:rsidRPr="00C42105" w:rsidRDefault="0068690F" w:rsidP="00D75566">
      <w:pPr>
        <w:pStyle w:val="a5"/>
        <w:numPr>
          <w:ilvl w:val="0"/>
          <w:numId w:val="19"/>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В Донецкой Народной Республик</w:t>
      </w:r>
      <w:r w:rsidR="00CC721D" w:rsidRPr="00C42105">
        <w:rPr>
          <w:sz w:val="28"/>
          <w:szCs w:val="28"/>
          <w:lang w:val="ru-RU"/>
        </w:rPr>
        <w:t>е</w:t>
      </w:r>
      <w:r w:rsidRPr="00C42105">
        <w:rPr>
          <w:sz w:val="28"/>
          <w:szCs w:val="28"/>
          <w:lang w:val="ru-RU"/>
        </w:rPr>
        <w:t xml:space="preserve">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Донецкой Народной Республики.</w:t>
      </w:r>
    </w:p>
    <w:p w14:paraId="30C24D39" w14:textId="77777777" w:rsidR="002C71B6" w:rsidRPr="00C42105" w:rsidRDefault="0068690F" w:rsidP="00D75566">
      <w:pPr>
        <w:pStyle w:val="a5"/>
        <w:numPr>
          <w:ilvl w:val="0"/>
          <w:numId w:val="19"/>
        </w:numPr>
        <w:shd w:val="clear" w:color="auto" w:fill="auto"/>
        <w:tabs>
          <w:tab w:val="left" w:pos="993"/>
          <w:tab w:val="left" w:pos="1241"/>
        </w:tabs>
        <w:spacing w:before="0" w:after="360" w:line="276" w:lineRule="auto"/>
        <w:ind w:left="0" w:firstLine="709"/>
        <w:jc w:val="both"/>
        <w:rPr>
          <w:sz w:val="28"/>
          <w:szCs w:val="28"/>
          <w:lang w:val="ru-RU"/>
        </w:rPr>
      </w:pPr>
      <w:r w:rsidRPr="00C42105">
        <w:rPr>
          <w:sz w:val="28"/>
          <w:szCs w:val="28"/>
          <w:lang w:val="ru-RU"/>
        </w:rPr>
        <w:t>Основные права и свободы человека неотчуждаемы и принадлежат каждому от рождения</w:t>
      </w:r>
      <w:r w:rsidR="002C71B6" w:rsidRPr="00C42105">
        <w:rPr>
          <w:sz w:val="28"/>
          <w:szCs w:val="28"/>
          <w:lang w:val="ru-RU"/>
        </w:rPr>
        <w:t xml:space="preserve">. </w:t>
      </w:r>
    </w:p>
    <w:p w14:paraId="2919553B" w14:textId="77777777" w:rsidR="0068690F" w:rsidRPr="00C42105" w:rsidRDefault="0068690F" w:rsidP="00D75566">
      <w:pPr>
        <w:pStyle w:val="a5"/>
        <w:numPr>
          <w:ilvl w:val="0"/>
          <w:numId w:val="19"/>
        </w:numPr>
        <w:shd w:val="clear" w:color="auto" w:fill="auto"/>
        <w:tabs>
          <w:tab w:val="left" w:pos="993"/>
          <w:tab w:val="left" w:pos="1241"/>
        </w:tabs>
        <w:spacing w:before="0" w:after="360" w:line="276" w:lineRule="auto"/>
        <w:ind w:left="0" w:firstLine="709"/>
        <w:jc w:val="both"/>
        <w:rPr>
          <w:sz w:val="28"/>
          <w:szCs w:val="28"/>
          <w:lang w:val="ru-RU"/>
        </w:rPr>
      </w:pPr>
      <w:r w:rsidRPr="00C42105">
        <w:rPr>
          <w:sz w:val="28"/>
          <w:szCs w:val="28"/>
          <w:lang w:val="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4BE783E3" w14:textId="77777777" w:rsidR="0068690F" w:rsidRPr="00C42105" w:rsidRDefault="0068690F" w:rsidP="00D75566">
      <w:pPr>
        <w:pStyle w:val="a5"/>
        <w:numPr>
          <w:ilvl w:val="0"/>
          <w:numId w:val="19"/>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Осуществление прав и свобод человека и гражданина не должно нарушать права и свободы других лиц.</w:t>
      </w:r>
    </w:p>
    <w:p w14:paraId="0BBB71F0"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1" w:name="bookmark10"/>
      <w:r w:rsidRPr="00C42105">
        <w:rPr>
          <w:sz w:val="28"/>
          <w:szCs w:val="28"/>
          <w:lang w:val="ru-RU"/>
        </w:rPr>
        <w:t>Статья 13</w:t>
      </w:r>
      <w:bookmarkEnd w:id="11"/>
    </w:p>
    <w:p w14:paraId="310EA8D4" w14:textId="77777777" w:rsidR="0068690F" w:rsidRPr="00C42105" w:rsidRDefault="0068690F" w:rsidP="00D75566">
      <w:pPr>
        <w:pStyle w:val="a5"/>
        <w:numPr>
          <w:ilvl w:val="0"/>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Все равны перед законом и судом.</w:t>
      </w:r>
    </w:p>
    <w:p w14:paraId="1A6FA00A" w14:textId="77777777" w:rsidR="0068690F" w:rsidRPr="00C42105" w:rsidRDefault="0068690F" w:rsidP="00D75566">
      <w:pPr>
        <w:pStyle w:val="a5"/>
        <w:numPr>
          <w:ilvl w:val="0"/>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475B5D00" w14:textId="77777777" w:rsidR="0068690F" w:rsidRPr="00C42105" w:rsidRDefault="0068690F" w:rsidP="00D75566">
      <w:pPr>
        <w:pStyle w:val="a5"/>
        <w:shd w:val="clear" w:color="auto" w:fill="auto"/>
        <w:tabs>
          <w:tab w:val="left" w:pos="993"/>
        </w:tabs>
        <w:spacing w:before="0" w:after="360" w:line="276" w:lineRule="auto"/>
        <w:ind w:firstLine="709"/>
        <w:jc w:val="both"/>
        <w:rPr>
          <w:sz w:val="28"/>
          <w:szCs w:val="28"/>
          <w:lang w:val="ru-RU"/>
        </w:rPr>
      </w:pPr>
      <w:r w:rsidRPr="00C42105">
        <w:rPr>
          <w:sz w:val="28"/>
          <w:szCs w:val="28"/>
          <w:lang w:val="ru-RU"/>
        </w:rPr>
        <w:t>3.</w:t>
      </w:r>
      <w:r w:rsidR="002E2FE0" w:rsidRPr="00C42105">
        <w:rPr>
          <w:sz w:val="28"/>
          <w:szCs w:val="28"/>
          <w:lang w:val="ru-RU"/>
        </w:rPr>
        <w:tab/>
      </w:r>
      <w:r w:rsidRPr="00C42105">
        <w:rPr>
          <w:sz w:val="28"/>
          <w:szCs w:val="28"/>
          <w:lang w:val="ru-RU"/>
        </w:rPr>
        <w:t>Мужчина и женщина имеют равные права и свободы и равные возможности для их реализации.</w:t>
      </w:r>
    </w:p>
    <w:p w14:paraId="170B99C7"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2" w:name="bookmark11"/>
      <w:r w:rsidRPr="00C42105">
        <w:rPr>
          <w:sz w:val="28"/>
          <w:szCs w:val="28"/>
          <w:lang w:val="ru-RU"/>
        </w:rPr>
        <w:t>Статья 14</w:t>
      </w:r>
      <w:bookmarkEnd w:id="12"/>
    </w:p>
    <w:p w14:paraId="3317136D" w14:textId="77777777" w:rsidR="0068690F" w:rsidRPr="00C42105" w:rsidRDefault="0068690F" w:rsidP="00D75566">
      <w:pPr>
        <w:pStyle w:val="a5"/>
        <w:numPr>
          <w:ilvl w:val="1"/>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Каждый имеет право на жизнь.</w:t>
      </w:r>
    </w:p>
    <w:p w14:paraId="175115EA" w14:textId="77777777" w:rsidR="0068690F" w:rsidRPr="00C42105" w:rsidRDefault="0068690F" w:rsidP="00D75566">
      <w:pPr>
        <w:pStyle w:val="a5"/>
        <w:numPr>
          <w:ilvl w:val="1"/>
          <w:numId w:val="2"/>
        </w:numPr>
        <w:shd w:val="clear" w:color="auto" w:fill="auto"/>
        <w:tabs>
          <w:tab w:val="left" w:pos="993"/>
          <w:tab w:val="left" w:pos="1127"/>
        </w:tabs>
        <w:spacing w:before="0" w:after="360" w:line="276" w:lineRule="auto"/>
        <w:ind w:firstLine="709"/>
        <w:jc w:val="both"/>
        <w:rPr>
          <w:sz w:val="28"/>
          <w:szCs w:val="28"/>
          <w:lang w:val="ru-RU"/>
        </w:rPr>
      </w:pPr>
      <w:r w:rsidRPr="00C42105">
        <w:rPr>
          <w:sz w:val="28"/>
          <w:szCs w:val="28"/>
          <w:lang w:val="ru-RU"/>
        </w:rPr>
        <w:lastRenderedPageBreak/>
        <w:t>Достоинство личности охраняется государством. Ничто не может быть основанием для его умаления.</w:t>
      </w:r>
    </w:p>
    <w:p w14:paraId="1CC27944" w14:textId="77777777" w:rsidR="0068690F" w:rsidRPr="00C42105" w:rsidRDefault="0068690F" w:rsidP="00D75566">
      <w:pPr>
        <w:pStyle w:val="a5"/>
        <w:numPr>
          <w:ilvl w:val="1"/>
          <w:numId w:val="2"/>
        </w:numPr>
        <w:shd w:val="clear" w:color="auto" w:fill="auto"/>
        <w:tabs>
          <w:tab w:val="left" w:pos="993"/>
          <w:tab w:val="left" w:pos="1120"/>
        </w:tabs>
        <w:spacing w:before="0" w:after="360" w:line="276" w:lineRule="auto"/>
        <w:ind w:firstLine="709"/>
        <w:jc w:val="both"/>
        <w:rPr>
          <w:sz w:val="28"/>
          <w:szCs w:val="28"/>
          <w:lang w:val="ru-RU"/>
        </w:rPr>
      </w:pPr>
      <w:r w:rsidRPr="00C42105">
        <w:rPr>
          <w:sz w:val="28"/>
          <w:szCs w:val="28"/>
          <w:lang w:val="ru-RU"/>
        </w:rP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6BB2F593"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3" w:name="bookmark12"/>
      <w:r w:rsidRPr="00C42105">
        <w:rPr>
          <w:sz w:val="28"/>
          <w:szCs w:val="28"/>
          <w:lang w:val="ru-RU"/>
        </w:rPr>
        <w:t>Статья 15</w:t>
      </w:r>
      <w:bookmarkEnd w:id="13"/>
    </w:p>
    <w:p w14:paraId="4B83FA5E" w14:textId="77777777" w:rsidR="0068690F" w:rsidRPr="00C42105" w:rsidRDefault="0068690F" w:rsidP="00D75566">
      <w:pPr>
        <w:pStyle w:val="a5"/>
        <w:numPr>
          <w:ilvl w:val="2"/>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Каждый имеет право на свободу и личную неприкосновенность.</w:t>
      </w:r>
    </w:p>
    <w:p w14:paraId="2128CCA1" w14:textId="77777777" w:rsidR="0068690F" w:rsidRPr="00C42105" w:rsidRDefault="0068690F" w:rsidP="00D75566">
      <w:pPr>
        <w:pStyle w:val="a5"/>
        <w:numPr>
          <w:ilvl w:val="2"/>
          <w:numId w:val="2"/>
        </w:numPr>
        <w:shd w:val="clear" w:color="auto" w:fill="auto"/>
        <w:tabs>
          <w:tab w:val="left" w:pos="993"/>
          <w:tab w:val="left" w:pos="1131"/>
        </w:tabs>
        <w:spacing w:before="0" w:after="360" w:line="276" w:lineRule="auto"/>
        <w:ind w:firstLine="709"/>
        <w:jc w:val="both"/>
        <w:rPr>
          <w:sz w:val="28"/>
          <w:szCs w:val="28"/>
          <w:lang w:val="ru-RU"/>
        </w:rPr>
      </w:pPr>
      <w:r w:rsidRPr="00C42105">
        <w:rPr>
          <w:sz w:val="28"/>
          <w:szCs w:val="28"/>
          <w:lang w:val="ru-RU"/>
        </w:rPr>
        <w:t>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353F0638" w14:textId="77777777" w:rsidR="00E70708" w:rsidRPr="00C42105" w:rsidRDefault="00E70708"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16</w:t>
      </w:r>
    </w:p>
    <w:p w14:paraId="4DDE61FE" w14:textId="77777777" w:rsidR="0068690F" w:rsidRPr="00C42105" w:rsidRDefault="0068690F" w:rsidP="00D75566">
      <w:pPr>
        <w:pStyle w:val="a5"/>
        <w:numPr>
          <w:ilvl w:val="3"/>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имеет право на неприкосновенность частной жизни, личную и семейную тайну, защиту своей чести и доброго имени.</w:t>
      </w:r>
    </w:p>
    <w:p w14:paraId="67622A55" w14:textId="77777777" w:rsidR="0068690F" w:rsidRPr="00C42105" w:rsidRDefault="0068690F" w:rsidP="00D75566">
      <w:pPr>
        <w:pStyle w:val="a5"/>
        <w:numPr>
          <w:ilvl w:val="3"/>
          <w:numId w:val="2"/>
        </w:numPr>
        <w:shd w:val="clear" w:color="auto" w:fill="auto"/>
        <w:tabs>
          <w:tab w:val="left" w:pos="1086"/>
          <w:tab w:val="left" w:pos="1174"/>
        </w:tabs>
        <w:spacing w:before="0" w:after="360" w:line="276" w:lineRule="auto"/>
        <w:ind w:firstLine="709"/>
        <w:jc w:val="both"/>
        <w:rPr>
          <w:sz w:val="28"/>
          <w:szCs w:val="28"/>
          <w:lang w:val="ru-RU"/>
        </w:rPr>
      </w:pPr>
      <w:r w:rsidRPr="00C42105">
        <w:rPr>
          <w:sz w:val="28"/>
          <w:szCs w:val="28"/>
          <w:lang w:val="ru-RU"/>
        </w:rP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3BFEEFA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4" w:name="bookmark13"/>
      <w:r w:rsidRPr="00C42105">
        <w:rPr>
          <w:sz w:val="28"/>
          <w:szCs w:val="28"/>
          <w:lang w:val="ru-RU"/>
        </w:rPr>
        <w:t>Статья 17</w:t>
      </w:r>
      <w:bookmarkEnd w:id="14"/>
    </w:p>
    <w:p w14:paraId="3E3C74F1" w14:textId="77777777" w:rsidR="0068690F" w:rsidRPr="00C42105" w:rsidRDefault="0068690F" w:rsidP="00D75566">
      <w:pPr>
        <w:pStyle w:val="a5"/>
        <w:numPr>
          <w:ilvl w:val="4"/>
          <w:numId w:val="2"/>
        </w:numPr>
        <w:shd w:val="clear" w:color="auto" w:fill="auto"/>
        <w:tabs>
          <w:tab w:val="left" w:pos="1086"/>
          <w:tab w:val="left" w:pos="1347"/>
        </w:tabs>
        <w:spacing w:before="0" w:after="360" w:line="276" w:lineRule="auto"/>
        <w:ind w:firstLine="709"/>
        <w:jc w:val="both"/>
        <w:rPr>
          <w:sz w:val="28"/>
          <w:szCs w:val="28"/>
          <w:lang w:val="ru-RU"/>
        </w:rPr>
      </w:pPr>
      <w:r w:rsidRPr="00C42105">
        <w:rPr>
          <w:sz w:val="28"/>
          <w:szCs w:val="28"/>
          <w:lang w:val="ru-RU"/>
        </w:rPr>
        <w:t>Сбор, хранение, использование и распространение информации о частной жизни лица без его согласия не допускаются.</w:t>
      </w:r>
    </w:p>
    <w:p w14:paraId="305F1FE3" w14:textId="77777777" w:rsidR="0068690F" w:rsidRPr="00C42105" w:rsidRDefault="0068690F" w:rsidP="00D75566">
      <w:pPr>
        <w:pStyle w:val="a5"/>
        <w:numPr>
          <w:ilvl w:val="4"/>
          <w:numId w:val="2"/>
        </w:numPr>
        <w:shd w:val="clear" w:color="auto" w:fill="auto"/>
        <w:tabs>
          <w:tab w:val="left" w:pos="1086"/>
          <w:tab w:val="left" w:pos="1282"/>
        </w:tabs>
        <w:spacing w:before="0" w:after="360" w:line="276" w:lineRule="auto"/>
        <w:ind w:firstLine="709"/>
        <w:jc w:val="both"/>
        <w:rPr>
          <w:sz w:val="28"/>
          <w:szCs w:val="28"/>
          <w:lang w:val="ru-RU"/>
        </w:rPr>
      </w:pPr>
      <w:r w:rsidRPr="00C42105">
        <w:rPr>
          <w:sz w:val="28"/>
          <w:szCs w:val="28"/>
          <w:lang w:val="ru-RU"/>
        </w:rP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4C57153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5" w:name="bookmark14"/>
      <w:r w:rsidRPr="00C42105">
        <w:rPr>
          <w:sz w:val="28"/>
          <w:szCs w:val="28"/>
          <w:lang w:val="ru-RU"/>
        </w:rPr>
        <w:lastRenderedPageBreak/>
        <w:t>Статья 18</w:t>
      </w:r>
      <w:bookmarkEnd w:id="15"/>
    </w:p>
    <w:p w14:paraId="43D6B3D4"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Жилище неприкосновенно. Никто не вправе проникать в жилище против воли проживающих в нем лиц иначе как в случаях, установленных законом, или на основании судебного решения.</w:t>
      </w:r>
    </w:p>
    <w:p w14:paraId="1EBDB0B9"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6" w:name="bookmark15"/>
      <w:r w:rsidRPr="00C42105">
        <w:rPr>
          <w:sz w:val="28"/>
          <w:szCs w:val="28"/>
          <w:lang w:val="ru-RU"/>
        </w:rPr>
        <w:t>Статья 19</w:t>
      </w:r>
      <w:bookmarkEnd w:id="16"/>
    </w:p>
    <w:p w14:paraId="6E31617A" w14:textId="77777777" w:rsidR="0068690F" w:rsidRPr="00C42105" w:rsidRDefault="0068690F" w:rsidP="00D75566">
      <w:pPr>
        <w:pStyle w:val="a5"/>
        <w:numPr>
          <w:ilvl w:val="5"/>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77756EF7" w14:textId="77777777" w:rsidR="0068690F" w:rsidRPr="00C42105" w:rsidRDefault="0068690F" w:rsidP="00D75566">
      <w:pPr>
        <w:pStyle w:val="a5"/>
        <w:numPr>
          <w:ilvl w:val="5"/>
          <w:numId w:val="2"/>
        </w:numPr>
        <w:shd w:val="clear" w:color="auto" w:fill="auto"/>
        <w:tabs>
          <w:tab w:val="left" w:pos="987"/>
          <w:tab w:val="left" w:pos="1086"/>
        </w:tabs>
        <w:spacing w:before="0" w:after="360" w:line="276" w:lineRule="auto"/>
        <w:ind w:firstLine="709"/>
        <w:jc w:val="both"/>
        <w:rPr>
          <w:sz w:val="28"/>
          <w:szCs w:val="28"/>
          <w:lang w:val="ru-RU"/>
        </w:rPr>
      </w:pPr>
      <w:r w:rsidRPr="00C42105">
        <w:rPr>
          <w:sz w:val="28"/>
          <w:szCs w:val="28"/>
          <w:lang w:val="ru-RU"/>
        </w:rPr>
        <w:t>Каждый имеет право на пользование родным языком, на свободный выбор языка общения, воспитания, обучения и творчества.</w:t>
      </w:r>
    </w:p>
    <w:p w14:paraId="6F2EFE6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7" w:name="bookmark16"/>
      <w:r w:rsidRPr="00C42105">
        <w:rPr>
          <w:sz w:val="28"/>
          <w:szCs w:val="28"/>
          <w:lang w:val="ru-RU"/>
        </w:rPr>
        <w:t>Статья 20</w:t>
      </w:r>
      <w:bookmarkEnd w:id="17"/>
    </w:p>
    <w:p w14:paraId="78E38FCF"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кто законно находится на территории Донецкой Народной Республики, имеет право свободно передвигаться, выбирать место пребывания и жительства в соответствии с законом.</w:t>
      </w:r>
    </w:p>
    <w:p w14:paraId="4D10EDE9" w14:textId="77777777" w:rsidR="00C309A6" w:rsidRPr="00C42105" w:rsidRDefault="00C309A6"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21</w:t>
      </w:r>
    </w:p>
    <w:p w14:paraId="1D83EB46"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68E597EC"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8" w:name="bookmark17"/>
      <w:r w:rsidRPr="00C42105">
        <w:rPr>
          <w:sz w:val="28"/>
          <w:szCs w:val="28"/>
          <w:lang w:val="ru-RU"/>
        </w:rPr>
        <w:t>Статья 22</w:t>
      </w:r>
      <w:bookmarkEnd w:id="18"/>
    </w:p>
    <w:p w14:paraId="4B021B1D" w14:textId="77777777" w:rsidR="0068690F" w:rsidRPr="00C42105" w:rsidRDefault="0068690F" w:rsidP="00D75566">
      <w:pPr>
        <w:pStyle w:val="a5"/>
        <w:numPr>
          <w:ilvl w:val="6"/>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Каждому гарантируется свобода мысли и слова.</w:t>
      </w:r>
    </w:p>
    <w:p w14:paraId="2AD71455" w14:textId="77777777" w:rsidR="0068690F" w:rsidRPr="00C42105" w:rsidRDefault="0068690F" w:rsidP="00D75566">
      <w:pPr>
        <w:pStyle w:val="a5"/>
        <w:numPr>
          <w:ilvl w:val="6"/>
          <w:numId w:val="2"/>
        </w:numPr>
        <w:shd w:val="clear" w:color="auto" w:fill="auto"/>
        <w:tabs>
          <w:tab w:val="left" w:pos="1086"/>
          <w:tab w:val="left" w:pos="1134"/>
        </w:tabs>
        <w:spacing w:before="0" w:after="360" w:line="276" w:lineRule="auto"/>
        <w:ind w:firstLine="709"/>
        <w:jc w:val="both"/>
        <w:rPr>
          <w:sz w:val="28"/>
          <w:szCs w:val="28"/>
          <w:lang w:val="ru-RU"/>
        </w:rPr>
      </w:pPr>
      <w:r w:rsidRPr="00C42105">
        <w:rPr>
          <w:sz w:val="28"/>
          <w:szCs w:val="28"/>
          <w:lang w:val="ru-RU"/>
        </w:rPr>
        <w:t>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1833D0D5" w14:textId="77777777" w:rsidR="0068690F" w:rsidRPr="00C42105" w:rsidRDefault="0068690F" w:rsidP="00D75566">
      <w:pPr>
        <w:pStyle w:val="a5"/>
        <w:numPr>
          <w:ilvl w:val="6"/>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lastRenderedPageBreak/>
        <w:t>Никто не может быть принужден к выражению своих мнений и убеждений или отказу от них.</w:t>
      </w:r>
    </w:p>
    <w:p w14:paraId="16DF2797" w14:textId="77777777" w:rsidR="0068690F" w:rsidRPr="00C42105" w:rsidRDefault="0068690F" w:rsidP="00D75566">
      <w:pPr>
        <w:pStyle w:val="a5"/>
        <w:numPr>
          <w:ilvl w:val="6"/>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имеет право свободно искать, получать, передавать, производить и распространять информацию любым законным способом.</w:t>
      </w:r>
    </w:p>
    <w:p w14:paraId="09FE85C7" w14:textId="77777777" w:rsidR="0068690F" w:rsidRPr="00C42105" w:rsidRDefault="0068690F" w:rsidP="00D75566">
      <w:pPr>
        <w:pStyle w:val="a5"/>
        <w:numPr>
          <w:ilvl w:val="6"/>
          <w:numId w:val="2"/>
        </w:numPr>
        <w:shd w:val="clear" w:color="auto" w:fill="auto"/>
        <w:tabs>
          <w:tab w:val="left" w:pos="1086"/>
          <w:tab w:val="left" w:pos="1232"/>
        </w:tabs>
        <w:spacing w:before="0" w:after="360" w:line="276" w:lineRule="auto"/>
        <w:ind w:firstLine="709"/>
        <w:jc w:val="both"/>
        <w:rPr>
          <w:sz w:val="28"/>
          <w:szCs w:val="28"/>
          <w:lang w:val="ru-RU"/>
        </w:rPr>
      </w:pPr>
      <w:r w:rsidRPr="00C42105">
        <w:rPr>
          <w:sz w:val="28"/>
          <w:szCs w:val="28"/>
          <w:lang w:val="ru-RU"/>
        </w:rPr>
        <w:t>Гарантируется свобода массовой информации. Цензура запрещается.</w:t>
      </w:r>
    </w:p>
    <w:p w14:paraId="045EE66F"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19" w:name="bookmark18"/>
      <w:r w:rsidRPr="00C42105">
        <w:rPr>
          <w:sz w:val="28"/>
          <w:szCs w:val="28"/>
          <w:lang w:val="ru-RU"/>
        </w:rPr>
        <w:t>Статья 23</w:t>
      </w:r>
      <w:bookmarkEnd w:id="19"/>
    </w:p>
    <w:p w14:paraId="47BADA36" w14:textId="77777777" w:rsidR="0068690F" w:rsidRPr="00C42105" w:rsidRDefault="0068690F" w:rsidP="00D75566">
      <w:pPr>
        <w:pStyle w:val="a5"/>
        <w:numPr>
          <w:ilvl w:val="7"/>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14:paraId="665211B2" w14:textId="77777777" w:rsidR="0068690F" w:rsidRPr="00C42105" w:rsidRDefault="0068690F" w:rsidP="00D75566">
      <w:pPr>
        <w:pStyle w:val="a5"/>
        <w:numPr>
          <w:ilvl w:val="7"/>
          <w:numId w:val="2"/>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Никто не может быть принужден к вступлению в какое-либо объединение или пребыванию в нем.</w:t>
      </w:r>
    </w:p>
    <w:p w14:paraId="757DCFD3"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0" w:name="bookmark19"/>
      <w:r w:rsidRPr="00C42105">
        <w:rPr>
          <w:sz w:val="28"/>
          <w:szCs w:val="28"/>
          <w:lang w:val="ru-RU"/>
        </w:rPr>
        <w:t>Статья 24</w:t>
      </w:r>
      <w:bookmarkEnd w:id="20"/>
    </w:p>
    <w:p w14:paraId="769ABCA6"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собираться мирно, без оружия, проводить собрания, митинги и демонстрации, шествия и пикетирование.</w:t>
      </w:r>
    </w:p>
    <w:p w14:paraId="294414D5" w14:textId="77777777" w:rsidR="000A336D" w:rsidRPr="00C42105" w:rsidRDefault="000A336D"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25</w:t>
      </w:r>
    </w:p>
    <w:p w14:paraId="33DFF1D7" w14:textId="77777777" w:rsidR="0068690F" w:rsidRPr="00C42105" w:rsidRDefault="0068690F" w:rsidP="00D75566">
      <w:pPr>
        <w:pStyle w:val="a5"/>
        <w:numPr>
          <w:ilvl w:val="8"/>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участвовать в управлении делами государства как непосредственно, так и через своих представителей</w:t>
      </w:r>
      <w:r w:rsidR="001C7395" w:rsidRPr="00C42105">
        <w:rPr>
          <w:sz w:val="28"/>
          <w:szCs w:val="28"/>
          <w:lang w:val="ru-RU"/>
        </w:rPr>
        <w:t>.</w:t>
      </w:r>
    </w:p>
    <w:p w14:paraId="314DA35E" w14:textId="77777777" w:rsidR="0068690F" w:rsidRPr="00C42105" w:rsidRDefault="0068690F" w:rsidP="00D75566">
      <w:pPr>
        <w:pStyle w:val="a5"/>
        <w:numPr>
          <w:ilvl w:val="8"/>
          <w:numId w:val="2"/>
        </w:numPr>
        <w:shd w:val="clear" w:color="auto" w:fill="auto"/>
        <w:tabs>
          <w:tab w:val="left" w:pos="993"/>
          <w:tab w:val="left" w:pos="1131"/>
        </w:tabs>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в соответствии с настоящей Конституцией и законом Донецкой Народной Республики избирать и быть избранными в органы государственной власти и органы местного самоуправления, а также участвовать в референдуме.</w:t>
      </w:r>
    </w:p>
    <w:p w14:paraId="0A8113F6" w14:textId="77777777" w:rsidR="0068690F" w:rsidRPr="00C42105" w:rsidRDefault="0068690F" w:rsidP="00D75566">
      <w:pPr>
        <w:pStyle w:val="a5"/>
        <w:numPr>
          <w:ilvl w:val="8"/>
          <w:numId w:val="2"/>
        </w:numPr>
        <w:shd w:val="clear" w:color="auto" w:fill="auto"/>
        <w:tabs>
          <w:tab w:val="left" w:pos="993"/>
          <w:tab w:val="left" w:pos="1145"/>
        </w:tabs>
        <w:spacing w:before="0" w:after="360" w:line="276" w:lineRule="auto"/>
        <w:ind w:firstLine="709"/>
        <w:jc w:val="both"/>
        <w:rPr>
          <w:sz w:val="28"/>
          <w:szCs w:val="28"/>
          <w:lang w:val="ru-RU"/>
        </w:rPr>
      </w:pPr>
      <w:r w:rsidRPr="00C42105">
        <w:rPr>
          <w:sz w:val="28"/>
          <w:szCs w:val="28"/>
          <w:lang w:val="ru-RU"/>
        </w:rP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14E76A6F" w14:textId="77777777" w:rsidR="0068690F" w:rsidRPr="00C42105" w:rsidRDefault="0068690F" w:rsidP="00D75566">
      <w:pPr>
        <w:pStyle w:val="a5"/>
        <w:numPr>
          <w:ilvl w:val="8"/>
          <w:numId w:val="2"/>
        </w:numPr>
        <w:shd w:val="clear" w:color="auto" w:fill="auto"/>
        <w:tabs>
          <w:tab w:val="left" w:pos="993"/>
          <w:tab w:val="left" w:pos="1149"/>
        </w:tabs>
        <w:spacing w:before="0" w:after="360" w:line="276" w:lineRule="auto"/>
        <w:ind w:firstLine="709"/>
        <w:jc w:val="both"/>
        <w:rPr>
          <w:sz w:val="28"/>
          <w:szCs w:val="28"/>
          <w:lang w:val="ru-RU"/>
        </w:rPr>
      </w:pPr>
      <w:r w:rsidRPr="00C42105">
        <w:rPr>
          <w:sz w:val="28"/>
          <w:szCs w:val="28"/>
          <w:lang w:val="ru-RU"/>
        </w:rPr>
        <w:lastRenderedPageBreak/>
        <w:t>Граждане Донецкой Народной Республики имеют равный доступ к государственной службе.</w:t>
      </w:r>
    </w:p>
    <w:p w14:paraId="0CEAE24B" w14:textId="77777777" w:rsidR="0068690F" w:rsidRPr="00C42105" w:rsidRDefault="0068690F" w:rsidP="00D75566">
      <w:pPr>
        <w:pStyle w:val="a5"/>
        <w:numPr>
          <w:ilvl w:val="8"/>
          <w:numId w:val="2"/>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участвовать в отправлении правосудия.</w:t>
      </w:r>
    </w:p>
    <w:p w14:paraId="29F8130A"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1" w:name="bookmark20"/>
      <w:r w:rsidRPr="00C42105">
        <w:rPr>
          <w:sz w:val="28"/>
          <w:szCs w:val="28"/>
          <w:lang w:val="ru-RU"/>
        </w:rPr>
        <w:t>Статья 26</w:t>
      </w:r>
      <w:bookmarkEnd w:id="21"/>
    </w:p>
    <w:p w14:paraId="2CFF3E86"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Граждане Донецкой Народной Республики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570E76FE"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2" w:name="bookmark21"/>
      <w:r w:rsidRPr="00C42105">
        <w:rPr>
          <w:sz w:val="28"/>
          <w:szCs w:val="28"/>
          <w:lang w:val="ru-RU"/>
        </w:rPr>
        <w:t>Статья 27</w:t>
      </w:r>
      <w:bookmarkEnd w:id="22"/>
    </w:p>
    <w:p w14:paraId="60F7BFB8" w14:textId="77777777" w:rsidR="0068690F" w:rsidRPr="00C42105" w:rsidRDefault="0068690F" w:rsidP="00D75566">
      <w:pPr>
        <w:pStyle w:val="a5"/>
        <w:numPr>
          <w:ilvl w:val="0"/>
          <w:numId w:val="20"/>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1B82E0B2" w14:textId="77777777" w:rsidR="0068690F" w:rsidRPr="00C42105" w:rsidRDefault="0068690F" w:rsidP="00D75566">
      <w:pPr>
        <w:pStyle w:val="a5"/>
        <w:numPr>
          <w:ilvl w:val="0"/>
          <w:numId w:val="20"/>
        </w:numPr>
        <w:shd w:val="clear" w:color="auto" w:fill="auto"/>
        <w:tabs>
          <w:tab w:val="left" w:pos="1086"/>
          <w:tab w:val="left" w:pos="1167"/>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не допускается экономическая деятельность, направленная на монополизацию и недобросовестную конкуренцию.</w:t>
      </w:r>
    </w:p>
    <w:p w14:paraId="06F2C0E5"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3" w:name="bookmark22"/>
      <w:r w:rsidRPr="00C42105">
        <w:rPr>
          <w:sz w:val="28"/>
          <w:szCs w:val="28"/>
          <w:lang w:val="ru-RU"/>
        </w:rPr>
        <w:t>Статья 28</w:t>
      </w:r>
      <w:bookmarkEnd w:id="23"/>
    </w:p>
    <w:p w14:paraId="29DEB575" w14:textId="77777777" w:rsidR="00CC721D" w:rsidRPr="00C42105" w:rsidRDefault="0068690F" w:rsidP="00D75566">
      <w:pPr>
        <w:pStyle w:val="a5"/>
        <w:numPr>
          <w:ilvl w:val="0"/>
          <w:numId w:val="3"/>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Право частной собственности охраняется законом.</w:t>
      </w:r>
    </w:p>
    <w:p w14:paraId="5FE4200B" w14:textId="77777777" w:rsidR="0068690F" w:rsidRPr="00C42105" w:rsidRDefault="0068690F" w:rsidP="00D75566">
      <w:pPr>
        <w:pStyle w:val="a5"/>
        <w:numPr>
          <w:ilvl w:val="0"/>
          <w:numId w:val="3"/>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Каждый вправе иметь имущество в собственности, владеть, пользоваться и распоряжаться им как единолично, так и совместно с другими лицами.</w:t>
      </w:r>
    </w:p>
    <w:p w14:paraId="4DAE3E55" w14:textId="77777777" w:rsidR="0068690F" w:rsidRPr="00C42105" w:rsidRDefault="0068690F" w:rsidP="00D75566">
      <w:pPr>
        <w:pStyle w:val="a5"/>
        <w:numPr>
          <w:ilvl w:val="0"/>
          <w:numId w:val="3"/>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309A11C8" w14:textId="77777777" w:rsidR="0068690F" w:rsidRPr="00C42105" w:rsidRDefault="0068690F" w:rsidP="00D75566">
      <w:pPr>
        <w:pStyle w:val="a5"/>
        <w:numPr>
          <w:ilvl w:val="0"/>
          <w:numId w:val="3"/>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Право наследования гарантируется.</w:t>
      </w:r>
    </w:p>
    <w:p w14:paraId="21A8E36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4" w:name="bookmark23"/>
      <w:r w:rsidRPr="00C42105">
        <w:rPr>
          <w:sz w:val="28"/>
          <w:szCs w:val="28"/>
          <w:lang w:val="ru-RU"/>
        </w:rPr>
        <w:lastRenderedPageBreak/>
        <w:t>Статья 29</w:t>
      </w:r>
      <w:bookmarkEnd w:id="24"/>
    </w:p>
    <w:p w14:paraId="67288D4E" w14:textId="77777777" w:rsidR="0068690F" w:rsidRPr="00C42105" w:rsidRDefault="0068690F" w:rsidP="00D75566">
      <w:pPr>
        <w:pStyle w:val="a5"/>
        <w:numPr>
          <w:ilvl w:val="1"/>
          <w:numId w:val="3"/>
        </w:numPr>
        <w:shd w:val="clear" w:color="auto" w:fill="auto"/>
        <w:tabs>
          <w:tab w:val="left" w:pos="1086"/>
          <w:tab w:val="left" w:pos="1216"/>
        </w:tabs>
        <w:spacing w:before="0" w:after="360" w:line="276" w:lineRule="auto"/>
        <w:ind w:firstLine="709"/>
        <w:jc w:val="both"/>
        <w:rPr>
          <w:sz w:val="28"/>
          <w:szCs w:val="28"/>
          <w:lang w:val="ru-RU"/>
        </w:rPr>
      </w:pPr>
      <w:r w:rsidRPr="00C42105">
        <w:rPr>
          <w:sz w:val="28"/>
          <w:szCs w:val="28"/>
          <w:lang w:val="ru-RU"/>
        </w:rPr>
        <w:t>Граждане и их объединения вправе иметь в частной собственности землю.</w:t>
      </w:r>
    </w:p>
    <w:p w14:paraId="19C1CD98" w14:textId="77777777" w:rsidR="0068690F" w:rsidRPr="00C42105" w:rsidRDefault="0068690F" w:rsidP="00D75566">
      <w:pPr>
        <w:pStyle w:val="a5"/>
        <w:numPr>
          <w:ilvl w:val="1"/>
          <w:numId w:val="3"/>
        </w:numPr>
        <w:shd w:val="clear" w:color="auto" w:fill="auto"/>
        <w:tabs>
          <w:tab w:val="left" w:pos="1086"/>
          <w:tab w:val="left" w:pos="1151"/>
        </w:tabs>
        <w:spacing w:before="0" w:after="360" w:line="276" w:lineRule="auto"/>
        <w:ind w:firstLine="709"/>
        <w:jc w:val="both"/>
        <w:rPr>
          <w:sz w:val="28"/>
          <w:szCs w:val="28"/>
          <w:lang w:val="ru-RU"/>
        </w:rPr>
      </w:pPr>
      <w:r w:rsidRPr="00C42105">
        <w:rPr>
          <w:sz w:val="28"/>
          <w:szCs w:val="28"/>
          <w:lang w:val="ru-RU"/>
        </w:rPr>
        <w:t>На территории Донецкой Народной Республики владение, пользование и распоряжение землей и другими природными ресурсами осуществляется их собственниками в соответствии с законодательством Донецкой Народной Республики.</w:t>
      </w:r>
    </w:p>
    <w:p w14:paraId="3AF8F50B" w14:textId="77777777" w:rsidR="0068690F" w:rsidRPr="00C42105" w:rsidRDefault="0068690F" w:rsidP="00D75566">
      <w:pPr>
        <w:pStyle w:val="a5"/>
        <w:numPr>
          <w:ilvl w:val="1"/>
          <w:numId w:val="3"/>
        </w:numPr>
        <w:shd w:val="clear" w:color="auto" w:fill="auto"/>
        <w:tabs>
          <w:tab w:val="left" w:pos="1086"/>
          <w:tab w:val="left" w:pos="1219"/>
        </w:tabs>
        <w:spacing w:before="0" w:after="360" w:line="276" w:lineRule="auto"/>
        <w:ind w:firstLine="709"/>
        <w:jc w:val="both"/>
        <w:rPr>
          <w:sz w:val="28"/>
          <w:szCs w:val="28"/>
          <w:lang w:val="ru-RU"/>
        </w:rPr>
      </w:pPr>
      <w:r w:rsidRPr="00C42105">
        <w:rPr>
          <w:sz w:val="28"/>
          <w:szCs w:val="28"/>
          <w:lang w:val="ru-RU"/>
        </w:rPr>
        <w:t>Владение, пользование и распоряжение собственниками землей и другими природными ресурсами не должно наносить ущерба окружающей среде и не нарушать права и законные интересы иных лиц.</w:t>
      </w:r>
    </w:p>
    <w:p w14:paraId="7BDD8301"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5" w:name="bookmark24"/>
      <w:r w:rsidRPr="00C42105">
        <w:rPr>
          <w:sz w:val="28"/>
          <w:szCs w:val="28"/>
          <w:lang w:val="ru-RU"/>
        </w:rPr>
        <w:t>Статья 30</w:t>
      </w:r>
      <w:bookmarkEnd w:id="25"/>
    </w:p>
    <w:p w14:paraId="7BF7BFA9" w14:textId="77777777" w:rsidR="0068690F" w:rsidRPr="00C42105" w:rsidRDefault="0068690F" w:rsidP="00D75566">
      <w:pPr>
        <w:pStyle w:val="a5"/>
        <w:numPr>
          <w:ilvl w:val="2"/>
          <w:numId w:val="3"/>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Труд свободен. Каждый имеет право свободно распоряжаться своими способностями к труду, выбирать род деятельности и профессию.</w:t>
      </w:r>
    </w:p>
    <w:p w14:paraId="6A80B1CD" w14:textId="77777777" w:rsidR="0068690F" w:rsidRPr="00C42105" w:rsidRDefault="0068690F" w:rsidP="00D75566">
      <w:pPr>
        <w:pStyle w:val="a5"/>
        <w:numPr>
          <w:ilvl w:val="2"/>
          <w:numId w:val="3"/>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Принудительный труд запрещен.</w:t>
      </w:r>
    </w:p>
    <w:p w14:paraId="6631E59B" w14:textId="77777777" w:rsidR="0068690F" w:rsidRPr="00C42105" w:rsidRDefault="0068690F" w:rsidP="00D75566">
      <w:pPr>
        <w:pStyle w:val="a5"/>
        <w:numPr>
          <w:ilvl w:val="2"/>
          <w:numId w:val="3"/>
        </w:numPr>
        <w:shd w:val="clear" w:color="auto" w:fill="auto"/>
        <w:tabs>
          <w:tab w:val="left" w:pos="1086"/>
          <w:tab w:val="left" w:pos="1201"/>
        </w:tabs>
        <w:spacing w:before="0" w:after="360" w:line="276" w:lineRule="auto"/>
        <w:ind w:firstLine="709"/>
        <w:jc w:val="both"/>
        <w:rPr>
          <w:sz w:val="28"/>
          <w:szCs w:val="28"/>
          <w:lang w:val="ru-RU"/>
        </w:rPr>
      </w:pPr>
      <w:r w:rsidRPr="00C42105">
        <w:rPr>
          <w:sz w:val="28"/>
          <w:szCs w:val="28"/>
          <w:lang w:val="ru-RU"/>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законом минимального размера оплаты труда, а также право на защиту от безработицы.</w:t>
      </w:r>
    </w:p>
    <w:p w14:paraId="234246DF" w14:textId="77777777" w:rsidR="00302E04" w:rsidRPr="00C42105" w:rsidRDefault="0068690F" w:rsidP="00D75566">
      <w:pPr>
        <w:pStyle w:val="a5"/>
        <w:numPr>
          <w:ilvl w:val="2"/>
          <w:numId w:val="3"/>
        </w:numPr>
        <w:shd w:val="clear" w:color="auto" w:fill="auto"/>
        <w:tabs>
          <w:tab w:val="left" w:pos="1086"/>
          <w:tab w:val="left" w:pos="1237"/>
        </w:tabs>
        <w:spacing w:before="0" w:after="360" w:line="276" w:lineRule="auto"/>
        <w:ind w:firstLine="709"/>
        <w:jc w:val="both"/>
        <w:rPr>
          <w:sz w:val="28"/>
          <w:szCs w:val="28"/>
          <w:lang w:val="ru-RU"/>
        </w:rPr>
      </w:pPr>
      <w:r w:rsidRPr="00C42105">
        <w:rPr>
          <w:sz w:val="28"/>
          <w:szCs w:val="28"/>
          <w:lang w:val="ru-RU"/>
        </w:rPr>
        <w:t>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14:paraId="40A5B181" w14:textId="77777777" w:rsidR="0068690F" w:rsidRPr="00C42105" w:rsidRDefault="0068690F" w:rsidP="00D75566">
      <w:pPr>
        <w:pStyle w:val="a5"/>
        <w:numPr>
          <w:ilvl w:val="2"/>
          <w:numId w:val="3"/>
        </w:numPr>
        <w:shd w:val="clear" w:color="auto" w:fill="auto"/>
        <w:tabs>
          <w:tab w:val="left" w:pos="1086"/>
          <w:tab w:val="left" w:pos="1237"/>
        </w:tabs>
        <w:spacing w:before="0" w:after="360" w:line="276" w:lineRule="auto"/>
        <w:ind w:firstLine="709"/>
        <w:jc w:val="both"/>
        <w:rPr>
          <w:sz w:val="28"/>
          <w:szCs w:val="28"/>
          <w:lang w:val="ru-RU"/>
        </w:rPr>
      </w:pPr>
      <w:r w:rsidRPr="00C42105">
        <w:rPr>
          <w:sz w:val="28"/>
          <w:szCs w:val="28"/>
          <w:lang w:val="ru-RU"/>
        </w:rPr>
        <w:t>Каждый имеет право на отдых. Работающему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14:paraId="2F976932"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6" w:name="bookmark25"/>
      <w:r w:rsidRPr="00C42105">
        <w:rPr>
          <w:sz w:val="28"/>
          <w:szCs w:val="28"/>
          <w:lang w:val="ru-RU"/>
        </w:rPr>
        <w:t>Статья 31</w:t>
      </w:r>
      <w:bookmarkEnd w:id="26"/>
    </w:p>
    <w:p w14:paraId="5EAB7A01" w14:textId="77777777" w:rsidR="0068690F" w:rsidRPr="00C42105" w:rsidRDefault="0068690F" w:rsidP="00D75566">
      <w:pPr>
        <w:pStyle w:val="a5"/>
        <w:numPr>
          <w:ilvl w:val="3"/>
          <w:numId w:val="3"/>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Материнство и детство, семья находятся под защитой государства.</w:t>
      </w:r>
    </w:p>
    <w:p w14:paraId="73746635" w14:textId="77777777" w:rsidR="0068690F" w:rsidRPr="00C42105" w:rsidRDefault="0068690F" w:rsidP="00D75566">
      <w:pPr>
        <w:pStyle w:val="a5"/>
        <w:numPr>
          <w:ilvl w:val="3"/>
          <w:numId w:val="3"/>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 xml:space="preserve">Забота о детях, их воспитание </w:t>
      </w:r>
      <w:r w:rsidR="0011633E" w:rsidRPr="00C42105">
        <w:rPr>
          <w:sz w:val="28"/>
          <w:szCs w:val="28"/>
          <w:lang w:val="ru-RU"/>
        </w:rPr>
        <w:t>–</w:t>
      </w:r>
      <w:r w:rsidRPr="00C42105">
        <w:rPr>
          <w:sz w:val="28"/>
          <w:szCs w:val="28"/>
          <w:lang w:val="ru-RU"/>
        </w:rPr>
        <w:t xml:space="preserve"> равное право и обязанность родителей.</w:t>
      </w:r>
    </w:p>
    <w:p w14:paraId="5381E408" w14:textId="77777777" w:rsidR="0068690F" w:rsidRPr="00C42105" w:rsidRDefault="0068690F" w:rsidP="00D75566">
      <w:pPr>
        <w:pStyle w:val="a5"/>
        <w:numPr>
          <w:ilvl w:val="3"/>
          <w:numId w:val="3"/>
        </w:numPr>
        <w:shd w:val="clear" w:color="auto" w:fill="auto"/>
        <w:tabs>
          <w:tab w:val="left" w:pos="1041"/>
          <w:tab w:val="left" w:pos="1086"/>
        </w:tabs>
        <w:spacing w:before="0" w:after="360" w:line="276" w:lineRule="auto"/>
        <w:ind w:firstLine="709"/>
        <w:jc w:val="both"/>
        <w:rPr>
          <w:sz w:val="28"/>
          <w:szCs w:val="28"/>
          <w:lang w:val="ru-RU"/>
        </w:rPr>
      </w:pPr>
      <w:r w:rsidRPr="00C42105">
        <w:rPr>
          <w:sz w:val="28"/>
          <w:szCs w:val="28"/>
          <w:lang w:val="ru-RU"/>
        </w:rPr>
        <w:lastRenderedPageBreak/>
        <w:t>Трудоспособные дети, достигшие 18 лет, должны заботиться о нетрудоспособных родителях.</w:t>
      </w:r>
    </w:p>
    <w:p w14:paraId="3915EC9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7" w:name="bookmark26"/>
      <w:r w:rsidRPr="00C42105">
        <w:rPr>
          <w:sz w:val="28"/>
          <w:szCs w:val="28"/>
          <w:lang w:val="ru-RU"/>
        </w:rPr>
        <w:t>Статья 32</w:t>
      </w:r>
      <w:bookmarkEnd w:id="27"/>
    </w:p>
    <w:p w14:paraId="1921FCA1" w14:textId="77777777" w:rsidR="0068690F" w:rsidRPr="00C42105" w:rsidRDefault="0068690F" w:rsidP="00D75566">
      <w:pPr>
        <w:pStyle w:val="a5"/>
        <w:numPr>
          <w:ilvl w:val="4"/>
          <w:numId w:val="3"/>
        </w:numPr>
        <w:shd w:val="clear" w:color="auto" w:fill="auto"/>
        <w:tabs>
          <w:tab w:val="left" w:pos="1073"/>
        </w:tabs>
        <w:spacing w:before="0" w:after="360" w:line="276" w:lineRule="auto"/>
        <w:ind w:firstLine="709"/>
        <w:jc w:val="both"/>
        <w:rPr>
          <w:sz w:val="28"/>
          <w:szCs w:val="28"/>
          <w:lang w:val="ru-RU"/>
        </w:rPr>
      </w:pPr>
      <w:r w:rsidRPr="00C42105">
        <w:rPr>
          <w:sz w:val="28"/>
          <w:szCs w:val="28"/>
          <w:lang w:val="ru-RU"/>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47E56090" w14:textId="77777777" w:rsidR="0068690F" w:rsidRPr="00C42105" w:rsidRDefault="0068690F" w:rsidP="00D75566">
      <w:pPr>
        <w:pStyle w:val="a5"/>
        <w:numPr>
          <w:ilvl w:val="4"/>
          <w:numId w:val="3"/>
        </w:numPr>
        <w:shd w:val="clear" w:color="auto" w:fill="auto"/>
        <w:tabs>
          <w:tab w:val="left" w:pos="1073"/>
          <w:tab w:val="left" w:pos="1419"/>
        </w:tabs>
        <w:spacing w:before="0" w:after="360" w:line="276" w:lineRule="auto"/>
        <w:ind w:firstLine="709"/>
        <w:jc w:val="both"/>
        <w:rPr>
          <w:sz w:val="28"/>
          <w:szCs w:val="28"/>
          <w:lang w:val="ru-RU"/>
        </w:rPr>
      </w:pPr>
      <w:r w:rsidRPr="00C42105">
        <w:rPr>
          <w:sz w:val="28"/>
          <w:szCs w:val="28"/>
          <w:lang w:val="ru-RU"/>
        </w:rPr>
        <w:t>Государственные пенсии и социальные пособия устанавливаются законом.</w:t>
      </w:r>
    </w:p>
    <w:p w14:paraId="45B6575E" w14:textId="77777777" w:rsidR="0068690F" w:rsidRPr="00C42105" w:rsidRDefault="0068690F" w:rsidP="00D75566">
      <w:pPr>
        <w:pStyle w:val="a5"/>
        <w:numPr>
          <w:ilvl w:val="4"/>
          <w:numId w:val="3"/>
        </w:numPr>
        <w:shd w:val="clear" w:color="auto" w:fill="auto"/>
        <w:tabs>
          <w:tab w:val="left" w:pos="1073"/>
        </w:tabs>
        <w:spacing w:before="0" w:after="360" w:line="276" w:lineRule="auto"/>
        <w:ind w:firstLine="709"/>
        <w:jc w:val="both"/>
        <w:rPr>
          <w:sz w:val="28"/>
          <w:szCs w:val="28"/>
          <w:lang w:val="ru-RU"/>
        </w:rPr>
      </w:pPr>
      <w:r w:rsidRPr="00C42105">
        <w:rPr>
          <w:sz w:val="28"/>
          <w:szCs w:val="28"/>
          <w:lang w:val="ru-RU"/>
        </w:rPr>
        <w:t>Поощряются добровольное социальное страхование, создание дополнительных форм социального обеспечения и благотворительность.</w:t>
      </w:r>
    </w:p>
    <w:p w14:paraId="7F428FEE"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8" w:name="bookmark27"/>
      <w:r w:rsidRPr="00C42105">
        <w:rPr>
          <w:sz w:val="28"/>
          <w:szCs w:val="28"/>
          <w:lang w:val="ru-RU"/>
        </w:rPr>
        <w:t>Статья 33</w:t>
      </w:r>
      <w:bookmarkEnd w:id="28"/>
    </w:p>
    <w:p w14:paraId="3798950C" w14:textId="77777777" w:rsidR="0068690F" w:rsidRPr="00C42105" w:rsidRDefault="0068690F" w:rsidP="00D75566">
      <w:pPr>
        <w:pStyle w:val="a5"/>
        <w:numPr>
          <w:ilvl w:val="5"/>
          <w:numId w:val="3"/>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Каждый имеет право на жилище. Никто не может быть произвольно лишен жилища.</w:t>
      </w:r>
    </w:p>
    <w:p w14:paraId="739AC34D" w14:textId="77777777" w:rsidR="0068690F" w:rsidRPr="00C42105" w:rsidRDefault="0068690F" w:rsidP="00D75566">
      <w:pPr>
        <w:pStyle w:val="a5"/>
        <w:numPr>
          <w:ilvl w:val="5"/>
          <w:numId w:val="3"/>
        </w:numPr>
        <w:shd w:val="clear" w:color="auto" w:fill="auto"/>
        <w:tabs>
          <w:tab w:val="left" w:pos="1134"/>
          <w:tab w:val="left" w:pos="1289"/>
        </w:tabs>
        <w:spacing w:before="0" w:after="360" w:line="276" w:lineRule="auto"/>
        <w:ind w:firstLine="709"/>
        <w:jc w:val="both"/>
        <w:rPr>
          <w:sz w:val="28"/>
          <w:szCs w:val="28"/>
          <w:lang w:val="ru-RU"/>
        </w:rPr>
      </w:pPr>
      <w:r w:rsidRPr="00C42105">
        <w:rPr>
          <w:sz w:val="28"/>
          <w:szCs w:val="28"/>
          <w:lang w:val="ru-RU"/>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134347ED" w14:textId="77777777" w:rsidR="0068690F" w:rsidRPr="00C42105" w:rsidRDefault="0068690F" w:rsidP="00D75566">
      <w:pPr>
        <w:pStyle w:val="a5"/>
        <w:numPr>
          <w:ilvl w:val="5"/>
          <w:numId w:val="3"/>
        </w:numPr>
        <w:shd w:val="clear" w:color="auto" w:fill="auto"/>
        <w:tabs>
          <w:tab w:val="left" w:pos="1134"/>
          <w:tab w:val="left" w:pos="1250"/>
        </w:tabs>
        <w:spacing w:before="0" w:after="360" w:line="276" w:lineRule="auto"/>
        <w:ind w:firstLine="709"/>
        <w:jc w:val="both"/>
        <w:rPr>
          <w:sz w:val="28"/>
          <w:szCs w:val="28"/>
          <w:lang w:val="ru-RU"/>
        </w:rPr>
      </w:pPr>
      <w:r w:rsidRPr="00C42105">
        <w:rPr>
          <w:sz w:val="28"/>
          <w:szCs w:val="28"/>
          <w:lang w:val="ru-RU"/>
        </w:rP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14:paraId="172B18C1" w14:textId="77777777" w:rsidR="00AE0E5C" w:rsidRPr="00C42105" w:rsidRDefault="00AE0E5C"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34</w:t>
      </w:r>
    </w:p>
    <w:p w14:paraId="6B616CCB" w14:textId="77777777" w:rsidR="0068690F" w:rsidRPr="00C42105" w:rsidRDefault="0068690F" w:rsidP="00D75566">
      <w:pPr>
        <w:pStyle w:val="a5"/>
        <w:numPr>
          <w:ilvl w:val="6"/>
          <w:numId w:val="3"/>
        </w:numPr>
        <w:shd w:val="clear" w:color="auto" w:fill="auto"/>
        <w:tabs>
          <w:tab w:val="left" w:pos="1124"/>
        </w:tabs>
        <w:spacing w:before="0" w:after="360" w:line="276" w:lineRule="auto"/>
        <w:ind w:firstLine="709"/>
        <w:jc w:val="both"/>
        <w:rPr>
          <w:sz w:val="28"/>
          <w:szCs w:val="28"/>
          <w:lang w:val="ru-RU"/>
        </w:rPr>
      </w:pPr>
      <w:r w:rsidRPr="00C42105">
        <w:rPr>
          <w:sz w:val="28"/>
          <w:szCs w:val="28"/>
          <w:lang w:val="ru-RU"/>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139788EE" w14:textId="77777777" w:rsidR="0068690F" w:rsidRPr="00C42105" w:rsidRDefault="0068690F" w:rsidP="00D75566">
      <w:pPr>
        <w:pStyle w:val="a5"/>
        <w:numPr>
          <w:ilvl w:val="6"/>
          <w:numId w:val="3"/>
        </w:numPr>
        <w:shd w:val="clear" w:color="auto" w:fill="auto"/>
        <w:tabs>
          <w:tab w:val="left" w:pos="1124"/>
          <w:tab w:val="left" w:pos="1329"/>
        </w:tabs>
        <w:spacing w:before="0" w:after="360" w:line="276" w:lineRule="auto"/>
        <w:ind w:firstLine="709"/>
        <w:jc w:val="both"/>
        <w:rPr>
          <w:sz w:val="28"/>
          <w:szCs w:val="28"/>
          <w:lang w:val="ru-RU"/>
        </w:rPr>
      </w:pPr>
      <w:r w:rsidRPr="00C42105">
        <w:rPr>
          <w:sz w:val="28"/>
          <w:szCs w:val="28"/>
          <w:lang w:val="ru-RU"/>
        </w:rPr>
        <w:t xml:space="preserve">В Донецкой Народной Республике финансируются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w:t>
      </w:r>
      <w:r w:rsidRPr="00C42105">
        <w:rPr>
          <w:sz w:val="28"/>
          <w:szCs w:val="28"/>
          <w:lang w:val="ru-RU"/>
        </w:rPr>
        <w:lastRenderedPageBreak/>
        <w:t>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376CDC91" w14:textId="77777777" w:rsidR="0068690F" w:rsidRPr="00C42105" w:rsidRDefault="0068690F" w:rsidP="00D75566">
      <w:pPr>
        <w:pStyle w:val="a5"/>
        <w:numPr>
          <w:ilvl w:val="6"/>
          <w:numId w:val="3"/>
        </w:numPr>
        <w:shd w:val="clear" w:color="auto" w:fill="auto"/>
        <w:tabs>
          <w:tab w:val="left" w:pos="1124"/>
        </w:tabs>
        <w:spacing w:before="0" w:after="360" w:line="276" w:lineRule="auto"/>
        <w:ind w:firstLine="709"/>
        <w:jc w:val="both"/>
        <w:rPr>
          <w:sz w:val="28"/>
          <w:szCs w:val="28"/>
          <w:lang w:val="ru-RU"/>
        </w:rPr>
      </w:pPr>
      <w:r w:rsidRPr="00C42105">
        <w:rPr>
          <w:sz w:val="28"/>
          <w:szCs w:val="28"/>
          <w:lang w:val="ru-RU"/>
        </w:rPr>
        <w:t>Сокрытие должностными лицами фактов и обстоятельств, создающих угрозу для жизни и здоровья людей, влечет за собой ответственность в соответствии с законом.</w:t>
      </w:r>
    </w:p>
    <w:p w14:paraId="665672CD" w14:textId="77777777"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t>Статья 35</w:t>
      </w:r>
    </w:p>
    <w:p w14:paraId="1D7F114B"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2EC7368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29" w:name="bookmark28"/>
      <w:r w:rsidRPr="00C42105">
        <w:rPr>
          <w:sz w:val="28"/>
          <w:szCs w:val="28"/>
          <w:lang w:val="ru-RU"/>
        </w:rPr>
        <w:t>Статья 36</w:t>
      </w:r>
      <w:bookmarkEnd w:id="29"/>
    </w:p>
    <w:p w14:paraId="2B838913" w14:textId="77777777" w:rsidR="0068690F" w:rsidRPr="00C42105" w:rsidRDefault="0068690F" w:rsidP="00D75566">
      <w:pPr>
        <w:pStyle w:val="a5"/>
        <w:numPr>
          <w:ilvl w:val="7"/>
          <w:numId w:val="3"/>
        </w:numPr>
        <w:shd w:val="clear" w:color="auto" w:fill="auto"/>
        <w:tabs>
          <w:tab w:val="left" w:pos="1086"/>
          <w:tab w:val="left" w:pos="1267"/>
        </w:tabs>
        <w:spacing w:before="0" w:after="360" w:line="276" w:lineRule="auto"/>
        <w:ind w:firstLine="709"/>
        <w:jc w:val="both"/>
        <w:rPr>
          <w:sz w:val="28"/>
          <w:szCs w:val="28"/>
          <w:lang w:val="ru-RU"/>
        </w:rPr>
      </w:pPr>
      <w:r w:rsidRPr="00C42105">
        <w:rPr>
          <w:sz w:val="28"/>
          <w:szCs w:val="28"/>
          <w:lang w:val="ru-RU"/>
        </w:rPr>
        <w:t>Каждый имеет право на образование.</w:t>
      </w:r>
    </w:p>
    <w:p w14:paraId="702E61EF" w14:textId="77777777" w:rsidR="0068690F" w:rsidRPr="00C42105" w:rsidRDefault="0068690F" w:rsidP="00D75566">
      <w:pPr>
        <w:pStyle w:val="a5"/>
        <w:numPr>
          <w:ilvl w:val="7"/>
          <w:numId w:val="3"/>
        </w:numPr>
        <w:shd w:val="clear" w:color="auto" w:fill="auto"/>
        <w:tabs>
          <w:tab w:val="left" w:pos="1086"/>
          <w:tab w:val="left" w:pos="1267"/>
          <w:tab w:val="left" w:pos="1354"/>
        </w:tabs>
        <w:spacing w:before="0" w:after="360" w:line="276" w:lineRule="auto"/>
        <w:ind w:firstLine="709"/>
        <w:jc w:val="both"/>
        <w:rPr>
          <w:sz w:val="28"/>
          <w:szCs w:val="28"/>
          <w:lang w:val="ru-RU"/>
        </w:rPr>
      </w:pPr>
      <w:r w:rsidRPr="00C42105">
        <w:rPr>
          <w:sz w:val="28"/>
          <w:szCs w:val="28"/>
          <w:lang w:val="ru-RU"/>
        </w:rPr>
        <w:t>В Донецкой Народной Республике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3E700B54" w14:textId="77777777" w:rsidR="0068690F" w:rsidRPr="00C42105" w:rsidRDefault="0068690F" w:rsidP="00D75566">
      <w:pPr>
        <w:pStyle w:val="a5"/>
        <w:numPr>
          <w:ilvl w:val="7"/>
          <w:numId w:val="3"/>
        </w:numPr>
        <w:shd w:val="clear" w:color="auto" w:fill="auto"/>
        <w:tabs>
          <w:tab w:val="left" w:pos="1086"/>
          <w:tab w:val="left" w:pos="1267"/>
        </w:tabs>
        <w:spacing w:before="0" w:after="360" w:line="276" w:lineRule="auto"/>
        <w:ind w:firstLine="709"/>
        <w:jc w:val="both"/>
        <w:rPr>
          <w:sz w:val="28"/>
          <w:szCs w:val="28"/>
          <w:lang w:val="ru-RU"/>
        </w:rPr>
      </w:pPr>
      <w:r w:rsidRPr="00C42105">
        <w:rPr>
          <w:sz w:val="28"/>
          <w:szCs w:val="28"/>
          <w:lang w:val="ru-RU"/>
        </w:rP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6B6F78F1" w14:textId="77777777" w:rsidR="0068690F" w:rsidRPr="00C42105" w:rsidRDefault="0068690F" w:rsidP="00D75566">
      <w:pPr>
        <w:pStyle w:val="a5"/>
        <w:numPr>
          <w:ilvl w:val="7"/>
          <w:numId w:val="3"/>
        </w:numPr>
        <w:shd w:val="clear" w:color="auto" w:fill="auto"/>
        <w:tabs>
          <w:tab w:val="left" w:pos="1086"/>
          <w:tab w:val="left" w:pos="1178"/>
          <w:tab w:val="left" w:pos="1267"/>
        </w:tabs>
        <w:spacing w:before="0" w:after="360" w:line="276" w:lineRule="auto"/>
        <w:ind w:firstLine="709"/>
        <w:jc w:val="both"/>
        <w:rPr>
          <w:sz w:val="28"/>
          <w:szCs w:val="28"/>
          <w:lang w:val="ru-RU"/>
        </w:rPr>
      </w:pPr>
      <w:r w:rsidRPr="00C42105">
        <w:rPr>
          <w:sz w:val="28"/>
          <w:szCs w:val="28"/>
          <w:lang w:val="ru-RU"/>
        </w:rPr>
        <w:t>Основное общее образование обязательно. Родители или лица, их заменяющие, обеспечивают получение детьми основного общего образования.</w:t>
      </w:r>
    </w:p>
    <w:p w14:paraId="2E7FB72E" w14:textId="77777777" w:rsidR="0068690F" w:rsidRPr="00C42105" w:rsidRDefault="0068690F" w:rsidP="00D75566">
      <w:pPr>
        <w:pStyle w:val="a5"/>
        <w:shd w:val="clear" w:color="auto" w:fill="auto"/>
        <w:tabs>
          <w:tab w:val="left" w:pos="1086"/>
          <w:tab w:val="left" w:pos="1267"/>
        </w:tabs>
        <w:spacing w:before="0" w:after="360" w:line="276" w:lineRule="auto"/>
        <w:ind w:firstLine="709"/>
        <w:jc w:val="both"/>
        <w:rPr>
          <w:sz w:val="28"/>
          <w:szCs w:val="28"/>
          <w:lang w:val="ru-RU"/>
        </w:rPr>
      </w:pPr>
      <w:r w:rsidRPr="00C42105">
        <w:rPr>
          <w:sz w:val="28"/>
          <w:szCs w:val="28"/>
          <w:lang w:val="ru-RU"/>
        </w:rPr>
        <w:t>5.</w:t>
      </w:r>
      <w:r w:rsidR="00F43020" w:rsidRPr="00C42105">
        <w:rPr>
          <w:sz w:val="28"/>
          <w:szCs w:val="28"/>
          <w:lang w:val="ru-RU"/>
        </w:rPr>
        <w:tab/>
      </w:r>
      <w:r w:rsidRPr="00C42105">
        <w:rPr>
          <w:sz w:val="28"/>
          <w:szCs w:val="28"/>
          <w:lang w:val="ru-RU"/>
        </w:rPr>
        <w:t>В Донецкой Народной Республике поддерживаются различные формы образования и самообразования.</w:t>
      </w:r>
    </w:p>
    <w:p w14:paraId="74A31C7A"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0" w:name="bookmark29"/>
      <w:r w:rsidRPr="00C42105">
        <w:rPr>
          <w:sz w:val="28"/>
          <w:szCs w:val="28"/>
          <w:lang w:val="ru-RU"/>
        </w:rPr>
        <w:t>Статья 37</w:t>
      </w:r>
      <w:bookmarkEnd w:id="30"/>
    </w:p>
    <w:p w14:paraId="30885A13" w14:textId="77777777" w:rsidR="0068690F" w:rsidRPr="00C42105" w:rsidRDefault="0068690F" w:rsidP="00D75566">
      <w:pPr>
        <w:pStyle w:val="a5"/>
        <w:numPr>
          <w:ilvl w:val="8"/>
          <w:numId w:val="3"/>
        </w:numPr>
        <w:shd w:val="clear" w:color="auto" w:fill="auto"/>
        <w:tabs>
          <w:tab w:val="left" w:pos="1086"/>
          <w:tab w:val="left" w:pos="1514"/>
        </w:tabs>
        <w:spacing w:before="0" w:after="360" w:line="276" w:lineRule="auto"/>
        <w:ind w:firstLine="709"/>
        <w:jc w:val="both"/>
        <w:rPr>
          <w:sz w:val="28"/>
          <w:szCs w:val="28"/>
          <w:lang w:val="ru-RU"/>
        </w:rPr>
      </w:pPr>
      <w:r w:rsidRPr="00C42105">
        <w:rPr>
          <w:sz w:val="28"/>
          <w:szCs w:val="28"/>
          <w:lang w:val="ru-RU"/>
        </w:rP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79F45826" w14:textId="77777777" w:rsidR="0068690F" w:rsidRPr="00C42105" w:rsidRDefault="0068690F" w:rsidP="00D75566">
      <w:pPr>
        <w:pStyle w:val="a5"/>
        <w:numPr>
          <w:ilvl w:val="8"/>
          <w:numId w:val="3"/>
        </w:numPr>
        <w:shd w:val="clear" w:color="auto" w:fill="auto"/>
        <w:tabs>
          <w:tab w:val="left" w:pos="1086"/>
          <w:tab w:val="left" w:pos="1172"/>
        </w:tabs>
        <w:spacing w:before="0" w:after="360" w:line="276" w:lineRule="auto"/>
        <w:ind w:firstLine="709"/>
        <w:jc w:val="both"/>
        <w:rPr>
          <w:sz w:val="28"/>
          <w:szCs w:val="28"/>
          <w:lang w:val="ru-RU"/>
        </w:rPr>
      </w:pPr>
      <w:r w:rsidRPr="00C42105">
        <w:rPr>
          <w:sz w:val="28"/>
          <w:szCs w:val="28"/>
          <w:lang w:val="ru-RU"/>
        </w:rPr>
        <w:lastRenderedPageBreak/>
        <w:t>Каждый имеет право на участие в культурной жизни и пользование учреждениями культуры, на доступ к культурным ценностям.</w:t>
      </w:r>
    </w:p>
    <w:p w14:paraId="2DE6B46C" w14:textId="77777777" w:rsidR="0068690F" w:rsidRPr="00C42105" w:rsidRDefault="0068690F" w:rsidP="00D75566">
      <w:pPr>
        <w:pStyle w:val="a5"/>
        <w:numPr>
          <w:ilvl w:val="8"/>
          <w:numId w:val="3"/>
        </w:numPr>
        <w:shd w:val="clear" w:color="auto" w:fill="auto"/>
        <w:tabs>
          <w:tab w:val="left" w:pos="1086"/>
          <w:tab w:val="left" w:pos="1144"/>
        </w:tabs>
        <w:spacing w:before="0" w:after="360" w:line="276" w:lineRule="auto"/>
        <w:ind w:firstLine="709"/>
        <w:jc w:val="both"/>
        <w:rPr>
          <w:sz w:val="28"/>
          <w:szCs w:val="28"/>
          <w:lang w:val="ru-RU"/>
        </w:rPr>
      </w:pPr>
      <w:r w:rsidRPr="00C42105">
        <w:rPr>
          <w:sz w:val="28"/>
          <w:szCs w:val="28"/>
          <w:lang w:val="ru-RU"/>
        </w:rPr>
        <w:t>Каждый обязан заботиться о сохранении исторического и культурного наследия, беречь памятники истории и культуры.</w:t>
      </w:r>
    </w:p>
    <w:p w14:paraId="06A46E93" w14:textId="77777777" w:rsidR="0068690F" w:rsidRPr="00C42105" w:rsidRDefault="0068690F" w:rsidP="00D75566">
      <w:pPr>
        <w:pStyle w:val="a5"/>
        <w:numPr>
          <w:ilvl w:val="8"/>
          <w:numId w:val="3"/>
        </w:numPr>
        <w:shd w:val="clear" w:color="auto" w:fill="auto"/>
        <w:tabs>
          <w:tab w:val="left" w:pos="1086"/>
          <w:tab w:val="left" w:pos="1378"/>
        </w:tabs>
        <w:spacing w:before="0" w:after="360" w:line="276" w:lineRule="auto"/>
        <w:ind w:firstLine="709"/>
        <w:jc w:val="both"/>
        <w:rPr>
          <w:sz w:val="28"/>
          <w:szCs w:val="28"/>
          <w:lang w:val="ru-RU"/>
        </w:rPr>
      </w:pPr>
      <w:r w:rsidRPr="00C42105">
        <w:rPr>
          <w:sz w:val="28"/>
          <w:szCs w:val="28"/>
          <w:lang w:val="ru-RU"/>
        </w:rPr>
        <w:t>В Донецкой Народной Республике создаются и обеспечиваются равные условия для сохранения и развития культуры всех проживающих в ней народов.</w:t>
      </w:r>
    </w:p>
    <w:p w14:paraId="6D32C0FC"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1" w:name="bookmark30"/>
      <w:r w:rsidRPr="00C42105">
        <w:rPr>
          <w:sz w:val="28"/>
          <w:szCs w:val="28"/>
          <w:lang w:val="ru-RU"/>
        </w:rPr>
        <w:t>Статья 38</w:t>
      </w:r>
      <w:bookmarkEnd w:id="31"/>
    </w:p>
    <w:p w14:paraId="4F227D9B" w14:textId="77777777" w:rsidR="0068690F" w:rsidRPr="00C42105" w:rsidRDefault="0068690F" w:rsidP="00D75566">
      <w:pPr>
        <w:pStyle w:val="a5"/>
        <w:numPr>
          <w:ilvl w:val="0"/>
          <w:numId w:val="21"/>
        </w:numPr>
        <w:shd w:val="clear" w:color="auto" w:fill="auto"/>
        <w:tabs>
          <w:tab w:val="left" w:pos="1086"/>
          <w:tab w:val="left" w:pos="1396"/>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гарантируется государственная защита прав и свобод человека и гражданина.</w:t>
      </w:r>
    </w:p>
    <w:p w14:paraId="79397919" w14:textId="77777777" w:rsidR="0068690F" w:rsidRPr="00C42105" w:rsidRDefault="0068690F" w:rsidP="00D75566">
      <w:pPr>
        <w:pStyle w:val="a5"/>
        <w:numPr>
          <w:ilvl w:val="0"/>
          <w:numId w:val="21"/>
        </w:numPr>
        <w:shd w:val="clear" w:color="auto" w:fill="auto"/>
        <w:tabs>
          <w:tab w:val="left" w:pos="1086"/>
          <w:tab w:val="left" w:pos="1180"/>
        </w:tabs>
        <w:spacing w:before="0" w:after="360" w:line="276" w:lineRule="auto"/>
        <w:ind w:left="0" w:firstLine="709"/>
        <w:jc w:val="both"/>
        <w:rPr>
          <w:sz w:val="28"/>
          <w:szCs w:val="28"/>
          <w:lang w:val="ru-RU"/>
        </w:rPr>
      </w:pPr>
      <w:r w:rsidRPr="00C42105">
        <w:rPr>
          <w:sz w:val="28"/>
          <w:szCs w:val="28"/>
          <w:lang w:val="ru-RU"/>
        </w:rPr>
        <w:t>Каждый вправе защищать свои права и свободы всеми способами, не запрещенными законом.</w:t>
      </w:r>
    </w:p>
    <w:p w14:paraId="2CE7B37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2" w:name="bookmark31"/>
      <w:r w:rsidRPr="00C42105">
        <w:rPr>
          <w:sz w:val="28"/>
          <w:szCs w:val="28"/>
          <w:lang w:val="ru-RU"/>
        </w:rPr>
        <w:t>Статья 39</w:t>
      </w:r>
      <w:bookmarkEnd w:id="32"/>
    </w:p>
    <w:p w14:paraId="4FDC879D" w14:textId="77777777" w:rsidR="0068690F" w:rsidRPr="00C42105" w:rsidRDefault="0068690F" w:rsidP="00D75566">
      <w:pPr>
        <w:pStyle w:val="a5"/>
        <w:numPr>
          <w:ilvl w:val="0"/>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Каждому гарантируется судебная защита его прав и свобод.</w:t>
      </w:r>
    </w:p>
    <w:p w14:paraId="5A4B7264" w14:textId="77777777" w:rsidR="0068690F" w:rsidRPr="00C42105" w:rsidRDefault="0068690F" w:rsidP="00D75566">
      <w:pPr>
        <w:pStyle w:val="a5"/>
        <w:numPr>
          <w:ilvl w:val="0"/>
          <w:numId w:val="4"/>
        </w:numPr>
        <w:shd w:val="clear" w:color="auto" w:fill="auto"/>
        <w:tabs>
          <w:tab w:val="left" w:pos="1086"/>
          <w:tab w:val="left" w:pos="1396"/>
        </w:tabs>
        <w:spacing w:before="0" w:after="360" w:line="276" w:lineRule="auto"/>
        <w:ind w:firstLine="709"/>
        <w:jc w:val="both"/>
        <w:rPr>
          <w:sz w:val="28"/>
          <w:szCs w:val="28"/>
          <w:lang w:val="ru-RU"/>
        </w:rPr>
      </w:pPr>
      <w:r w:rsidRPr="00C42105">
        <w:rPr>
          <w:sz w:val="28"/>
          <w:szCs w:val="28"/>
          <w:lang w:val="ru-RU"/>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00005D71" w:rsidRPr="00C42105">
        <w:rPr>
          <w:sz w:val="28"/>
          <w:szCs w:val="28"/>
          <w:lang w:val="ru-RU"/>
        </w:rPr>
        <w:t>е</w:t>
      </w:r>
      <w:r w:rsidRPr="00C42105">
        <w:rPr>
          <w:sz w:val="28"/>
          <w:szCs w:val="28"/>
          <w:lang w:val="ru-RU"/>
        </w:rPr>
        <w:t>.</w:t>
      </w:r>
    </w:p>
    <w:p w14:paraId="1B7056CC" w14:textId="77777777" w:rsidR="0068690F" w:rsidRPr="00C42105" w:rsidRDefault="0068690F" w:rsidP="00D75566">
      <w:pPr>
        <w:pStyle w:val="a5"/>
        <w:numPr>
          <w:ilvl w:val="0"/>
          <w:numId w:val="4"/>
        </w:numPr>
        <w:shd w:val="clear" w:color="auto" w:fill="auto"/>
        <w:tabs>
          <w:tab w:val="left" w:pos="1086"/>
          <w:tab w:val="left" w:pos="1313"/>
        </w:tabs>
        <w:spacing w:before="0" w:after="360" w:line="276" w:lineRule="auto"/>
        <w:ind w:firstLine="709"/>
        <w:jc w:val="both"/>
        <w:rPr>
          <w:sz w:val="28"/>
          <w:szCs w:val="28"/>
          <w:lang w:val="ru-RU"/>
        </w:rPr>
      </w:pPr>
      <w:r w:rsidRPr="00C42105">
        <w:rPr>
          <w:sz w:val="28"/>
          <w:szCs w:val="28"/>
          <w:lang w:val="ru-RU"/>
        </w:rPr>
        <w:t>Каждый вправе в соответствии с международными договорами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3FBE9C3D" w14:textId="77777777" w:rsidR="00BF3712" w:rsidRPr="00C42105" w:rsidRDefault="00BF3712"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40</w:t>
      </w:r>
    </w:p>
    <w:p w14:paraId="0E7C989F"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Никто не может быть лишен права на рассмотрение его дела в том суде и тем судьей, к подсудности которых оно отнесено законом.</w:t>
      </w:r>
    </w:p>
    <w:p w14:paraId="5CF7B1A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3" w:name="bookmark32"/>
      <w:r w:rsidRPr="00C42105">
        <w:rPr>
          <w:sz w:val="28"/>
          <w:szCs w:val="28"/>
          <w:lang w:val="ru-RU"/>
        </w:rPr>
        <w:lastRenderedPageBreak/>
        <w:t>Статья 41</w:t>
      </w:r>
      <w:bookmarkEnd w:id="33"/>
    </w:p>
    <w:p w14:paraId="2568103E" w14:textId="77777777" w:rsidR="0068690F" w:rsidRPr="00C42105" w:rsidRDefault="0068690F" w:rsidP="00D75566">
      <w:pPr>
        <w:pStyle w:val="a5"/>
        <w:numPr>
          <w:ilvl w:val="1"/>
          <w:numId w:val="4"/>
        </w:numPr>
        <w:shd w:val="clear" w:color="auto" w:fill="auto"/>
        <w:tabs>
          <w:tab w:val="left" w:pos="1086"/>
          <w:tab w:val="left" w:pos="1448"/>
        </w:tabs>
        <w:spacing w:before="0" w:after="360" w:line="276" w:lineRule="auto"/>
        <w:ind w:firstLine="709"/>
        <w:jc w:val="both"/>
        <w:rPr>
          <w:sz w:val="28"/>
          <w:szCs w:val="28"/>
          <w:lang w:val="ru-RU"/>
        </w:rPr>
      </w:pPr>
      <w:r w:rsidRPr="00C42105">
        <w:rPr>
          <w:sz w:val="28"/>
          <w:szCs w:val="28"/>
          <w:lang w:val="ru-RU"/>
        </w:rP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14:paraId="2443DE8F" w14:textId="77777777" w:rsidR="0068690F" w:rsidRPr="00C42105" w:rsidRDefault="0068690F" w:rsidP="00D75566">
      <w:pPr>
        <w:pStyle w:val="a5"/>
        <w:numPr>
          <w:ilvl w:val="1"/>
          <w:numId w:val="4"/>
        </w:numPr>
        <w:shd w:val="clear" w:color="auto" w:fill="auto"/>
        <w:tabs>
          <w:tab w:val="left" w:pos="994"/>
          <w:tab w:val="left" w:pos="1086"/>
        </w:tabs>
        <w:spacing w:before="0" w:after="360" w:line="276" w:lineRule="auto"/>
        <w:ind w:firstLine="709"/>
        <w:jc w:val="both"/>
        <w:rPr>
          <w:sz w:val="28"/>
          <w:szCs w:val="28"/>
          <w:lang w:val="ru-RU"/>
        </w:rPr>
      </w:pPr>
      <w:r w:rsidRPr="00C42105">
        <w:rPr>
          <w:sz w:val="28"/>
          <w:szCs w:val="28"/>
          <w:lang w:val="ru-RU"/>
        </w:rPr>
        <w:t>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5ABDEB17"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4" w:name="bookmark33"/>
      <w:r w:rsidRPr="00C42105">
        <w:rPr>
          <w:sz w:val="28"/>
          <w:szCs w:val="28"/>
          <w:lang w:val="ru-RU"/>
        </w:rPr>
        <w:t>Статья 42</w:t>
      </w:r>
      <w:bookmarkEnd w:id="34"/>
    </w:p>
    <w:p w14:paraId="42F0B4B6" w14:textId="77777777" w:rsidR="0068690F" w:rsidRPr="00C42105" w:rsidRDefault="0068690F" w:rsidP="00D75566">
      <w:pPr>
        <w:pStyle w:val="a5"/>
        <w:numPr>
          <w:ilvl w:val="2"/>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w:t>
      </w:r>
    </w:p>
    <w:p w14:paraId="27517E6A" w14:textId="77777777" w:rsidR="0068690F" w:rsidRPr="00C42105" w:rsidRDefault="0068690F" w:rsidP="00D75566">
      <w:pPr>
        <w:pStyle w:val="a5"/>
        <w:numPr>
          <w:ilvl w:val="2"/>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Обвиняемый не обязан доказывать свою невиновность.</w:t>
      </w:r>
    </w:p>
    <w:p w14:paraId="7C6B693E" w14:textId="77777777" w:rsidR="0068690F" w:rsidRPr="00C42105" w:rsidRDefault="0068690F" w:rsidP="00D75566">
      <w:pPr>
        <w:pStyle w:val="a5"/>
        <w:numPr>
          <w:ilvl w:val="2"/>
          <w:numId w:val="4"/>
        </w:numPr>
        <w:shd w:val="clear" w:color="auto" w:fill="auto"/>
        <w:tabs>
          <w:tab w:val="left" w:pos="1086"/>
          <w:tab w:val="left" w:pos="1145"/>
        </w:tabs>
        <w:spacing w:before="0" w:after="360" w:line="276" w:lineRule="auto"/>
        <w:ind w:firstLine="709"/>
        <w:jc w:val="both"/>
        <w:rPr>
          <w:sz w:val="28"/>
          <w:szCs w:val="28"/>
          <w:lang w:val="ru-RU"/>
        </w:rPr>
      </w:pPr>
      <w:r w:rsidRPr="00C42105">
        <w:rPr>
          <w:sz w:val="28"/>
          <w:szCs w:val="28"/>
          <w:lang w:val="ru-RU"/>
        </w:rPr>
        <w:t>Неустранимые сомнения в виновности лица толкуются в пользу обвиняемого.</w:t>
      </w:r>
    </w:p>
    <w:p w14:paraId="3FB16D54"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5" w:name="bookmark34"/>
      <w:r w:rsidRPr="00C42105">
        <w:rPr>
          <w:sz w:val="28"/>
          <w:szCs w:val="28"/>
          <w:lang w:val="ru-RU"/>
        </w:rPr>
        <w:t>Статья 43</w:t>
      </w:r>
      <w:bookmarkEnd w:id="35"/>
    </w:p>
    <w:p w14:paraId="14BC0875" w14:textId="77777777" w:rsidR="0068690F" w:rsidRPr="00C42105" w:rsidRDefault="0068690F" w:rsidP="00D75566">
      <w:pPr>
        <w:pStyle w:val="a5"/>
        <w:numPr>
          <w:ilvl w:val="3"/>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Никто не может быть повторно осужден за одно и то же преступление.</w:t>
      </w:r>
    </w:p>
    <w:p w14:paraId="0C9D3B49" w14:textId="77777777" w:rsidR="0068690F" w:rsidRPr="00C42105" w:rsidRDefault="0068690F" w:rsidP="00D75566">
      <w:pPr>
        <w:pStyle w:val="a5"/>
        <w:numPr>
          <w:ilvl w:val="3"/>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При осуществлении правосудия не допускается использование доказательств, полученных с нарушением закона.</w:t>
      </w:r>
    </w:p>
    <w:p w14:paraId="06F81DA4" w14:textId="77777777" w:rsidR="00413976" w:rsidRPr="00C42105" w:rsidRDefault="0068690F" w:rsidP="00D75566">
      <w:pPr>
        <w:pStyle w:val="a5"/>
        <w:numPr>
          <w:ilvl w:val="3"/>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Каждый осужденный за преступление имеет право на пересмотр приговора вышестоящим судом в порядке, установленном законом, а также право просить о помиловании или смягчении наказания</w:t>
      </w:r>
      <w:r w:rsidR="002004ED" w:rsidRPr="00C42105">
        <w:rPr>
          <w:sz w:val="28"/>
          <w:szCs w:val="28"/>
          <w:lang w:val="ru-RU"/>
        </w:rPr>
        <w:t xml:space="preserve">. </w:t>
      </w:r>
    </w:p>
    <w:p w14:paraId="7795BFF1" w14:textId="77777777" w:rsidR="00413976" w:rsidRPr="00C42105" w:rsidRDefault="00413976"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44</w:t>
      </w:r>
    </w:p>
    <w:p w14:paraId="46F17690" w14:textId="77777777" w:rsidR="0068690F" w:rsidRPr="00C42105" w:rsidRDefault="0068690F" w:rsidP="00D75566">
      <w:pPr>
        <w:pStyle w:val="a5"/>
        <w:shd w:val="clear" w:color="auto" w:fill="auto"/>
        <w:tabs>
          <w:tab w:val="left" w:pos="1062"/>
        </w:tabs>
        <w:spacing w:before="0" w:after="360" w:line="276" w:lineRule="auto"/>
        <w:ind w:firstLine="709"/>
        <w:jc w:val="both"/>
        <w:rPr>
          <w:sz w:val="28"/>
          <w:szCs w:val="28"/>
          <w:lang w:val="ru-RU"/>
        </w:rPr>
      </w:pPr>
      <w:r w:rsidRPr="00C42105">
        <w:rPr>
          <w:sz w:val="28"/>
          <w:szCs w:val="28"/>
          <w:lang w:val="ru-RU"/>
        </w:rPr>
        <w:t>Никто не обязан свидетельствовать против себя самого, своего супруга и близких родственников, круг которых определяется законом.</w:t>
      </w:r>
    </w:p>
    <w:p w14:paraId="385E4F73"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6" w:name="bookmark35"/>
      <w:r w:rsidRPr="00C42105">
        <w:rPr>
          <w:sz w:val="28"/>
          <w:szCs w:val="28"/>
          <w:lang w:val="ru-RU"/>
        </w:rPr>
        <w:lastRenderedPageBreak/>
        <w:t>Статья 45</w:t>
      </w:r>
      <w:bookmarkEnd w:id="36"/>
    </w:p>
    <w:p w14:paraId="151AC027"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3E4A55AF"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7" w:name="bookmark36"/>
      <w:r w:rsidRPr="00C42105">
        <w:rPr>
          <w:sz w:val="28"/>
          <w:szCs w:val="28"/>
          <w:lang w:val="ru-RU"/>
        </w:rPr>
        <w:t>Статья 46</w:t>
      </w:r>
      <w:bookmarkEnd w:id="37"/>
    </w:p>
    <w:p w14:paraId="44C5F949"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79F92FC5"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8" w:name="bookmark37"/>
      <w:r w:rsidRPr="00C42105">
        <w:rPr>
          <w:sz w:val="28"/>
          <w:szCs w:val="28"/>
          <w:lang w:val="ru-RU"/>
        </w:rPr>
        <w:t>Статья 47</w:t>
      </w:r>
      <w:bookmarkEnd w:id="38"/>
    </w:p>
    <w:p w14:paraId="67AA98FE" w14:textId="77777777" w:rsidR="0068690F" w:rsidRPr="00C42105" w:rsidRDefault="0068690F" w:rsidP="00D75566">
      <w:pPr>
        <w:pStyle w:val="a5"/>
        <w:numPr>
          <w:ilvl w:val="4"/>
          <w:numId w:val="4"/>
        </w:numPr>
        <w:shd w:val="clear" w:color="auto" w:fill="auto"/>
        <w:tabs>
          <w:tab w:val="left" w:pos="1129"/>
        </w:tabs>
        <w:spacing w:before="0" w:after="360" w:line="276" w:lineRule="auto"/>
        <w:ind w:firstLine="709"/>
        <w:jc w:val="both"/>
        <w:rPr>
          <w:sz w:val="28"/>
          <w:szCs w:val="28"/>
          <w:lang w:val="ru-RU"/>
        </w:rPr>
      </w:pPr>
      <w:r w:rsidRPr="00C42105">
        <w:rPr>
          <w:sz w:val="28"/>
          <w:szCs w:val="28"/>
          <w:lang w:val="ru-RU"/>
        </w:rPr>
        <w:t>Закон, устанавливающий или отягчающий ответственность, обратной силы не имеет.</w:t>
      </w:r>
    </w:p>
    <w:p w14:paraId="16BC2F01" w14:textId="77777777" w:rsidR="0068690F" w:rsidRPr="00C42105" w:rsidRDefault="0068690F" w:rsidP="00D75566">
      <w:pPr>
        <w:pStyle w:val="a5"/>
        <w:numPr>
          <w:ilvl w:val="4"/>
          <w:numId w:val="4"/>
        </w:numPr>
        <w:shd w:val="clear" w:color="auto" w:fill="auto"/>
        <w:tabs>
          <w:tab w:val="left" w:pos="1129"/>
        </w:tabs>
        <w:spacing w:before="0" w:after="360" w:line="276" w:lineRule="auto"/>
        <w:ind w:firstLine="709"/>
        <w:jc w:val="both"/>
        <w:rPr>
          <w:sz w:val="28"/>
          <w:szCs w:val="28"/>
          <w:lang w:val="ru-RU"/>
        </w:rPr>
      </w:pPr>
      <w:r w:rsidRPr="00C42105">
        <w:rPr>
          <w:sz w:val="28"/>
          <w:szCs w:val="28"/>
          <w:lang w:val="ru-RU"/>
        </w:rP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4C63EDF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39" w:name="bookmark38"/>
      <w:r w:rsidRPr="00C42105">
        <w:rPr>
          <w:sz w:val="28"/>
          <w:szCs w:val="28"/>
          <w:lang w:val="ru-RU"/>
        </w:rPr>
        <w:t>Статья 48</w:t>
      </w:r>
      <w:bookmarkEnd w:id="39"/>
    </w:p>
    <w:p w14:paraId="30ACE3D7" w14:textId="77777777" w:rsidR="0068690F" w:rsidRPr="00C42105" w:rsidRDefault="0068690F" w:rsidP="00D75566">
      <w:pPr>
        <w:pStyle w:val="a5"/>
        <w:numPr>
          <w:ilvl w:val="5"/>
          <w:numId w:val="4"/>
        </w:numPr>
        <w:shd w:val="clear" w:color="auto" w:fill="auto"/>
        <w:tabs>
          <w:tab w:val="left" w:pos="1086"/>
          <w:tab w:val="left" w:pos="1374"/>
        </w:tabs>
        <w:spacing w:before="0" w:after="360" w:line="276" w:lineRule="auto"/>
        <w:ind w:firstLine="709"/>
        <w:jc w:val="both"/>
        <w:rPr>
          <w:sz w:val="28"/>
          <w:szCs w:val="28"/>
          <w:lang w:val="ru-RU"/>
        </w:rPr>
      </w:pPr>
      <w:r w:rsidRPr="00C42105">
        <w:rPr>
          <w:sz w:val="28"/>
          <w:szCs w:val="28"/>
          <w:lang w:val="ru-RU"/>
        </w:rPr>
        <w:t>Перечисление в Конституции Донецкой Народной Республики основных прав и свобод не должно толковаться как отрицание или умаление других общепризнанных прав и свобод человека и гражданина.</w:t>
      </w:r>
    </w:p>
    <w:p w14:paraId="73AD710A" w14:textId="77777777" w:rsidR="0068690F" w:rsidRPr="00C42105" w:rsidRDefault="0068690F" w:rsidP="00D75566">
      <w:pPr>
        <w:pStyle w:val="a5"/>
        <w:numPr>
          <w:ilvl w:val="5"/>
          <w:numId w:val="4"/>
        </w:numPr>
        <w:shd w:val="clear" w:color="auto" w:fill="auto"/>
        <w:tabs>
          <w:tab w:val="left" w:pos="1086"/>
          <w:tab w:val="left" w:pos="1226"/>
        </w:tabs>
        <w:spacing w:before="0" w:after="360" w:line="276" w:lineRule="auto"/>
        <w:ind w:firstLine="709"/>
        <w:jc w:val="both"/>
        <w:rPr>
          <w:sz w:val="28"/>
          <w:szCs w:val="28"/>
          <w:lang w:val="ru-RU"/>
        </w:rPr>
      </w:pPr>
      <w:r w:rsidRPr="00C42105">
        <w:rPr>
          <w:sz w:val="28"/>
          <w:szCs w:val="28"/>
          <w:lang w:val="ru-RU"/>
        </w:rPr>
        <w:t>Права и свободы человека и гражданина могут быть ограничены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w:t>
      </w:r>
      <w:r w:rsidR="00F52A24" w:rsidRPr="00C42105">
        <w:rPr>
          <w:sz w:val="28"/>
          <w:szCs w:val="28"/>
          <w:lang w:val="ru-RU"/>
        </w:rPr>
        <w:t xml:space="preserve"> </w:t>
      </w:r>
      <w:r w:rsidRPr="00C42105">
        <w:rPr>
          <w:sz w:val="28"/>
          <w:szCs w:val="28"/>
          <w:lang w:val="ru-RU"/>
        </w:rPr>
        <w:t>обороны страны и безопасности государства.</w:t>
      </w:r>
    </w:p>
    <w:p w14:paraId="5FD686D7"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0" w:name="bookmark39"/>
      <w:r w:rsidRPr="00C42105">
        <w:rPr>
          <w:sz w:val="28"/>
          <w:szCs w:val="28"/>
          <w:lang w:val="ru-RU"/>
        </w:rPr>
        <w:t>Статья 49</w:t>
      </w:r>
      <w:bookmarkEnd w:id="40"/>
    </w:p>
    <w:p w14:paraId="43FFC9D6"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находящийся на территории Донецкой Народной Республики, обязан соблюдать Конституцию Донецкой Народной Республики, законы Донецкой Народной Республики, уважать права и свободы других лиц.</w:t>
      </w:r>
    </w:p>
    <w:p w14:paraId="46EEE784"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1" w:name="bookmark40"/>
      <w:r w:rsidRPr="00C42105">
        <w:rPr>
          <w:sz w:val="28"/>
          <w:szCs w:val="28"/>
          <w:lang w:val="ru-RU"/>
        </w:rPr>
        <w:lastRenderedPageBreak/>
        <w:t>Статья 50</w:t>
      </w:r>
      <w:bookmarkEnd w:id="41"/>
    </w:p>
    <w:p w14:paraId="56348573"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37F06618"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2" w:name="bookmark41"/>
      <w:r w:rsidRPr="00C42105">
        <w:rPr>
          <w:sz w:val="28"/>
          <w:szCs w:val="28"/>
          <w:lang w:val="ru-RU"/>
        </w:rPr>
        <w:t>Статья 51</w:t>
      </w:r>
      <w:bookmarkEnd w:id="42"/>
    </w:p>
    <w:p w14:paraId="1C896DFA"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Каждый обязан сохранять природу и окружающую среду, бережно относиться к природным богатствам.</w:t>
      </w:r>
    </w:p>
    <w:p w14:paraId="5F4CDFB1"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3" w:name="bookmark42"/>
      <w:r w:rsidRPr="00C42105">
        <w:rPr>
          <w:sz w:val="28"/>
          <w:szCs w:val="28"/>
          <w:lang w:val="ru-RU"/>
        </w:rPr>
        <w:t>Статья 52</w:t>
      </w:r>
      <w:bookmarkEnd w:id="43"/>
    </w:p>
    <w:p w14:paraId="232E7B45" w14:textId="77777777" w:rsidR="0068690F" w:rsidRPr="00C42105" w:rsidRDefault="0068690F" w:rsidP="00D75566">
      <w:pPr>
        <w:pStyle w:val="a5"/>
        <w:numPr>
          <w:ilvl w:val="6"/>
          <w:numId w:val="4"/>
        </w:numPr>
        <w:shd w:val="clear" w:color="auto" w:fill="auto"/>
        <w:tabs>
          <w:tab w:val="left" w:pos="1086"/>
          <w:tab w:val="left" w:pos="1286"/>
        </w:tabs>
        <w:spacing w:before="0" w:after="360" w:line="276" w:lineRule="auto"/>
        <w:ind w:firstLine="709"/>
        <w:jc w:val="both"/>
        <w:rPr>
          <w:sz w:val="28"/>
          <w:szCs w:val="28"/>
          <w:lang w:val="ru-RU"/>
        </w:rPr>
      </w:pPr>
      <w:r w:rsidRPr="00C42105">
        <w:rPr>
          <w:sz w:val="28"/>
          <w:szCs w:val="28"/>
          <w:lang w:val="ru-RU"/>
        </w:rPr>
        <w:t>Защита Отечества является долгом и обязанностью гражданина Донецкой Народной Республики.</w:t>
      </w:r>
    </w:p>
    <w:p w14:paraId="493BC41B" w14:textId="77777777" w:rsidR="0068690F" w:rsidRPr="00C42105" w:rsidRDefault="0068690F" w:rsidP="00D75566">
      <w:pPr>
        <w:pStyle w:val="a5"/>
        <w:numPr>
          <w:ilvl w:val="6"/>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Гражданин Донецкой Народной Республики несет военную службу в соответствии с законом.</w:t>
      </w:r>
    </w:p>
    <w:p w14:paraId="14DF28F0" w14:textId="77777777" w:rsidR="0068690F" w:rsidRPr="00C42105" w:rsidRDefault="0068690F" w:rsidP="00D75566">
      <w:pPr>
        <w:pStyle w:val="a5"/>
        <w:numPr>
          <w:ilvl w:val="6"/>
          <w:numId w:val="4"/>
        </w:numPr>
        <w:shd w:val="clear" w:color="auto" w:fill="auto"/>
        <w:tabs>
          <w:tab w:val="left" w:pos="1052"/>
          <w:tab w:val="left" w:pos="1086"/>
        </w:tabs>
        <w:spacing w:before="0" w:after="360" w:line="276" w:lineRule="auto"/>
        <w:ind w:firstLine="709"/>
        <w:jc w:val="both"/>
        <w:rPr>
          <w:sz w:val="28"/>
          <w:szCs w:val="28"/>
          <w:lang w:val="ru-RU"/>
        </w:rPr>
      </w:pPr>
      <w:r w:rsidRPr="00C42105">
        <w:rPr>
          <w:sz w:val="28"/>
          <w:szCs w:val="28"/>
          <w:lang w:val="ru-RU"/>
        </w:rPr>
        <w:t>Гражданин Донецкой Народной Республики в случае, если его убеждениям или вероисповеданию противоречит несение военной службы, а также в иных установленных законом случаях имеет право на замену ее альтернативной гражданской службой.</w:t>
      </w:r>
    </w:p>
    <w:p w14:paraId="50322C98"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44" w:name="bookmark43"/>
      <w:r w:rsidRPr="00C42105">
        <w:rPr>
          <w:sz w:val="28"/>
          <w:szCs w:val="28"/>
          <w:lang w:val="ru-RU"/>
        </w:rPr>
        <w:t>Статья 53</w:t>
      </w:r>
      <w:bookmarkEnd w:id="44"/>
    </w:p>
    <w:p w14:paraId="2FE59FE8"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Гражданин Донецкой Народной Республики может самостоятельно осуществлять в полном объеме свои права и обязанности с 18 лет.</w:t>
      </w:r>
    </w:p>
    <w:p w14:paraId="17345536" w14:textId="77777777" w:rsidR="0068690F" w:rsidRPr="00C42105" w:rsidRDefault="0015397A" w:rsidP="00D75566">
      <w:pPr>
        <w:pStyle w:val="30"/>
        <w:keepNext/>
        <w:keepLines/>
        <w:shd w:val="clear" w:color="auto" w:fill="auto"/>
        <w:spacing w:before="0" w:after="360" w:line="276" w:lineRule="auto"/>
        <w:ind w:firstLine="709"/>
        <w:jc w:val="both"/>
        <w:outlineLvl w:val="9"/>
        <w:rPr>
          <w:sz w:val="28"/>
          <w:szCs w:val="28"/>
          <w:lang w:val="ru-RU"/>
        </w:rPr>
      </w:pPr>
      <w:bookmarkStart w:id="45" w:name="bookmark44"/>
      <w:r w:rsidRPr="00C42105">
        <w:rPr>
          <w:b w:val="0"/>
          <w:sz w:val="28"/>
          <w:szCs w:val="28"/>
          <w:lang w:val="ru-RU"/>
        </w:rPr>
        <w:t>Глава </w:t>
      </w:r>
      <w:r w:rsidR="0068690F" w:rsidRPr="00C42105">
        <w:rPr>
          <w:b w:val="0"/>
          <w:sz w:val="28"/>
          <w:szCs w:val="28"/>
          <w:lang w:val="ru-RU"/>
        </w:rPr>
        <w:t>3.</w:t>
      </w:r>
      <w:r w:rsidR="0068690F" w:rsidRPr="00C42105">
        <w:rPr>
          <w:sz w:val="28"/>
          <w:szCs w:val="28"/>
          <w:lang w:val="ru-RU"/>
        </w:rPr>
        <w:t xml:space="preserve"> </w:t>
      </w:r>
      <w:r w:rsidRPr="00C42105">
        <w:rPr>
          <w:sz w:val="28"/>
          <w:szCs w:val="28"/>
          <w:lang w:val="ru-RU"/>
        </w:rPr>
        <w:t>Государственное устройство Донецкой Народной Республики</w:t>
      </w:r>
      <w:bookmarkEnd w:id="45"/>
    </w:p>
    <w:p w14:paraId="4DB5A87F"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46" w:name="bookmark45"/>
      <w:r w:rsidRPr="00C42105">
        <w:rPr>
          <w:sz w:val="28"/>
          <w:szCs w:val="28"/>
          <w:lang w:val="ru-RU"/>
        </w:rPr>
        <w:t>Статья 54</w:t>
      </w:r>
      <w:bookmarkEnd w:id="46"/>
    </w:p>
    <w:p w14:paraId="4D0DEC99" w14:textId="77777777" w:rsidR="0068690F" w:rsidRPr="00C42105" w:rsidRDefault="0068690F" w:rsidP="00D75566">
      <w:pPr>
        <w:pStyle w:val="a5"/>
        <w:numPr>
          <w:ilvl w:val="7"/>
          <w:numId w:val="4"/>
        </w:numPr>
        <w:shd w:val="clear" w:color="auto" w:fill="auto"/>
        <w:tabs>
          <w:tab w:val="left" w:pos="1086"/>
          <w:tab w:val="left" w:pos="1124"/>
        </w:tabs>
        <w:spacing w:before="0" w:after="360" w:line="276" w:lineRule="auto"/>
        <w:ind w:firstLine="709"/>
        <w:jc w:val="both"/>
        <w:rPr>
          <w:sz w:val="28"/>
          <w:szCs w:val="28"/>
          <w:lang w:val="ru-RU"/>
        </w:rPr>
      </w:pPr>
      <w:r w:rsidRPr="00C42105">
        <w:rPr>
          <w:sz w:val="28"/>
          <w:szCs w:val="28"/>
          <w:lang w:val="ru-RU"/>
        </w:rPr>
        <w:t>Территория Донецкой Народной Республики определяется границами, существовавшими на день ее образования.</w:t>
      </w:r>
    </w:p>
    <w:p w14:paraId="2A3A88F8" w14:textId="77777777" w:rsidR="0068690F" w:rsidRPr="00C42105" w:rsidRDefault="0068690F" w:rsidP="00D75566">
      <w:pPr>
        <w:pStyle w:val="a5"/>
        <w:numPr>
          <w:ilvl w:val="7"/>
          <w:numId w:val="4"/>
        </w:numPr>
        <w:shd w:val="clear" w:color="auto" w:fill="auto"/>
        <w:tabs>
          <w:tab w:val="left" w:pos="1086"/>
          <w:tab w:val="left" w:pos="1149"/>
        </w:tabs>
        <w:spacing w:before="0" w:after="360" w:line="276" w:lineRule="auto"/>
        <w:ind w:firstLine="709"/>
        <w:jc w:val="both"/>
        <w:rPr>
          <w:sz w:val="28"/>
          <w:szCs w:val="28"/>
          <w:lang w:val="ru-RU"/>
        </w:rPr>
      </w:pPr>
      <w:r w:rsidRPr="00C42105">
        <w:rPr>
          <w:sz w:val="28"/>
          <w:szCs w:val="28"/>
          <w:lang w:val="ru-RU"/>
        </w:rPr>
        <w:t>Административно-территориальными единицами Донецкой Народной Республики являются районы и города республиканского значения.</w:t>
      </w:r>
    </w:p>
    <w:p w14:paraId="22A54E57" w14:textId="77777777" w:rsidR="0068690F" w:rsidRPr="00C42105" w:rsidRDefault="0068690F" w:rsidP="00D75566">
      <w:pPr>
        <w:pStyle w:val="a5"/>
        <w:numPr>
          <w:ilvl w:val="7"/>
          <w:numId w:val="4"/>
        </w:numPr>
        <w:shd w:val="clear" w:color="auto" w:fill="auto"/>
        <w:tabs>
          <w:tab w:val="left" w:pos="1086"/>
          <w:tab w:val="left" w:pos="1235"/>
        </w:tabs>
        <w:spacing w:before="0" w:after="360" w:line="276" w:lineRule="auto"/>
        <w:ind w:firstLine="709"/>
        <w:jc w:val="both"/>
        <w:rPr>
          <w:sz w:val="28"/>
          <w:szCs w:val="28"/>
          <w:lang w:val="ru-RU"/>
        </w:rPr>
      </w:pPr>
      <w:r w:rsidRPr="00C42105">
        <w:rPr>
          <w:sz w:val="28"/>
          <w:szCs w:val="28"/>
          <w:lang w:val="ru-RU"/>
        </w:rPr>
        <w:lastRenderedPageBreak/>
        <w:t>Административно-территориальное устройство Донецкой Народной Республики устанавливается законом.</w:t>
      </w:r>
    </w:p>
    <w:p w14:paraId="3ABB1495"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47" w:name="bookmark46"/>
      <w:r w:rsidRPr="00C42105">
        <w:rPr>
          <w:sz w:val="28"/>
          <w:szCs w:val="28"/>
          <w:lang w:val="ru-RU"/>
        </w:rPr>
        <w:t>Статья 55</w:t>
      </w:r>
      <w:bookmarkEnd w:id="47"/>
    </w:p>
    <w:p w14:paraId="36115BB7" w14:textId="77777777" w:rsidR="0068690F" w:rsidRPr="00C42105" w:rsidRDefault="0068690F" w:rsidP="00D75566">
      <w:pPr>
        <w:pStyle w:val="a5"/>
        <w:numPr>
          <w:ilvl w:val="8"/>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Государственные флаг, герб и гимн Донецкой Народной Республики, их описание и порядок официального использования устанавливаются законом.</w:t>
      </w:r>
    </w:p>
    <w:p w14:paraId="52F84F2D" w14:textId="77777777" w:rsidR="0068690F" w:rsidRPr="00C42105" w:rsidRDefault="0068690F" w:rsidP="00D75566">
      <w:pPr>
        <w:pStyle w:val="a5"/>
        <w:numPr>
          <w:ilvl w:val="8"/>
          <w:numId w:val="4"/>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Столицей Донецкой Народной Республики является город Донецк.</w:t>
      </w:r>
    </w:p>
    <w:p w14:paraId="1B024711"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48" w:name="bookmark47"/>
      <w:r w:rsidRPr="00C42105">
        <w:rPr>
          <w:b w:val="0"/>
          <w:sz w:val="28"/>
          <w:szCs w:val="28"/>
          <w:lang w:val="ru-RU"/>
        </w:rPr>
        <w:t>Глава</w:t>
      </w:r>
      <w:r w:rsidR="0059567D">
        <w:rPr>
          <w:b w:val="0"/>
          <w:sz w:val="28"/>
          <w:szCs w:val="28"/>
          <w:lang w:val="ru-RU"/>
        </w:rPr>
        <w:t> </w:t>
      </w:r>
      <w:r w:rsidRPr="00C42105">
        <w:rPr>
          <w:b w:val="0"/>
          <w:sz w:val="28"/>
          <w:szCs w:val="28"/>
          <w:lang w:val="ru-RU"/>
        </w:rPr>
        <w:t>4.</w:t>
      </w:r>
      <w:r w:rsidRPr="00C42105">
        <w:rPr>
          <w:sz w:val="28"/>
          <w:szCs w:val="28"/>
          <w:lang w:val="ru-RU"/>
        </w:rPr>
        <w:t xml:space="preserve"> </w:t>
      </w:r>
      <w:r w:rsidR="00ED728D" w:rsidRPr="00C42105">
        <w:rPr>
          <w:sz w:val="28"/>
          <w:szCs w:val="28"/>
          <w:lang w:val="ru-RU"/>
        </w:rPr>
        <w:t>Глава Донецкой Народной Республики</w:t>
      </w:r>
      <w:bookmarkEnd w:id="48"/>
    </w:p>
    <w:p w14:paraId="416D2939"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49" w:name="bookmark48"/>
      <w:r w:rsidRPr="00C42105">
        <w:rPr>
          <w:sz w:val="28"/>
          <w:szCs w:val="28"/>
          <w:lang w:val="ru-RU"/>
        </w:rPr>
        <w:t>Статья 56</w:t>
      </w:r>
      <w:bookmarkEnd w:id="49"/>
    </w:p>
    <w:p w14:paraId="13D34594" w14:textId="77777777" w:rsidR="0020387C" w:rsidRPr="003C50CE" w:rsidRDefault="0020387C" w:rsidP="00D75566">
      <w:pPr>
        <w:spacing w:after="360" w:line="276" w:lineRule="auto"/>
        <w:ind w:firstLine="709"/>
        <w:jc w:val="both"/>
        <w:rPr>
          <w:rFonts w:ascii="Times New Roman" w:hAnsi="Times New Roman"/>
          <w:sz w:val="28"/>
          <w:szCs w:val="28"/>
        </w:rPr>
      </w:pPr>
      <w:r w:rsidRPr="003C50CE">
        <w:rPr>
          <w:rFonts w:ascii="Times New Roman" w:hAnsi="Times New Roman"/>
          <w:sz w:val="28"/>
          <w:szCs w:val="28"/>
        </w:rPr>
        <w:t>1.</w:t>
      </w:r>
      <w:r>
        <w:rPr>
          <w:rFonts w:ascii="Times New Roman" w:hAnsi="Times New Roman"/>
          <w:sz w:val="28"/>
          <w:szCs w:val="28"/>
          <w:lang w:val="en-US"/>
        </w:rPr>
        <w:t> </w:t>
      </w:r>
      <w:r w:rsidRPr="003C50CE">
        <w:rPr>
          <w:rFonts w:ascii="Times New Roman" w:hAnsi="Times New Roman"/>
          <w:sz w:val="28"/>
          <w:szCs w:val="28"/>
        </w:rPr>
        <w:t>Глава Донецкой Народной Республики является главой государства.</w:t>
      </w:r>
    </w:p>
    <w:p w14:paraId="2B20F863" w14:textId="77777777" w:rsidR="0020387C" w:rsidRPr="003C50CE" w:rsidRDefault="0020387C" w:rsidP="00D75566">
      <w:pPr>
        <w:spacing w:after="360" w:line="276" w:lineRule="auto"/>
        <w:ind w:firstLine="709"/>
        <w:jc w:val="both"/>
        <w:rPr>
          <w:rFonts w:ascii="Times New Roman" w:hAnsi="Times New Roman"/>
          <w:sz w:val="28"/>
          <w:szCs w:val="28"/>
        </w:rPr>
      </w:pPr>
      <w:r w:rsidRPr="003C50CE">
        <w:rPr>
          <w:rFonts w:ascii="Times New Roman" w:hAnsi="Times New Roman"/>
          <w:sz w:val="28"/>
          <w:szCs w:val="28"/>
        </w:rPr>
        <w:t>2.</w:t>
      </w:r>
      <w:r>
        <w:rPr>
          <w:rFonts w:ascii="Times New Roman" w:hAnsi="Times New Roman"/>
          <w:sz w:val="28"/>
          <w:szCs w:val="28"/>
          <w:lang w:val="en-US"/>
        </w:rPr>
        <w:t> </w:t>
      </w:r>
      <w:r w:rsidRPr="003C50CE">
        <w:rPr>
          <w:rFonts w:ascii="Times New Roman" w:hAnsi="Times New Roman"/>
          <w:sz w:val="28"/>
          <w:szCs w:val="28"/>
        </w:rPr>
        <w:t xml:space="preserve">Глава Донецкой Народной Республики является гарантом Конституции Донецкой Народной Республики, прав человека и гражданина. В установленном Конституцией Донецкой Народной Республики </w:t>
      </w:r>
      <w:r>
        <w:rPr>
          <w:rFonts w:ascii="Times New Roman" w:hAnsi="Times New Roman"/>
          <w:sz w:val="28"/>
          <w:szCs w:val="28"/>
        </w:rPr>
        <w:t xml:space="preserve">порядке </w:t>
      </w:r>
      <w:r w:rsidRPr="003C50CE">
        <w:rPr>
          <w:rFonts w:ascii="Times New Roman" w:hAnsi="Times New Roman"/>
          <w:sz w:val="28"/>
          <w:szCs w:val="28"/>
        </w:rPr>
        <w:t>он обеспечивает согласованное функционирование и взаимодействие органов государственной власти.</w:t>
      </w:r>
    </w:p>
    <w:p w14:paraId="2AE5BB98" w14:textId="77777777" w:rsidR="0020387C" w:rsidRPr="003C50CE" w:rsidRDefault="0020387C" w:rsidP="00D75566">
      <w:pPr>
        <w:spacing w:after="360" w:line="276" w:lineRule="auto"/>
        <w:ind w:firstLine="709"/>
        <w:jc w:val="both"/>
        <w:rPr>
          <w:rFonts w:ascii="Times New Roman" w:hAnsi="Times New Roman"/>
          <w:sz w:val="28"/>
          <w:szCs w:val="28"/>
        </w:rPr>
      </w:pPr>
      <w:r w:rsidRPr="003C50CE">
        <w:rPr>
          <w:rFonts w:ascii="Times New Roman" w:hAnsi="Times New Roman"/>
          <w:sz w:val="28"/>
          <w:szCs w:val="28"/>
        </w:rPr>
        <w:t>3.</w:t>
      </w:r>
      <w:r>
        <w:rPr>
          <w:rFonts w:ascii="Times New Roman" w:hAnsi="Times New Roman"/>
          <w:sz w:val="28"/>
          <w:szCs w:val="28"/>
          <w:lang w:val="en-US"/>
        </w:rPr>
        <w:t> </w:t>
      </w:r>
      <w:r w:rsidRPr="003C50CE">
        <w:rPr>
          <w:rFonts w:ascii="Times New Roman" w:hAnsi="Times New Roman"/>
          <w:sz w:val="28"/>
          <w:szCs w:val="28"/>
        </w:rPr>
        <w:t>Глава Донецкой Народной Республики в соответствии с Конституцией Донецкой Народной Республики и законами Донецкой Народной Республики определяет основные направления внутренней и внешней политики государства.</w:t>
      </w:r>
    </w:p>
    <w:p w14:paraId="4A5A7096" w14:textId="77777777" w:rsidR="0020387C" w:rsidRPr="00CF4BE5" w:rsidRDefault="0020387C" w:rsidP="00D75566">
      <w:pPr>
        <w:spacing w:after="360" w:line="276" w:lineRule="auto"/>
        <w:ind w:firstLine="709"/>
        <w:jc w:val="both"/>
        <w:rPr>
          <w:rFonts w:ascii="Times New Roman" w:hAnsi="Times New Roman"/>
          <w:sz w:val="28"/>
          <w:szCs w:val="28"/>
        </w:rPr>
      </w:pPr>
      <w:r w:rsidRPr="003C50CE">
        <w:rPr>
          <w:rFonts w:ascii="Times New Roman" w:hAnsi="Times New Roman"/>
          <w:sz w:val="28"/>
          <w:szCs w:val="28"/>
        </w:rPr>
        <w:t>4.</w:t>
      </w:r>
      <w:r>
        <w:rPr>
          <w:rFonts w:ascii="Times New Roman" w:hAnsi="Times New Roman"/>
          <w:sz w:val="28"/>
          <w:szCs w:val="28"/>
          <w:lang w:val="en-US"/>
        </w:rPr>
        <w:t> </w:t>
      </w:r>
      <w:r w:rsidRPr="003C50CE">
        <w:rPr>
          <w:rFonts w:ascii="Times New Roman" w:hAnsi="Times New Roman"/>
          <w:sz w:val="28"/>
          <w:szCs w:val="28"/>
        </w:rPr>
        <w:t>Глава Донецкой Народной Республики как глава государства представляет Донецкую Народную Республику внутри страны и в международных отношениях, при этом он вправе подписывать международные договоры от имени Донецкой Народной Республики.</w:t>
      </w:r>
    </w:p>
    <w:p w14:paraId="0A9E1771" w14:textId="69A7FC51" w:rsidR="0068690F" w:rsidRPr="00C42105" w:rsidRDefault="00790742" w:rsidP="00D75566">
      <w:pPr>
        <w:pStyle w:val="a5"/>
        <w:shd w:val="clear" w:color="auto" w:fill="auto"/>
        <w:tabs>
          <w:tab w:val="left" w:pos="709"/>
          <w:tab w:val="left" w:pos="1397"/>
        </w:tabs>
        <w:spacing w:before="0" w:after="360" w:line="276" w:lineRule="auto"/>
        <w:ind w:firstLine="709"/>
        <w:jc w:val="both"/>
        <w:rPr>
          <w:sz w:val="28"/>
          <w:szCs w:val="28"/>
          <w:lang w:val="ru-RU"/>
        </w:rPr>
      </w:pPr>
      <w:hyperlink r:id="rId17" w:history="1">
        <w:r w:rsidR="0020387C">
          <w:rPr>
            <w:rStyle w:val="a3"/>
            <w:i/>
            <w:sz w:val="28"/>
            <w:szCs w:val="28"/>
          </w:rPr>
          <w:t>(Статья</w:t>
        </w:r>
        <w:r w:rsidR="0020387C" w:rsidRPr="00CF4BE5">
          <w:rPr>
            <w:rStyle w:val="a3"/>
            <w:i/>
            <w:sz w:val="28"/>
            <w:szCs w:val="28"/>
          </w:rPr>
          <w:t xml:space="preserve"> </w:t>
        </w:r>
        <w:r w:rsidR="0020387C">
          <w:rPr>
            <w:rStyle w:val="a3"/>
            <w:i/>
            <w:sz w:val="28"/>
            <w:szCs w:val="28"/>
          </w:rPr>
          <w:t>5</w:t>
        </w:r>
        <w:r w:rsidR="0020387C" w:rsidRPr="00CF4BE5">
          <w:rPr>
            <w:rStyle w:val="a3"/>
            <w:i/>
            <w:sz w:val="28"/>
            <w:szCs w:val="28"/>
          </w:rPr>
          <w:t>6 изложена в новой редакции в соответствии с Законом от 30.11.2018 № 01-</w:t>
        </w:r>
        <w:r w:rsidR="0020387C" w:rsidRPr="00CF4BE5">
          <w:rPr>
            <w:rStyle w:val="a3"/>
            <w:i/>
            <w:sz w:val="28"/>
            <w:szCs w:val="28"/>
            <w:lang w:val="en-US"/>
          </w:rPr>
          <w:t>II</w:t>
        </w:r>
        <w:r w:rsidR="0020387C" w:rsidRPr="00CF4BE5">
          <w:rPr>
            <w:rStyle w:val="a3"/>
            <w:i/>
            <w:sz w:val="28"/>
            <w:szCs w:val="28"/>
          </w:rPr>
          <w:t>НС)</w:t>
        </w:r>
      </w:hyperlink>
    </w:p>
    <w:p w14:paraId="6DF60192"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0" w:name="bookmark49"/>
      <w:r w:rsidRPr="00C42105">
        <w:rPr>
          <w:sz w:val="28"/>
          <w:szCs w:val="28"/>
          <w:lang w:val="ru-RU"/>
        </w:rPr>
        <w:t>Статья 57</w:t>
      </w:r>
      <w:bookmarkEnd w:id="50"/>
    </w:p>
    <w:p w14:paraId="11A72EBC" w14:textId="77777777" w:rsidR="00476895" w:rsidRPr="00C42105" w:rsidRDefault="00476895" w:rsidP="00D75566">
      <w:pPr>
        <w:numPr>
          <w:ilvl w:val="1"/>
          <w:numId w:val="22"/>
        </w:numPr>
        <w:tabs>
          <w:tab w:val="clear" w:pos="1480"/>
          <w:tab w:val="num" w:pos="1267"/>
        </w:tabs>
        <w:spacing w:after="360" w:line="276" w:lineRule="auto"/>
        <w:ind w:left="0" w:firstLine="709"/>
        <w:jc w:val="both"/>
        <w:rPr>
          <w:rFonts w:ascii="Times New Roman" w:hAnsi="Times New Roman"/>
          <w:sz w:val="28"/>
          <w:szCs w:val="28"/>
        </w:rPr>
      </w:pPr>
      <w:r w:rsidRPr="00C42105">
        <w:rPr>
          <w:rFonts w:ascii="Times New Roman" w:hAnsi="Times New Roman"/>
          <w:sz w:val="28"/>
          <w:szCs w:val="28"/>
        </w:rPr>
        <w:t>Глава Донецкой Народной Республики избирается гражданами Донецкой Народной Республики на основе всеобщего равного и прямого избирательного права при тайном голосовании.</w:t>
      </w:r>
    </w:p>
    <w:p w14:paraId="55B89CF7" w14:textId="77777777" w:rsidR="00476895" w:rsidRDefault="00476895" w:rsidP="00D75566">
      <w:pPr>
        <w:numPr>
          <w:ilvl w:val="1"/>
          <w:numId w:val="22"/>
        </w:numPr>
        <w:tabs>
          <w:tab w:val="clear" w:pos="1480"/>
          <w:tab w:val="num" w:pos="1267"/>
        </w:tabs>
        <w:spacing w:after="360" w:line="276" w:lineRule="auto"/>
        <w:ind w:left="0" w:firstLine="709"/>
        <w:jc w:val="both"/>
        <w:rPr>
          <w:rFonts w:ascii="Times New Roman" w:hAnsi="Times New Roman"/>
          <w:sz w:val="28"/>
          <w:szCs w:val="28"/>
        </w:rPr>
      </w:pPr>
      <w:r w:rsidRPr="00C42105">
        <w:rPr>
          <w:rFonts w:ascii="Times New Roman" w:hAnsi="Times New Roman"/>
          <w:sz w:val="28"/>
          <w:szCs w:val="28"/>
        </w:rPr>
        <w:lastRenderedPageBreak/>
        <w:t>Глава Донецкой Народной Республики избирается сро</w:t>
      </w:r>
      <w:r w:rsidR="0061398D" w:rsidRPr="00C42105">
        <w:rPr>
          <w:rFonts w:ascii="Times New Roman" w:hAnsi="Times New Roman"/>
          <w:sz w:val="28"/>
          <w:szCs w:val="28"/>
        </w:rPr>
        <w:t xml:space="preserve">ком на </w:t>
      </w:r>
      <w:r w:rsidR="00A72022">
        <w:rPr>
          <w:rFonts w:ascii="Times New Roman" w:hAnsi="Times New Roman"/>
          <w:sz w:val="28"/>
          <w:szCs w:val="28"/>
        </w:rPr>
        <w:t>пять лет</w:t>
      </w:r>
      <w:r w:rsidR="0061398D" w:rsidRPr="00C42105">
        <w:rPr>
          <w:rFonts w:ascii="Times New Roman" w:hAnsi="Times New Roman"/>
          <w:sz w:val="28"/>
          <w:szCs w:val="28"/>
        </w:rPr>
        <w:t xml:space="preserve"> и не может з</w:t>
      </w:r>
      <w:r w:rsidRPr="00C42105">
        <w:rPr>
          <w:rFonts w:ascii="Times New Roman" w:hAnsi="Times New Roman"/>
          <w:sz w:val="28"/>
          <w:szCs w:val="28"/>
        </w:rPr>
        <w:t>а</w:t>
      </w:r>
      <w:r w:rsidR="008E3D23" w:rsidRPr="00C42105">
        <w:rPr>
          <w:rFonts w:ascii="Times New Roman" w:hAnsi="Times New Roman"/>
          <w:sz w:val="28"/>
          <w:szCs w:val="28"/>
        </w:rPr>
        <w:t>мещать</w:t>
      </w:r>
      <w:r w:rsidRPr="00C42105">
        <w:rPr>
          <w:rFonts w:ascii="Times New Roman" w:hAnsi="Times New Roman"/>
          <w:sz w:val="28"/>
          <w:szCs w:val="28"/>
        </w:rPr>
        <w:t xml:space="preserve"> указанную должность более двух сроков подряд.</w:t>
      </w:r>
    </w:p>
    <w:p w14:paraId="266A9230" w14:textId="77777777" w:rsidR="00A72022" w:rsidRPr="00A72022" w:rsidRDefault="00790742" w:rsidP="00D75566">
      <w:pPr>
        <w:spacing w:after="360" w:line="276" w:lineRule="auto"/>
        <w:ind w:firstLine="709"/>
        <w:jc w:val="both"/>
        <w:rPr>
          <w:rFonts w:ascii="Times New Roman" w:hAnsi="Times New Roman"/>
          <w:i/>
          <w:sz w:val="28"/>
          <w:szCs w:val="28"/>
        </w:rPr>
      </w:pPr>
      <w:hyperlink r:id="rId18" w:history="1">
        <w:r w:rsidR="00A72022" w:rsidRPr="00A72022">
          <w:rPr>
            <w:rStyle w:val="a3"/>
            <w:rFonts w:ascii="Times New Roman" w:hAnsi="Times New Roman"/>
            <w:i/>
            <w:sz w:val="28"/>
            <w:szCs w:val="28"/>
          </w:rPr>
          <w:t>(Часть 2 статьи 57 с изменениями, внесенными в соответствии с Законом от 29.12.2017 № 205-IНС)</w:t>
        </w:r>
      </w:hyperlink>
    </w:p>
    <w:p w14:paraId="617708D6" w14:textId="77777777" w:rsidR="00476895" w:rsidRPr="00C42105" w:rsidRDefault="00476895" w:rsidP="00D75566">
      <w:pPr>
        <w:numPr>
          <w:ilvl w:val="1"/>
          <w:numId w:val="22"/>
        </w:numPr>
        <w:tabs>
          <w:tab w:val="clear" w:pos="1480"/>
          <w:tab w:val="num" w:pos="1267"/>
        </w:tabs>
        <w:spacing w:after="360" w:line="276" w:lineRule="auto"/>
        <w:ind w:left="0" w:firstLine="709"/>
        <w:jc w:val="both"/>
        <w:rPr>
          <w:rFonts w:ascii="Times New Roman" w:hAnsi="Times New Roman"/>
          <w:sz w:val="28"/>
          <w:szCs w:val="28"/>
        </w:rPr>
      </w:pPr>
      <w:r w:rsidRPr="00C42105">
        <w:rPr>
          <w:rFonts w:ascii="Times New Roman" w:hAnsi="Times New Roman"/>
          <w:sz w:val="28"/>
          <w:szCs w:val="28"/>
        </w:rPr>
        <w:t>Главой Донецкой Народной Республики может быть избран гражданин Донецкой Народной Республики, достигший возраста 30 лет и обладающий в соответствии с настоящей Конституцией и законом Донецкой Народной Республики пассивным избирательным правом.</w:t>
      </w:r>
    </w:p>
    <w:p w14:paraId="2E9AEBEF" w14:textId="77777777" w:rsidR="0068690F" w:rsidRPr="00C42105" w:rsidRDefault="00476895" w:rsidP="00D75566">
      <w:pPr>
        <w:pStyle w:val="a5"/>
        <w:numPr>
          <w:ilvl w:val="1"/>
          <w:numId w:val="22"/>
        </w:numPr>
        <w:shd w:val="clear" w:color="auto" w:fill="auto"/>
        <w:tabs>
          <w:tab w:val="clear" w:pos="1480"/>
          <w:tab w:val="left" w:pos="1160"/>
          <w:tab w:val="num" w:pos="1267"/>
        </w:tabs>
        <w:spacing w:before="0" w:after="360" w:line="276" w:lineRule="auto"/>
        <w:ind w:left="0" w:firstLine="709"/>
        <w:jc w:val="both"/>
        <w:rPr>
          <w:sz w:val="28"/>
          <w:szCs w:val="28"/>
          <w:lang w:val="ru-RU"/>
        </w:rPr>
      </w:pPr>
      <w:r w:rsidRPr="00C42105">
        <w:rPr>
          <w:sz w:val="28"/>
          <w:szCs w:val="28"/>
          <w:lang w:val="ru-RU"/>
        </w:rPr>
        <w:t>Срок полномочий Главы Донецкой Народной Республики исчисляется со дня его вступления в должность.</w:t>
      </w:r>
    </w:p>
    <w:p w14:paraId="085A02C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1" w:name="bookmark50"/>
      <w:r w:rsidRPr="00C42105">
        <w:rPr>
          <w:sz w:val="28"/>
          <w:szCs w:val="28"/>
          <w:lang w:val="ru-RU"/>
        </w:rPr>
        <w:t>Статья 58</w:t>
      </w:r>
      <w:bookmarkEnd w:id="51"/>
    </w:p>
    <w:p w14:paraId="00291C55" w14:textId="77777777" w:rsidR="0068690F" w:rsidRPr="00C42105" w:rsidRDefault="0068690F" w:rsidP="00D75566">
      <w:pPr>
        <w:pStyle w:val="a5"/>
        <w:numPr>
          <w:ilvl w:val="1"/>
          <w:numId w:val="5"/>
        </w:numPr>
        <w:shd w:val="clear" w:color="auto" w:fill="auto"/>
        <w:tabs>
          <w:tab w:val="left" w:pos="1086"/>
          <w:tab w:val="left" w:pos="1160"/>
        </w:tabs>
        <w:spacing w:before="0" w:after="360" w:line="276" w:lineRule="auto"/>
        <w:ind w:firstLine="709"/>
        <w:jc w:val="both"/>
        <w:rPr>
          <w:sz w:val="28"/>
          <w:szCs w:val="28"/>
          <w:lang w:val="ru-RU"/>
        </w:rPr>
      </w:pPr>
      <w:r w:rsidRPr="00C42105">
        <w:rPr>
          <w:sz w:val="28"/>
          <w:szCs w:val="28"/>
          <w:lang w:val="ru-RU"/>
        </w:rPr>
        <w:t>При вступлении в должность Глава Донецкой Народной Республики приносит следующую присягу:</w:t>
      </w:r>
    </w:p>
    <w:p w14:paraId="44309769" w14:textId="77777777" w:rsidR="0068690F" w:rsidRPr="00C42105" w:rsidRDefault="00343AEB"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w:t>
      </w:r>
      <w:r w:rsidR="0068690F" w:rsidRPr="00C42105">
        <w:rPr>
          <w:sz w:val="28"/>
          <w:szCs w:val="28"/>
          <w:lang w:val="ru-RU"/>
        </w:rPr>
        <w:t>Клянусь при осуществлении полномочий Главы Донецкой Народной Республики соблюдать Конституцию Донецкой Народной Республики и законы, уважать и обеспечивать права и свободы человека и гражданина, с честью выполнять высокие обязанности Главы Донецкой Народной Республики, верно служить народу</w:t>
      </w:r>
      <w:r w:rsidRPr="00C42105">
        <w:rPr>
          <w:sz w:val="28"/>
          <w:szCs w:val="28"/>
          <w:lang w:val="ru-RU"/>
        </w:rPr>
        <w:t>»</w:t>
      </w:r>
      <w:r w:rsidR="0068690F" w:rsidRPr="00C42105">
        <w:rPr>
          <w:sz w:val="28"/>
          <w:szCs w:val="28"/>
          <w:lang w:val="ru-RU"/>
        </w:rPr>
        <w:t>.</w:t>
      </w:r>
    </w:p>
    <w:p w14:paraId="172D6945" w14:textId="77777777" w:rsidR="0068690F" w:rsidRDefault="0068690F" w:rsidP="00D75566">
      <w:pPr>
        <w:pStyle w:val="a5"/>
        <w:numPr>
          <w:ilvl w:val="1"/>
          <w:numId w:val="5"/>
        </w:numPr>
        <w:shd w:val="clear" w:color="auto" w:fill="auto"/>
        <w:tabs>
          <w:tab w:val="left" w:pos="580"/>
          <w:tab w:val="left" w:pos="1086"/>
        </w:tabs>
        <w:spacing w:before="0" w:after="360" w:line="276" w:lineRule="auto"/>
        <w:ind w:firstLine="709"/>
        <w:jc w:val="both"/>
        <w:rPr>
          <w:sz w:val="28"/>
          <w:szCs w:val="28"/>
          <w:lang w:val="ru-RU"/>
        </w:rPr>
      </w:pPr>
      <w:r w:rsidRPr="00C42105">
        <w:rPr>
          <w:sz w:val="28"/>
          <w:szCs w:val="28"/>
          <w:lang w:val="ru-RU"/>
        </w:rPr>
        <w:t xml:space="preserve">Присяга приносится в торжественной обстановке в присутствии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 членов </w:t>
      </w:r>
      <w:r w:rsidR="0020387C" w:rsidRPr="0020387C">
        <w:rPr>
          <w:rFonts w:eastAsia="Calibri"/>
          <w:sz w:val="28"/>
          <w:szCs w:val="28"/>
          <w:lang w:val="ru-RU" w:eastAsia="en-US"/>
        </w:rPr>
        <w:t>Правительства</w:t>
      </w:r>
      <w:r w:rsidRPr="00C42105">
        <w:rPr>
          <w:sz w:val="28"/>
          <w:szCs w:val="28"/>
          <w:lang w:val="ru-RU"/>
        </w:rPr>
        <w:t xml:space="preserve"> Донецкой Народной Республики и других при</w:t>
      </w:r>
      <w:r w:rsidR="00343AEB" w:rsidRPr="00C42105">
        <w:rPr>
          <w:sz w:val="28"/>
          <w:szCs w:val="28"/>
          <w:lang w:val="ru-RU"/>
        </w:rPr>
        <w:t>глашенных лиц.</w:t>
      </w:r>
    </w:p>
    <w:p w14:paraId="442C40ED" w14:textId="6C87A9C8" w:rsidR="0020387C" w:rsidRPr="00C42105" w:rsidRDefault="0020387C" w:rsidP="00D75566">
      <w:pPr>
        <w:pStyle w:val="a5"/>
        <w:shd w:val="clear" w:color="auto" w:fill="auto"/>
        <w:tabs>
          <w:tab w:val="left" w:pos="709"/>
          <w:tab w:val="left" w:pos="1086"/>
        </w:tabs>
        <w:spacing w:before="0" w:after="360" w:line="276" w:lineRule="auto"/>
        <w:ind w:firstLine="709"/>
        <w:jc w:val="both"/>
        <w:rPr>
          <w:sz w:val="28"/>
          <w:szCs w:val="28"/>
          <w:lang w:val="ru-RU"/>
        </w:rPr>
      </w:pPr>
      <w:r w:rsidRPr="0020387C">
        <w:rPr>
          <w:rFonts w:eastAsia="Calibri"/>
          <w:i/>
          <w:color w:val="0563C1"/>
          <w:sz w:val="28"/>
          <w:szCs w:val="28"/>
          <w:u w:val="single"/>
          <w:lang w:val="ru-RU" w:eastAsia="en-US"/>
        </w:rPr>
        <w:t>(Часть 2 статьи 58 с изменениями, внесенными в соответствии с Законом от 30.11.2018 № 01-</w:t>
      </w:r>
      <w:r w:rsidRPr="0020387C">
        <w:rPr>
          <w:rFonts w:eastAsia="Calibri"/>
          <w:i/>
          <w:color w:val="0563C1"/>
          <w:sz w:val="28"/>
          <w:szCs w:val="28"/>
          <w:u w:val="single"/>
          <w:lang w:val="en-US" w:eastAsia="en-US"/>
        </w:rPr>
        <w:t>II</w:t>
      </w:r>
      <w:r w:rsidRPr="0020387C">
        <w:rPr>
          <w:rFonts w:eastAsia="Calibri"/>
          <w:i/>
          <w:color w:val="0563C1"/>
          <w:sz w:val="28"/>
          <w:szCs w:val="28"/>
          <w:u w:val="single"/>
          <w:lang w:val="ru-RU" w:eastAsia="en-US"/>
        </w:rPr>
        <w:t>НС)</w:t>
      </w:r>
    </w:p>
    <w:p w14:paraId="70C39B29" w14:textId="77777777" w:rsidR="0068690F" w:rsidRPr="00C42105"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3.</w:t>
      </w:r>
      <w:r w:rsidR="00B432DE" w:rsidRPr="00C42105">
        <w:rPr>
          <w:sz w:val="28"/>
          <w:szCs w:val="28"/>
          <w:lang w:val="ru-RU"/>
        </w:rPr>
        <w:tab/>
      </w:r>
      <w:r w:rsidRPr="00C42105">
        <w:rPr>
          <w:sz w:val="28"/>
          <w:szCs w:val="28"/>
          <w:lang w:val="ru-RU"/>
        </w:rPr>
        <w:t>Глава Донецкой Народной Республики считается вступившим в должность с момента принесения им присяги.</w:t>
      </w:r>
    </w:p>
    <w:p w14:paraId="1B2476A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2" w:name="bookmark51"/>
      <w:r w:rsidRPr="00C42105">
        <w:rPr>
          <w:sz w:val="28"/>
          <w:szCs w:val="28"/>
          <w:lang w:val="ru-RU"/>
        </w:rPr>
        <w:t>Статья 59</w:t>
      </w:r>
      <w:bookmarkEnd w:id="52"/>
    </w:p>
    <w:p w14:paraId="60E8706E" w14:textId="77777777" w:rsidR="0068690F" w:rsidRPr="00C42105"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1.</w:t>
      </w:r>
      <w:r w:rsidR="002259E6" w:rsidRPr="00C42105">
        <w:rPr>
          <w:sz w:val="28"/>
          <w:szCs w:val="28"/>
          <w:lang w:val="ru-RU"/>
        </w:rPr>
        <w:tab/>
      </w:r>
      <w:r w:rsidRPr="00C42105">
        <w:rPr>
          <w:sz w:val="28"/>
          <w:szCs w:val="28"/>
          <w:lang w:val="ru-RU"/>
        </w:rPr>
        <w:t>Глава Донецкой Народной Республики:</w:t>
      </w:r>
    </w:p>
    <w:p w14:paraId="502E19A8"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lastRenderedPageBreak/>
        <w:t>обеспечивает соблюдение прав и свобод человека, Конституции и законов Донецкой Народной Республики, ее международных обязательств;</w:t>
      </w:r>
    </w:p>
    <w:p w14:paraId="139B18E0" w14:textId="77777777" w:rsidR="0068690F" w:rsidRDefault="00726F3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726F3F">
        <w:rPr>
          <w:rFonts w:eastAsia="Calibri"/>
          <w:sz w:val="28"/>
          <w:szCs w:val="28"/>
          <w:lang w:val="ru-RU" w:eastAsia="en-US"/>
        </w:rPr>
        <w:t>назначает с согласия Народного Совета Донецкой Народной Республики Председателя Правительства Донецкой Народной Республики</w:t>
      </w:r>
      <w:r w:rsidR="0068690F" w:rsidRPr="00C42105">
        <w:rPr>
          <w:sz w:val="28"/>
          <w:szCs w:val="28"/>
          <w:lang w:val="ru-RU"/>
        </w:rPr>
        <w:t>;</w:t>
      </w:r>
    </w:p>
    <w:p w14:paraId="401610DB" w14:textId="77777777" w:rsidR="00726F3F" w:rsidRDefault="00726F3F" w:rsidP="00D75566">
      <w:pPr>
        <w:pStyle w:val="a5"/>
        <w:shd w:val="clear" w:color="auto" w:fill="auto"/>
        <w:spacing w:before="0" w:after="360" w:line="276" w:lineRule="auto"/>
        <w:ind w:firstLine="709"/>
        <w:jc w:val="both"/>
        <w:rPr>
          <w:rFonts w:eastAsia="Calibri"/>
          <w:i/>
          <w:sz w:val="28"/>
          <w:szCs w:val="28"/>
          <w:lang w:val="ru-RU" w:eastAsia="en-US"/>
        </w:rPr>
      </w:pPr>
      <w:r>
        <w:rPr>
          <w:rFonts w:eastAsia="Calibri"/>
          <w:i/>
          <w:sz w:val="28"/>
          <w:szCs w:val="28"/>
          <w:lang w:val="ru-RU" w:eastAsia="en-US"/>
        </w:rPr>
        <w:tab/>
      </w:r>
      <w:hyperlink r:id="rId19" w:history="1">
        <w:r w:rsidRPr="00726F3F">
          <w:rPr>
            <w:rFonts w:eastAsia="Calibri"/>
            <w:i/>
            <w:color w:val="0563C1"/>
            <w:sz w:val="28"/>
            <w:szCs w:val="28"/>
            <w:u w:val="single"/>
            <w:lang w:val="ru-RU" w:eastAsia="en-US"/>
          </w:rPr>
          <w:t>(Пункт 2 части 1 статьи 59 изложен в новой редакции в соответствии с Законом от 30.11.2018 № 01-</w:t>
        </w:r>
        <w:r w:rsidRPr="00726F3F">
          <w:rPr>
            <w:rFonts w:eastAsia="Calibri"/>
            <w:i/>
            <w:color w:val="0563C1"/>
            <w:sz w:val="28"/>
            <w:szCs w:val="28"/>
            <w:u w:val="single"/>
            <w:lang w:val="en-US" w:eastAsia="en-US"/>
          </w:rPr>
          <w:t>II</w:t>
        </w:r>
        <w:r w:rsidRPr="00726F3F">
          <w:rPr>
            <w:rFonts w:eastAsia="Calibri"/>
            <w:i/>
            <w:color w:val="0563C1"/>
            <w:sz w:val="28"/>
            <w:szCs w:val="28"/>
            <w:u w:val="single"/>
            <w:lang w:val="ru-RU" w:eastAsia="en-US"/>
          </w:rPr>
          <w:t>НС)</w:t>
        </w:r>
      </w:hyperlink>
    </w:p>
    <w:p w14:paraId="29918657"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1</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принимает решение об отставке Правительства Донецкой Народной Республики;</w:t>
      </w:r>
    </w:p>
    <w:p w14:paraId="4EDB76D8" w14:textId="77777777" w:rsidR="00726F3F" w:rsidRDefault="00790742" w:rsidP="00D75566">
      <w:pPr>
        <w:spacing w:after="360" w:line="276" w:lineRule="auto"/>
        <w:ind w:firstLine="709"/>
        <w:jc w:val="both"/>
        <w:rPr>
          <w:rFonts w:ascii="Times New Roman" w:eastAsia="Calibri" w:hAnsi="Times New Roman" w:cs="Times New Roman"/>
          <w:i/>
          <w:color w:val="auto"/>
          <w:sz w:val="28"/>
          <w:szCs w:val="28"/>
          <w:lang w:eastAsia="en-US"/>
        </w:rPr>
      </w:pPr>
      <w:hyperlink r:id="rId20"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1</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546B21FF"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2</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имеет право председательствовать на заседаниях Правительства Донецкой Народной Республики;</w:t>
      </w:r>
    </w:p>
    <w:p w14:paraId="2D041233" w14:textId="77777777" w:rsidR="00726F3F" w:rsidRDefault="00790742" w:rsidP="00D75566">
      <w:pPr>
        <w:spacing w:after="360" w:line="276" w:lineRule="auto"/>
        <w:ind w:firstLine="709"/>
        <w:jc w:val="both"/>
        <w:rPr>
          <w:rFonts w:ascii="Times New Roman" w:eastAsia="Calibri" w:hAnsi="Times New Roman" w:cs="Times New Roman"/>
          <w:i/>
          <w:color w:val="auto"/>
          <w:sz w:val="28"/>
          <w:szCs w:val="28"/>
          <w:lang w:eastAsia="en-US"/>
        </w:rPr>
      </w:pPr>
      <w:hyperlink r:id="rId21"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2</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103AEAD9"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3</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по предложению Председателя Правительства Донецкой Народной Республики назначает на должность и освобождает от должности заместителей Председателя Правительства Донецкой Народной Республики, министров, руководителей иных республиканских органов исполнительной власти Донецкой Народной Республики, за исключением министров и руководителей иных республиканских органов исполнительной власти, указанных в пункте 2</w:t>
      </w:r>
      <w:r w:rsidRPr="00726F3F">
        <w:rPr>
          <w:rFonts w:ascii="Times New Roman" w:eastAsia="Calibri" w:hAnsi="Times New Roman" w:cs="Times New Roman"/>
          <w:color w:val="auto"/>
          <w:sz w:val="28"/>
          <w:szCs w:val="28"/>
          <w:vertAlign w:val="superscript"/>
          <w:lang w:eastAsia="en-US"/>
        </w:rPr>
        <w:t>4 </w:t>
      </w:r>
      <w:r w:rsidRPr="00726F3F">
        <w:rPr>
          <w:rFonts w:ascii="Times New Roman" w:eastAsia="Calibri" w:hAnsi="Times New Roman" w:cs="Times New Roman"/>
          <w:color w:val="auto"/>
          <w:sz w:val="28"/>
          <w:szCs w:val="28"/>
          <w:lang w:eastAsia="en-US"/>
        </w:rPr>
        <w:t>настоящей статьи;</w:t>
      </w:r>
    </w:p>
    <w:p w14:paraId="3F5042C6" w14:textId="77777777" w:rsidR="00726F3F" w:rsidRDefault="00790742" w:rsidP="00D75566">
      <w:pPr>
        <w:spacing w:after="360" w:line="276" w:lineRule="auto"/>
        <w:ind w:firstLine="709"/>
        <w:jc w:val="both"/>
        <w:rPr>
          <w:rFonts w:ascii="Times New Roman" w:eastAsia="Calibri" w:hAnsi="Times New Roman" w:cs="Times New Roman"/>
          <w:i/>
          <w:color w:val="auto"/>
          <w:sz w:val="28"/>
          <w:szCs w:val="28"/>
          <w:lang w:eastAsia="en-US"/>
        </w:rPr>
      </w:pPr>
      <w:hyperlink r:id="rId22"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3</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051E8BC3"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4</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назначает министров и руководителей иных республиканских органов исполнительной власти, ведающих вопросами обороны, безопасности, внутренних дел, юстиции, иностранных дел, гражданской обороны, предотвращения чрезвычайных ситуаций и ликвидации последствий стихийных бедствий и освобождает их от должности;</w:t>
      </w:r>
    </w:p>
    <w:p w14:paraId="7FE4658B" w14:textId="77777777" w:rsidR="00726F3F" w:rsidRDefault="00790742" w:rsidP="00D75566">
      <w:pPr>
        <w:spacing w:after="360" w:line="276" w:lineRule="auto"/>
        <w:ind w:firstLine="709"/>
        <w:jc w:val="both"/>
        <w:rPr>
          <w:rFonts w:ascii="Times New Roman" w:eastAsia="Calibri" w:hAnsi="Times New Roman" w:cs="Times New Roman"/>
          <w:i/>
          <w:color w:val="auto"/>
          <w:sz w:val="28"/>
          <w:szCs w:val="28"/>
          <w:lang w:eastAsia="en-US"/>
        </w:rPr>
      </w:pPr>
      <w:hyperlink r:id="rId23"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4</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78187E0D" w14:textId="77777777" w:rsidR="00726F3F" w:rsidRPr="00726F3F" w:rsidRDefault="00726F3F" w:rsidP="00D75566">
      <w:pPr>
        <w:spacing w:after="360" w:line="276" w:lineRule="auto"/>
        <w:ind w:firstLine="709"/>
        <w:jc w:val="both"/>
        <w:rPr>
          <w:rFonts w:ascii="Times New Roman" w:eastAsia="Calibri" w:hAnsi="Times New Roman" w:cs="Times New Roman"/>
          <w:color w:val="auto"/>
          <w:sz w:val="28"/>
          <w:szCs w:val="28"/>
          <w:lang w:eastAsia="en-US"/>
        </w:rPr>
      </w:pPr>
      <w:r w:rsidRPr="00726F3F">
        <w:rPr>
          <w:rFonts w:ascii="Times New Roman" w:eastAsia="Calibri" w:hAnsi="Times New Roman" w:cs="Times New Roman"/>
          <w:color w:val="auto"/>
          <w:sz w:val="28"/>
          <w:szCs w:val="28"/>
          <w:lang w:eastAsia="en-US"/>
        </w:rPr>
        <w:t>2</w:t>
      </w:r>
      <w:r w:rsidRPr="00726F3F">
        <w:rPr>
          <w:rFonts w:ascii="Times New Roman" w:eastAsia="Calibri" w:hAnsi="Times New Roman" w:cs="Times New Roman"/>
          <w:color w:val="auto"/>
          <w:sz w:val="28"/>
          <w:szCs w:val="28"/>
          <w:vertAlign w:val="superscript"/>
          <w:lang w:eastAsia="en-US"/>
        </w:rPr>
        <w:t>5</w:t>
      </w:r>
      <w:r w:rsidRPr="00726F3F">
        <w:rPr>
          <w:rFonts w:ascii="Times New Roman" w:eastAsia="Calibri" w:hAnsi="Times New Roman" w:cs="Times New Roman"/>
          <w:color w:val="auto"/>
          <w:sz w:val="28"/>
          <w:szCs w:val="28"/>
          <w:lang w:eastAsia="en-US"/>
        </w:rPr>
        <w:t>)</w:t>
      </w:r>
      <w:r w:rsidRPr="00726F3F">
        <w:rPr>
          <w:rFonts w:ascii="Times New Roman" w:eastAsia="Calibri" w:hAnsi="Times New Roman" w:cs="Times New Roman"/>
          <w:color w:val="auto"/>
          <w:sz w:val="28"/>
          <w:szCs w:val="28"/>
          <w:lang w:val="en-US" w:eastAsia="en-US"/>
        </w:rPr>
        <w:t> </w:t>
      </w:r>
      <w:r w:rsidRPr="00726F3F">
        <w:rPr>
          <w:rFonts w:ascii="Times New Roman" w:eastAsia="Calibri" w:hAnsi="Times New Roman" w:cs="Times New Roman"/>
          <w:color w:val="auto"/>
          <w:sz w:val="28"/>
          <w:szCs w:val="28"/>
          <w:lang w:eastAsia="en-US"/>
        </w:rPr>
        <w:t>определяет систему и структуру республиканских органов исполнительной власти Донецкой Народной Республики;</w:t>
      </w:r>
    </w:p>
    <w:p w14:paraId="5EA8C2F7" w14:textId="31632111" w:rsidR="00726F3F" w:rsidRDefault="00790742" w:rsidP="00D75566">
      <w:pPr>
        <w:spacing w:after="360" w:line="276" w:lineRule="auto"/>
        <w:ind w:firstLine="709"/>
        <w:jc w:val="both"/>
        <w:rPr>
          <w:rFonts w:ascii="Times New Roman" w:eastAsia="Calibri" w:hAnsi="Times New Roman" w:cs="Times New Roman"/>
          <w:i/>
          <w:color w:val="0563C1"/>
          <w:sz w:val="28"/>
          <w:szCs w:val="28"/>
          <w:u w:val="single"/>
          <w:lang w:eastAsia="en-US"/>
        </w:rPr>
      </w:pPr>
      <w:hyperlink r:id="rId24" w:history="1">
        <w:r w:rsidR="00726F3F" w:rsidRPr="00726F3F">
          <w:rPr>
            <w:rFonts w:ascii="Times New Roman" w:eastAsia="Calibri" w:hAnsi="Times New Roman" w:cs="Times New Roman"/>
            <w:i/>
            <w:color w:val="0563C1"/>
            <w:sz w:val="28"/>
            <w:szCs w:val="28"/>
            <w:u w:val="single"/>
            <w:lang w:eastAsia="en-US"/>
          </w:rPr>
          <w:t>(Пункт 2</w:t>
        </w:r>
        <w:r w:rsidR="00726F3F" w:rsidRPr="00726F3F">
          <w:rPr>
            <w:rFonts w:ascii="Times New Roman" w:eastAsia="Calibri" w:hAnsi="Times New Roman" w:cs="Times New Roman"/>
            <w:i/>
            <w:color w:val="0563C1"/>
            <w:sz w:val="28"/>
            <w:szCs w:val="28"/>
            <w:u w:val="single"/>
            <w:vertAlign w:val="superscript"/>
            <w:lang w:eastAsia="en-US"/>
          </w:rPr>
          <w:t>5</w:t>
        </w:r>
        <w:r w:rsidR="00726F3F" w:rsidRPr="00726F3F">
          <w:rPr>
            <w:rFonts w:ascii="Times New Roman" w:eastAsia="Calibri" w:hAnsi="Times New Roman" w:cs="Times New Roman"/>
            <w:i/>
            <w:color w:val="0563C1"/>
            <w:sz w:val="28"/>
            <w:szCs w:val="28"/>
            <w:u w:val="single"/>
            <w:lang w:eastAsia="en-US"/>
          </w:rPr>
          <w:t xml:space="preserve"> части 1 статьи 59 введен Законом от 30.11.2018 № 01-</w:t>
        </w:r>
        <w:r w:rsidR="00726F3F" w:rsidRPr="00726F3F">
          <w:rPr>
            <w:rFonts w:ascii="Times New Roman" w:eastAsia="Calibri" w:hAnsi="Times New Roman" w:cs="Times New Roman"/>
            <w:i/>
            <w:color w:val="0563C1"/>
            <w:sz w:val="28"/>
            <w:szCs w:val="28"/>
            <w:u w:val="single"/>
            <w:lang w:val="en-US" w:eastAsia="en-US"/>
          </w:rPr>
          <w:t>II</w:t>
        </w:r>
        <w:r w:rsidR="00726F3F" w:rsidRPr="00726F3F">
          <w:rPr>
            <w:rFonts w:ascii="Times New Roman" w:eastAsia="Calibri" w:hAnsi="Times New Roman" w:cs="Times New Roman"/>
            <w:i/>
            <w:color w:val="0563C1"/>
            <w:sz w:val="28"/>
            <w:szCs w:val="28"/>
            <w:u w:val="single"/>
            <w:lang w:eastAsia="en-US"/>
          </w:rPr>
          <w:t>НС)</w:t>
        </w:r>
      </w:hyperlink>
    </w:p>
    <w:p w14:paraId="1A39195D" w14:textId="77777777" w:rsidR="00111731" w:rsidRDefault="00111731" w:rsidP="00D75566">
      <w:pPr>
        <w:spacing w:after="360" w:line="276" w:lineRule="auto"/>
        <w:ind w:firstLine="709"/>
        <w:jc w:val="both"/>
        <w:rPr>
          <w:rFonts w:ascii="Times New Roman" w:eastAsia="Calibri" w:hAnsi="Times New Roman" w:cs="Times New Roman"/>
          <w:sz w:val="28"/>
          <w:szCs w:val="28"/>
        </w:rPr>
      </w:pPr>
      <w:r w:rsidRPr="00464B5F">
        <w:rPr>
          <w:rFonts w:ascii="Times New Roman" w:eastAsia="Calibri" w:hAnsi="Times New Roman" w:cs="Times New Roman"/>
          <w:sz w:val="28"/>
          <w:szCs w:val="28"/>
        </w:rPr>
        <w:t>2</w:t>
      </w:r>
      <w:r w:rsidRPr="00464B5F">
        <w:rPr>
          <w:rFonts w:ascii="Times New Roman" w:eastAsia="Calibri" w:hAnsi="Times New Roman" w:cs="Times New Roman"/>
          <w:sz w:val="28"/>
          <w:szCs w:val="28"/>
          <w:vertAlign w:val="superscript"/>
        </w:rPr>
        <w:t>6</w:t>
      </w:r>
      <w:r w:rsidRPr="00464B5F">
        <w:rPr>
          <w:rFonts w:ascii="Times New Roman" w:eastAsia="Calibri" w:hAnsi="Times New Roman" w:cs="Times New Roman"/>
          <w:sz w:val="28"/>
          <w:szCs w:val="28"/>
        </w:rPr>
        <w:t>) назначает на должность после консультаций с Народным Советом Донецкой Народной Республики и освобождает от должности Генерального прокурора Донецкой Народной Республики;</w:t>
      </w:r>
    </w:p>
    <w:p w14:paraId="42F86962" w14:textId="774EEB0B" w:rsidR="00111731" w:rsidRDefault="00790742" w:rsidP="00D75566">
      <w:pPr>
        <w:spacing w:after="360" w:line="276" w:lineRule="auto"/>
        <w:ind w:firstLine="709"/>
        <w:jc w:val="both"/>
        <w:rPr>
          <w:rFonts w:ascii="Times New Roman" w:eastAsia="Calibri" w:hAnsi="Times New Roman" w:cs="Times New Roman"/>
          <w:bCs/>
          <w:i/>
          <w:iCs/>
          <w:sz w:val="28"/>
          <w:szCs w:val="28"/>
        </w:rPr>
      </w:pPr>
      <w:hyperlink r:id="rId25" w:history="1">
        <w:r w:rsidR="00111731" w:rsidRPr="00EE39EF">
          <w:rPr>
            <w:rStyle w:val="a3"/>
            <w:rFonts w:ascii="Times New Roman" w:eastAsia="Calibri" w:hAnsi="Times New Roman" w:cs="Times New Roman"/>
            <w:bCs/>
            <w:i/>
            <w:iCs/>
            <w:sz w:val="28"/>
            <w:szCs w:val="28"/>
          </w:rPr>
          <w:t>(Пункт 2</w:t>
        </w:r>
        <w:r w:rsidR="00111731" w:rsidRPr="00EE39EF">
          <w:rPr>
            <w:rStyle w:val="a3"/>
            <w:rFonts w:ascii="Times New Roman" w:eastAsia="Calibri" w:hAnsi="Times New Roman" w:cs="Times New Roman"/>
            <w:bCs/>
            <w:i/>
            <w:iCs/>
            <w:sz w:val="28"/>
            <w:szCs w:val="28"/>
            <w:vertAlign w:val="superscript"/>
          </w:rPr>
          <w:t>6</w:t>
        </w:r>
        <w:r w:rsidR="00111731" w:rsidRPr="00EE39EF">
          <w:rPr>
            <w:rStyle w:val="a3"/>
            <w:rFonts w:ascii="Times New Roman" w:eastAsia="Calibri" w:hAnsi="Times New Roman" w:cs="Times New Roman"/>
            <w:bCs/>
            <w:i/>
            <w:iCs/>
            <w:sz w:val="28"/>
            <w:szCs w:val="28"/>
          </w:rPr>
          <w:t xml:space="preserve"> статьи 59 введен Законом от 24.06.2022 № 383-</w:t>
        </w:r>
        <w:r w:rsidR="00111731" w:rsidRPr="00EE39EF">
          <w:rPr>
            <w:rStyle w:val="a3"/>
            <w:rFonts w:ascii="Times New Roman" w:eastAsia="Calibri" w:hAnsi="Times New Roman" w:cs="Times New Roman"/>
            <w:bCs/>
            <w:i/>
            <w:iCs/>
            <w:sz w:val="28"/>
            <w:szCs w:val="28"/>
            <w:lang w:val="en-US"/>
          </w:rPr>
          <w:t>II</w:t>
        </w:r>
        <w:r w:rsidR="00111731" w:rsidRPr="00EE39EF">
          <w:rPr>
            <w:rStyle w:val="a3"/>
            <w:rFonts w:ascii="Times New Roman" w:eastAsia="Calibri" w:hAnsi="Times New Roman" w:cs="Times New Roman"/>
            <w:bCs/>
            <w:i/>
            <w:iCs/>
            <w:sz w:val="28"/>
            <w:szCs w:val="28"/>
          </w:rPr>
          <w:t>НС)</w:t>
        </w:r>
      </w:hyperlink>
    </w:p>
    <w:p w14:paraId="334D2050" w14:textId="77777777" w:rsidR="00111731" w:rsidRDefault="00111731" w:rsidP="00D75566">
      <w:pPr>
        <w:spacing w:after="360" w:line="276" w:lineRule="auto"/>
        <w:ind w:firstLine="709"/>
        <w:jc w:val="both"/>
        <w:rPr>
          <w:rFonts w:ascii="Times New Roman" w:eastAsia="Calibri" w:hAnsi="Times New Roman" w:cs="Times New Roman"/>
          <w:sz w:val="28"/>
          <w:szCs w:val="28"/>
        </w:rPr>
      </w:pPr>
      <w:r w:rsidRPr="00464B5F">
        <w:rPr>
          <w:rFonts w:ascii="Times New Roman" w:eastAsia="Calibri" w:hAnsi="Times New Roman" w:cs="Times New Roman"/>
          <w:sz w:val="28"/>
          <w:szCs w:val="28"/>
        </w:rPr>
        <w:t>2</w:t>
      </w:r>
      <w:r w:rsidRPr="00464B5F">
        <w:rPr>
          <w:rFonts w:ascii="Times New Roman" w:eastAsia="Calibri" w:hAnsi="Times New Roman" w:cs="Times New Roman"/>
          <w:sz w:val="28"/>
          <w:szCs w:val="28"/>
          <w:vertAlign w:val="superscript"/>
        </w:rPr>
        <w:t>7</w:t>
      </w:r>
      <w:r w:rsidRPr="00464B5F">
        <w:rPr>
          <w:rFonts w:ascii="Times New Roman" w:eastAsia="Calibri" w:hAnsi="Times New Roman" w:cs="Times New Roman"/>
          <w:sz w:val="28"/>
          <w:szCs w:val="28"/>
        </w:rPr>
        <w:t>) назначает на должность и освобождает от должности заместителей Генерального прокурора Донецкой Народной Республики по представлению Генерального прокурора Донецкой Народной Республики;</w:t>
      </w:r>
    </w:p>
    <w:p w14:paraId="38B53A23" w14:textId="064EBF46" w:rsidR="00111731" w:rsidRPr="00726F3F" w:rsidRDefault="00790742" w:rsidP="00D75566">
      <w:pPr>
        <w:spacing w:after="360" w:line="276" w:lineRule="auto"/>
        <w:ind w:firstLine="709"/>
        <w:jc w:val="both"/>
        <w:rPr>
          <w:rFonts w:ascii="Times New Roman" w:eastAsia="Calibri" w:hAnsi="Times New Roman" w:cs="Times New Roman"/>
          <w:color w:val="auto"/>
          <w:sz w:val="28"/>
          <w:szCs w:val="28"/>
          <w:lang w:eastAsia="en-US"/>
        </w:rPr>
      </w:pPr>
      <w:hyperlink r:id="rId26" w:history="1">
        <w:r w:rsidR="00111731" w:rsidRPr="00EE39EF">
          <w:rPr>
            <w:rStyle w:val="a3"/>
            <w:rFonts w:ascii="Times New Roman" w:eastAsia="Calibri" w:hAnsi="Times New Roman" w:cs="Times New Roman"/>
            <w:bCs/>
            <w:i/>
            <w:iCs/>
            <w:sz w:val="28"/>
            <w:szCs w:val="28"/>
          </w:rPr>
          <w:t>(Пункт 2</w:t>
        </w:r>
        <w:r w:rsidR="00111731">
          <w:rPr>
            <w:rStyle w:val="a3"/>
            <w:rFonts w:ascii="Times New Roman" w:eastAsia="Calibri" w:hAnsi="Times New Roman" w:cs="Times New Roman"/>
            <w:bCs/>
            <w:i/>
            <w:iCs/>
            <w:sz w:val="28"/>
            <w:szCs w:val="28"/>
            <w:vertAlign w:val="superscript"/>
          </w:rPr>
          <w:t>7</w:t>
        </w:r>
        <w:r w:rsidR="00111731" w:rsidRPr="00EE39EF">
          <w:rPr>
            <w:rStyle w:val="a3"/>
            <w:rFonts w:ascii="Times New Roman" w:eastAsia="Calibri" w:hAnsi="Times New Roman" w:cs="Times New Roman"/>
            <w:bCs/>
            <w:i/>
            <w:iCs/>
            <w:sz w:val="28"/>
            <w:szCs w:val="28"/>
          </w:rPr>
          <w:t xml:space="preserve"> статьи 59 введен Законом от 24.06.2022 № 383-</w:t>
        </w:r>
        <w:r w:rsidR="00111731" w:rsidRPr="00EE39EF">
          <w:rPr>
            <w:rStyle w:val="a3"/>
            <w:rFonts w:ascii="Times New Roman" w:eastAsia="Calibri" w:hAnsi="Times New Roman" w:cs="Times New Roman"/>
            <w:bCs/>
            <w:i/>
            <w:iCs/>
            <w:sz w:val="28"/>
            <w:szCs w:val="28"/>
            <w:lang w:val="en-US"/>
          </w:rPr>
          <w:t>II</w:t>
        </w:r>
        <w:r w:rsidR="00111731" w:rsidRPr="00EE39EF">
          <w:rPr>
            <w:rStyle w:val="a3"/>
            <w:rFonts w:ascii="Times New Roman" w:eastAsia="Calibri" w:hAnsi="Times New Roman" w:cs="Times New Roman"/>
            <w:bCs/>
            <w:i/>
            <w:iCs/>
            <w:sz w:val="28"/>
            <w:szCs w:val="28"/>
          </w:rPr>
          <w:t>НС)</w:t>
        </w:r>
      </w:hyperlink>
    </w:p>
    <w:p w14:paraId="0B4C5C85"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официально представляет государство в международных делах, подписывает международные договоры;</w:t>
      </w:r>
    </w:p>
    <w:p w14:paraId="0B86052E"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принимает меры по обеспечению безопасности и территориальной целостности Донецкой Народной Республики, формирует и возглавляет Совет Безопасности, статус которого определяется законом;</w:t>
      </w:r>
    </w:p>
    <w:p w14:paraId="2F81654B"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является главнокомандующим Вооруженных Сил Донецкой Народной Республики;</w:t>
      </w:r>
    </w:p>
    <w:p w14:paraId="1217AED6"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в интересах обеспечения безопасности граждан вводит в соответствии с законом чрезвычайное и военное положение в Донецкой Народной Республике с последующим утверждением </w:t>
      </w:r>
      <w:r w:rsidR="00BF01C6" w:rsidRPr="00C42105">
        <w:rPr>
          <w:sz w:val="28"/>
          <w:szCs w:val="28"/>
          <w:lang w:val="ru-RU"/>
        </w:rPr>
        <w:t>Народным Советом</w:t>
      </w:r>
      <w:r w:rsidRPr="00C42105">
        <w:rPr>
          <w:sz w:val="28"/>
          <w:szCs w:val="28"/>
          <w:lang w:val="ru-RU"/>
        </w:rPr>
        <w:t xml:space="preserve"> Донецкой Народной Республики;</w:t>
      </w:r>
    </w:p>
    <w:p w14:paraId="319B1140" w14:textId="77777777" w:rsidR="0068690F" w:rsidRPr="00C42105" w:rsidRDefault="00790742"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hyperlink r:id="rId27" w:history="1">
        <w:r w:rsidR="00726F3F" w:rsidRPr="00726F3F">
          <w:rPr>
            <w:rFonts w:eastAsia="Calibri"/>
            <w:i/>
            <w:color w:val="0563C1"/>
            <w:sz w:val="28"/>
            <w:szCs w:val="28"/>
            <w:u w:val="single"/>
            <w:lang w:val="ru-RU" w:eastAsia="en-US"/>
          </w:rPr>
          <w:t>(Пункт 7 части 1 статьи 59 утратил силу в соответствии с  Законом от 30.11.2018 № 01-</w:t>
        </w:r>
        <w:r w:rsidR="00726F3F" w:rsidRPr="00726F3F">
          <w:rPr>
            <w:rFonts w:eastAsia="Calibri"/>
            <w:i/>
            <w:color w:val="0563C1"/>
            <w:sz w:val="28"/>
            <w:szCs w:val="28"/>
            <w:u w:val="single"/>
            <w:lang w:val="en-US" w:eastAsia="en-US"/>
          </w:rPr>
          <w:t>II</w:t>
        </w:r>
        <w:r w:rsidR="00726F3F" w:rsidRPr="00726F3F">
          <w:rPr>
            <w:rFonts w:eastAsia="Calibri"/>
            <w:i/>
            <w:color w:val="0563C1"/>
            <w:sz w:val="28"/>
            <w:szCs w:val="28"/>
            <w:u w:val="single"/>
            <w:lang w:val="ru-RU" w:eastAsia="en-US"/>
          </w:rPr>
          <w:t>НС)</w:t>
        </w:r>
      </w:hyperlink>
    </w:p>
    <w:p w14:paraId="24F17EFF"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обладает правом законодательной инициативы в </w:t>
      </w:r>
      <w:r w:rsidR="00BF01C6" w:rsidRPr="00C42105">
        <w:rPr>
          <w:sz w:val="28"/>
          <w:szCs w:val="28"/>
          <w:lang w:val="ru-RU"/>
        </w:rPr>
        <w:t>Народном Совете</w:t>
      </w:r>
      <w:r w:rsidRPr="00C42105">
        <w:rPr>
          <w:sz w:val="28"/>
          <w:szCs w:val="28"/>
          <w:lang w:val="ru-RU"/>
        </w:rPr>
        <w:t xml:space="preserve"> Донецкой Народной Республики;</w:t>
      </w:r>
    </w:p>
    <w:p w14:paraId="5FA1BFB2" w14:textId="77777777" w:rsidR="0068690F" w:rsidRPr="00C42105" w:rsidRDefault="0068690F" w:rsidP="00D75566">
      <w:pPr>
        <w:pStyle w:val="a5"/>
        <w:numPr>
          <w:ilvl w:val="2"/>
          <w:numId w:val="23"/>
        </w:numPr>
        <w:shd w:val="clear" w:color="auto" w:fill="auto"/>
        <w:tabs>
          <w:tab w:val="left" w:pos="1134"/>
          <w:tab w:val="left" w:pos="1410"/>
        </w:tabs>
        <w:spacing w:before="0" w:after="360" w:line="276" w:lineRule="auto"/>
        <w:ind w:left="0" w:firstLine="709"/>
        <w:jc w:val="both"/>
        <w:rPr>
          <w:sz w:val="28"/>
          <w:szCs w:val="28"/>
          <w:lang w:val="ru-RU"/>
        </w:rPr>
      </w:pPr>
      <w:r w:rsidRPr="00C42105">
        <w:rPr>
          <w:sz w:val="28"/>
          <w:szCs w:val="28"/>
          <w:lang w:val="ru-RU"/>
        </w:rPr>
        <w:t xml:space="preserve">вправе требовать созыва внеочередного заседания </w:t>
      </w:r>
      <w:r w:rsidR="00BF01C6" w:rsidRPr="00C42105">
        <w:rPr>
          <w:sz w:val="28"/>
          <w:szCs w:val="28"/>
          <w:lang w:val="ru-RU"/>
        </w:rPr>
        <w:t>Народного Совета</w:t>
      </w:r>
      <w:r w:rsidRPr="00C42105">
        <w:rPr>
          <w:sz w:val="28"/>
          <w:szCs w:val="28"/>
          <w:lang w:val="ru-RU"/>
        </w:rPr>
        <w:t xml:space="preserve"> Донецкой Народной Республики, а также созывать вновь избранн</w:t>
      </w:r>
      <w:r w:rsidR="000E7421" w:rsidRPr="00C42105">
        <w:rPr>
          <w:sz w:val="28"/>
          <w:szCs w:val="28"/>
          <w:lang w:val="ru-RU"/>
        </w:rPr>
        <w:t>ый</w:t>
      </w:r>
      <w:r w:rsidRPr="00C42105">
        <w:rPr>
          <w:sz w:val="28"/>
          <w:szCs w:val="28"/>
          <w:lang w:val="ru-RU"/>
        </w:rPr>
        <w:t xml:space="preserve"> </w:t>
      </w:r>
      <w:r w:rsidR="00BC12EA" w:rsidRPr="00C42105">
        <w:rPr>
          <w:sz w:val="28"/>
          <w:szCs w:val="28"/>
          <w:lang w:val="ru-RU"/>
        </w:rPr>
        <w:t>Народный Совет</w:t>
      </w:r>
      <w:r w:rsidRPr="00C42105">
        <w:rPr>
          <w:sz w:val="28"/>
          <w:szCs w:val="28"/>
          <w:lang w:val="ru-RU"/>
        </w:rPr>
        <w:t xml:space="preserve"> Донецкой Народной Республики на первое заседание ранее срока, установленного для этого настоящей Конституцией;</w:t>
      </w:r>
    </w:p>
    <w:p w14:paraId="5B43FF4E"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lastRenderedPageBreak/>
        <w:t xml:space="preserve">вправе участвовать в заседании </w:t>
      </w:r>
      <w:r w:rsidR="00BF01C6" w:rsidRPr="00C42105">
        <w:rPr>
          <w:sz w:val="28"/>
          <w:szCs w:val="28"/>
          <w:lang w:val="ru-RU"/>
        </w:rPr>
        <w:t>Народного Совета</w:t>
      </w:r>
      <w:r w:rsidRPr="00C42105">
        <w:rPr>
          <w:sz w:val="28"/>
          <w:szCs w:val="28"/>
          <w:lang w:val="ru-RU"/>
        </w:rPr>
        <w:t xml:space="preserve"> Донецкой Народной Республики с правом совещательного голоса;</w:t>
      </w:r>
    </w:p>
    <w:p w14:paraId="5AA645E6"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распускает </w:t>
      </w:r>
      <w:r w:rsidR="00BC12EA" w:rsidRPr="00C42105">
        <w:rPr>
          <w:sz w:val="28"/>
          <w:szCs w:val="28"/>
          <w:lang w:val="ru-RU"/>
        </w:rPr>
        <w:t>Народный Совет</w:t>
      </w:r>
      <w:r w:rsidRPr="00C42105">
        <w:rPr>
          <w:sz w:val="28"/>
          <w:szCs w:val="28"/>
          <w:lang w:val="ru-RU"/>
        </w:rPr>
        <w:t xml:space="preserve"> Донецкой Народной Республики в случаях и в порядке, предусмотренных настоящей Конституцией;</w:t>
      </w:r>
    </w:p>
    <w:p w14:paraId="37D47E58"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решает в соответствии с законом вопросы гражданства Донецкой Народной Республики;</w:t>
      </w:r>
    </w:p>
    <w:p w14:paraId="6DFFBE1F"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осуществляет помилование;</w:t>
      </w:r>
    </w:p>
    <w:p w14:paraId="072DA865" w14:textId="77777777" w:rsidR="0068690F" w:rsidRPr="00C42105" w:rsidRDefault="0068690F" w:rsidP="00D75566">
      <w:pPr>
        <w:pStyle w:val="a5"/>
        <w:numPr>
          <w:ilvl w:val="2"/>
          <w:numId w:val="23"/>
        </w:numPr>
        <w:shd w:val="clear" w:color="auto" w:fill="auto"/>
        <w:tabs>
          <w:tab w:val="left" w:pos="1134"/>
          <w:tab w:val="left" w:pos="1412"/>
        </w:tabs>
        <w:spacing w:before="0" w:after="360" w:line="276" w:lineRule="auto"/>
        <w:ind w:left="0" w:firstLine="709"/>
        <w:jc w:val="both"/>
        <w:rPr>
          <w:sz w:val="28"/>
          <w:szCs w:val="28"/>
          <w:lang w:val="ru-RU"/>
        </w:rPr>
      </w:pPr>
      <w:r w:rsidRPr="00C42105">
        <w:rPr>
          <w:sz w:val="28"/>
          <w:szCs w:val="28"/>
          <w:lang w:val="ru-RU"/>
        </w:rPr>
        <w:t>награждает государственными наградами, присваивает почетные, воинские и специальные звания;</w:t>
      </w:r>
    </w:p>
    <w:p w14:paraId="7DA1EB5A"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формирует Администрацию Главы Донецкой Народной Республики;</w:t>
      </w:r>
    </w:p>
    <w:p w14:paraId="47CED288" w14:textId="5B4078D4" w:rsidR="000346FC" w:rsidRPr="00203888" w:rsidRDefault="000346FC"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203888">
        <w:rPr>
          <w:sz w:val="28"/>
          <w:szCs w:val="28"/>
          <w:lang w:val="ru-RU"/>
        </w:rPr>
        <w:t>представляет в Народный Совет Донецкой Народной Республики кандидатуры Председателя Центрального Республиканского Банка, других должностных лиц в соответствии со своими полномочиями, а также входит в Народный Совет Донецкой Народной Республики с представлениями об их освобождении от должности;</w:t>
      </w:r>
    </w:p>
    <w:p w14:paraId="646F888A" w14:textId="2B9BFECF" w:rsidR="0068690F" w:rsidRPr="00C42105" w:rsidRDefault="000346FC" w:rsidP="00D75566">
      <w:pPr>
        <w:pStyle w:val="ae"/>
        <w:spacing w:after="360"/>
        <w:ind w:left="0" w:firstLine="709"/>
        <w:contextualSpacing w:val="0"/>
        <w:jc w:val="both"/>
        <w:rPr>
          <w:rFonts w:ascii="Times New Roman" w:hAnsi="Times New Roman"/>
          <w:i/>
          <w:sz w:val="28"/>
          <w:szCs w:val="28"/>
        </w:rPr>
      </w:pPr>
      <w:r w:rsidRPr="00C42105">
        <w:rPr>
          <w:rFonts w:ascii="Times New Roman" w:hAnsi="Times New Roman"/>
          <w:i/>
          <w:sz w:val="28"/>
          <w:szCs w:val="28"/>
        </w:rPr>
        <w:t>(</w:t>
      </w:r>
      <w:r w:rsidRPr="005C52D7">
        <w:rPr>
          <w:rFonts w:ascii="Times New Roman" w:hAnsi="Times New Roman"/>
          <w:i/>
          <w:sz w:val="28"/>
          <w:szCs w:val="28"/>
        </w:rPr>
        <w:t xml:space="preserve">Пункт 16 части 1 статьи 59 изложен в новой редакции согласно </w:t>
      </w:r>
      <w:hyperlink r:id="rId28" w:history="1">
        <w:r w:rsidRPr="005C52D7">
          <w:rPr>
            <w:rStyle w:val="a3"/>
            <w:rFonts w:ascii="Times New Roman" w:hAnsi="Times New Roman"/>
            <w:i/>
            <w:sz w:val="28"/>
            <w:szCs w:val="28"/>
          </w:rPr>
          <w:t>Закону от 27.02.2015 года № 17-ІНС</w:t>
        </w:r>
      </w:hyperlink>
      <w:r w:rsidR="005C52D7">
        <w:rPr>
          <w:rFonts w:ascii="Times New Roman" w:hAnsi="Times New Roman"/>
          <w:i/>
          <w:sz w:val="28"/>
          <w:szCs w:val="28"/>
        </w:rPr>
        <w:t xml:space="preserve">, с изменениями внесенными </w:t>
      </w:r>
      <w:hyperlink r:id="rId29" w:history="1">
        <w:r w:rsidR="005C52D7" w:rsidRPr="005C52D7">
          <w:rPr>
            <w:rStyle w:val="a3"/>
            <w:rFonts w:ascii="Times New Roman" w:hAnsi="Times New Roman"/>
            <w:i/>
            <w:sz w:val="28"/>
            <w:szCs w:val="28"/>
          </w:rPr>
          <w:t>Законом от 24.06.2022 № 383-</w:t>
        </w:r>
        <w:r w:rsidR="005C52D7" w:rsidRPr="005C52D7">
          <w:rPr>
            <w:rStyle w:val="a3"/>
            <w:rFonts w:ascii="Times New Roman" w:hAnsi="Times New Roman"/>
            <w:i/>
            <w:sz w:val="28"/>
            <w:szCs w:val="28"/>
            <w:lang w:val="en-US"/>
          </w:rPr>
          <w:t>II</w:t>
        </w:r>
        <w:r w:rsidR="005C52D7" w:rsidRPr="005C52D7">
          <w:rPr>
            <w:rStyle w:val="a3"/>
            <w:rFonts w:ascii="Times New Roman" w:hAnsi="Times New Roman"/>
            <w:i/>
            <w:sz w:val="28"/>
            <w:szCs w:val="28"/>
          </w:rPr>
          <w:t>НС</w:t>
        </w:r>
      </w:hyperlink>
      <w:r w:rsidRPr="00C42105">
        <w:rPr>
          <w:rFonts w:ascii="Times New Roman" w:hAnsi="Times New Roman"/>
          <w:i/>
          <w:sz w:val="28"/>
          <w:szCs w:val="28"/>
        </w:rPr>
        <w:t>)</w:t>
      </w:r>
    </w:p>
    <w:p w14:paraId="25D60DDF" w14:textId="77777777" w:rsidR="0068690F" w:rsidRDefault="00706C92"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706C92">
        <w:rPr>
          <w:rFonts w:eastAsia="Calibri"/>
          <w:sz w:val="28"/>
          <w:szCs w:val="28"/>
          <w:lang w:val="ru-RU" w:eastAsia="en-US"/>
        </w:rPr>
        <w:t>отменяет постановления и распоряжения Правительства Донецкой Народной Республики в случае их противоречия Конституции Донецкой Народной Республики, законам Донецкой Народной Республики и указам Главы Донецкой Народной Республики</w:t>
      </w:r>
      <w:r w:rsidR="0068690F" w:rsidRPr="00C42105">
        <w:rPr>
          <w:sz w:val="28"/>
          <w:szCs w:val="28"/>
          <w:lang w:val="ru-RU"/>
        </w:rPr>
        <w:t>;</w:t>
      </w:r>
    </w:p>
    <w:p w14:paraId="1FDEE188" w14:textId="77777777" w:rsidR="00706C92" w:rsidRPr="00C42105" w:rsidRDefault="00706C92"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tab/>
      </w:r>
      <w:hyperlink r:id="rId30" w:history="1">
        <w:r w:rsidRPr="00706C92">
          <w:rPr>
            <w:rFonts w:eastAsia="Calibri"/>
            <w:i/>
            <w:color w:val="0563C1"/>
            <w:sz w:val="28"/>
            <w:szCs w:val="28"/>
            <w:u w:val="single"/>
            <w:lang w:val="ru-RU" w:eastAsia="en-US"/>
          </w:rPr>
          <w:t>(Пункт 17 части 1 статьи 59 изложен в новой редакции в соответствии с Законом от 30.11.2018 № 01-</w:t>
        </w:r>
        <w:r w:rsidRPr="00706C92">
          <w:rPr>
            <w:rFonts w:eastAsia="Calibri"/>
            <w:i/>
            <w:color w:val="0563C1"/>
            <w:sz w:val="28"/>
            <w:szCs w:val="28"/>
            <w:u w:val="single"/>
            <w:lang w:val="en-US" w:eastAsia="en-US"/>
          </w:rPr>
          <w:t>II</w:t>
        </w:r>
        <w:r w:rsidRPr="00706C92">
          <w:rPr>
            <w:rFonts w:eastAsia="Calibri"/>
            <w:i/>
            <w:color w:val="0563C1"/>
            <w:sz w:val="28"/>
            <w:szCs w:val="28"/>
            <w:u w:val="single"/>
            <w:lang w:val="ru-RU" w:eastAsia="en-US"/>
          </w:rPr>
          <w:t>НС)</w:t>
        </w:r>
      </w:hyperlink>
    </w:p>
    <w:p w14:paraId="447ED6C1"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подписывает и обнародует законы Донецкой Народной Республики либо отклоняет их;</w:t>
      </w:r>
    </w:p>
    <w:p w14:paraId="5101745E" w14:textId="77777777" w:rsidR="0068690F" w:rsidRPr="00C42105" w:rsidRDefault="0068690F" w:rsidP="00D75566">
      <w:pPr>
        <w:pStyle w:val="a5"/>
        <w:numPr>
          <w:ilvl w:val="2"/>
          <w:numId w:val="23"/>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осуществляет иные полномочия в соответствии с настоящей Конституцией и законами Донецкой Народной Республики.</w:t>
      </w:r>
    </w:p>
    <w:p w14:paraId="3FDA1436"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3" w:name="bookmark52"/>
      <w:r w:rsidRPr="00C42105">
        <w:rPr>
          <w:sz w:val="28"/>
          <w:szCs w:val="28"/>
          <w:lang w:val="ru-RU"/>
        </w:rPr>
        <w:lastRenderedPageBreak/>
        <w:t>Статья 60</w:t>
      </w:r>
      <w:bookmarkEnd w:id="53"/>
    </w:p>
    <w:p w14:paraId="2C464232" w14:textId="2CC61CA7" w:rsidR="0068690F" w:rsidRDefault="0068690F" w:rsidP="00D75566">
      <w:pPr>
        <w:pStyle w:val="a5"/>
        <w:numPr>
          <w:ilvl w:val="3"/>
          <w:numId w:val="23"/>
        </w:numPr>
        <w:shd w:val="clear" w:color="auto" w:fill="auto"/>
        <w:tabs>
          <w:tab w:val="clear" w:pos="2880"/>
          <w:tab w:val="num" w:pos="1086"/>
          <w:tab w:val="left" w:pos="1116"/>
        </w:tabs>
        <w:spacing w:before="0" w:after="360" w:line="276" w:lineRule="auto"/>
        <w:ind w:left="0" w:firstLine="709"/>
        <w:jc w:val="both"/>
        <w:rPr>
          <w:sz w:val="28"/>
          <w:szCs w:val="28"/>
          <w:lang w:val="ru-RU"/>
        </w:rPr>
      </w:pPr>
      <w:r w:rsidRPr="00C42105">
        <w:rPr>
          <w:sz w:val="28"/>
          <w:szCs w:val="28"/>
          <w:lang w:val="ru-RU"/>
        </w:rPr>
        <w:t>Глава Донецкой Народной Республики на основании и во исполнение настоящей Конституции и законов Донецкой Народной Республики издает указы и распоряжения, обязательные для исполнения на всей территории Донецкой Народной Республики.</w:t>
      </w:r>
    </w:p>
    <w:bookmarkStart w:id="54" w:name="_Hlk107394258"/>
    <w:p w14:paraId="47460B88" w14:textId="178EE400" w:rsidR="005C52D7" w:rsidRPr="00C42105" w:rsidRDefault="00201247" w:rsidP="00D75566">
      <w:pPr>
        <w:pStyle w:val="a5"/>
        <w:shd w:val="clear" w:color="auto" w:fill="auto"/>
        <w:tabs>
          <w:tab w:val="left" w:pos="1116"/>
        </w:tabs>
        <w:spacing w:before="0" w:after="360" w:line="276" w:lineRule="auto"/>
        <w:ind w:firstLine="709"/>
        <w:jc w:val="both"/>
        <w:rPr>
          <w:sz w:val="28"/>
          <w:szCs w:val="28"/>
          <w:lang w:val="ru-RU"/>
        </w:rPr>
      </w:pPr>
      <w:r>
        <w:rPr>
          <w:rFonts w:eastAsia="Calibri"/>
          <w:bCs/>
          <w:i/>
          <w:iCs/>
          <w:sz w:val="28"/>
          <w:szCs w:val="28"/>
        </w:rPr>
        <w:fldChar w:fldCharType="begin"/>
      </w:r>
      <w:r w:rsidR="00B3779A">
        <w:rPr>
          <w:rFonts w:eastAsia="Calibri"/>
          <w:bCs/>
          <w:i/>
          <w:iCs/>
          <w:sz w:val="28"/>
          <w:szCs w:val="28"/>
        </w:rPr>
        <w:instrText>HYPERLINK "https://dnrsovet.su/zakonodatelnaya-deyatelnost/prinyatye/zakony/zakon-donetskoj-narodnoj-respubliki-o-vnesenii-izmenenij-v-konstitutsiyu-donetskoj-narodnoj-respubliki-2/"</w:instrText>
      </w:r>
      <w:r>
        <w:rPr>
          <w:rFonts w:eastAsia="Calibri"/>
          <w:bCs/>
          <w:i/>
          <w:iCs/>
          <w:sz w:val="28"/>
          <w:szCs w:val="28"/>
        </w:rPr>
        <w:fldChar w:fldCharType="separate"/>
      </w:r>
      <w:r w:rsidRPr="00EE39EF">
        <w:rPr>
          <w:rStyle w:val="a3"/>
          <w:rFonts w:eastAsia="Calibri"/>
          <w:bCs/>
          <w:i/>
          <w:iCs/>
          <w:sz w:val="28"/>
          <w:szCs w:val="28"/>
        </w:rPr>
        <w:t>(</w:t>
      </w:r>
      <w:r>
        <w:rPr>
          <w:rStyle w:val="a3"/>
          <w:rFonts w:eastAsia="Calibri"/>
          <w:bCs/>
          <w:i/>
          <w:iCs/>
          <w:sz w:val="28"/>
          <w:szCs w:val="28"/>
        </w:rPr>
        <w:t>Часть 1</w:t>
      </w:r>
      <w:r w:rsidRPr="00EE39EF">
        <w:rPr>
          <w:rStyle w:val="a3"/>
          <w:rFonts w:eastAsia="Calibri"/>
          <w:bCs/>
          <w:i/>
          <w:iCs/>
          <w:sz w:val="28"/>
          <w:szCs w:val="28"/>
        </w:rPr>
        <w:t xml:space="preserve"> статьи </w:t>
      </w:r>
      <w:r>
        <w:rPr>
          <w:rStyle w:val="a3"/>
          <w:rFonts w:eastAsia="Calibri"/>
          <w:bCs/>
          <w:i/>
          <w:iCs/>
          <w:sz w:val="28"/>
          <w:szCs w:val="28"/>
        </w:rPr>
        <w:t>60</w:t>
      </w:r>
      <w:r w:rsidRPr="00EE39EF">
        <w:rPr>
          <w:rStyle w:val="a3"/>
          <w:rFonts w:eastAsia="Calibri"/>
          <w:bCs/>
          <w:i/>
          <w:iCs/>
          <w:sz w:val="28"/>
          <w:szCs w:val="28"/>
        </w:rPr>
        <w:t xml:space="preserve"> </w:t>
      </w:r>
      <w:r>
        <w:rPr>
          <w:rStyle w:val="a3"/>
          <w:rFonts w:eastAsia="Calibri"/>
          <w:bCs/>
          <w:i/>
          <w:iCs/>
          <w:sz w:val="28"/>
          <w:szCs w:val="28"/>
        </w:rPr>
        <w:t>с изменениями, внесенными в соответствии с</w:t>
      </w:r>
      <w:r w:rsidRPr="00EE39EF">
        <w:rPr>
          <w:rStyle w:val="a3"/>
          <w:rFonts w:eastAsia="Calibri"/>
          <w:bCs/>
          <w:i/>
          <w:iCs/>
          <w:sz w:val="28"/>
          <w:szCs w:val="28"/>
        </w:rPr>
        <w:t xml:space="preserve"> Законом от 24.06.2022 № 383-</w:t>
      </w:r>
      <w:r w:rsidRPr="00EE39EF">
        <w:rPr>
          <w:rStyle w:val="a3"/>
          <w:rFonts w:eastAsia="Calibri"/>
          <w:bCs/>
          <w:i/>
          <w:iCs/>
          <w:sz w:val="28"/>
          <w:szCs w:val="28"/>
          <w:lang w:val="en-US"/>
        </w:rPr>
        <w:t>II</w:t>
      </w:r>
      <w:r w:rsidRPr="00EE39EF">
        <w:rPr>
          <w:rStyle w:val="a3"/>
          <w:rFonts w:eastAsia="Calibri"/>
          <w:bCs/>
          <w:i/>
          <w:iCs/>
          <w:sz w:val="28"/>
          <w:szCs w:val="28"/>
        </w:rPr>
        <w:t>НС)</w:t>
      </w:r>
      <w:r>
        <w:rPr>
          <w:rFonts w:eastAsia="Calibri"/>
          <w:bCs/>
          <w:i/>
          <w:iCs/>
          <w:sz w:val="28"/>
          <w:szCs w:val="28"/>
        </w:rPr>
        <w:fldChar w:fldCharType="end"/>
      </w:r>
      <w:bookmarkEnd w:id="54"/>
    </w:p>
    <w:p w14:paraId="1E664531" w14:textId="77777777" w:rsidR="0068690F" w:rsidRDefault="0068690F" w:rsidP="00D75566">
      <w:pPr>
        <w:pStyle w:val="a5"/>
        <w:numPr>
          <w:ilvl w:val="3"/>
          <w:numId w:val="23"/>
        </w:numPr>
        <w:shd w:val="clear" w:color="auto" w:fill="auto"/>
        <w:tabs>
          <w:tab w:val="clear" w:pos="2880"/>
          <w:tab w:val="num" w:pos="1086"/>
          <w:tab w:val="left" w:pos="1116"/>
          <w:tab w:val="left" w:pos="1311"/>
        </w:tabs>
        <w:spacing w:before="0" w:after="360" w:line="276" w:lineRule="auto"/>
        <w:ind w:left="0" w:firstLine="709"/>
        <w:jc w:val="both"/>
        <w:rPr>
          <w:sz w:val="28"/>
          <w:szCs w:val="28"/>
          <w:lang w:val="ru-RU"/>
        </w:rPr>
      </w:pPr>
      <w:r w:rsidRPr="00C42105">
        <w:rPr>
          <w:sz w:val="28"/>
          <w:szCs w:val="28"/>
          <w:lang w:val="ru-RU"/>
        </w:rPr>
        <w:t>Указы и распоряжения Главы Донецкой Народной Республики не должны противоречить настоящей Конституции и законам Донецкой Народной Республики.</w:t>
      </w:r>
    </w:p>
    <w:p w14:paraId="54793826" w14:textId="656A4014" w:rsidR="0068690F" w:rsidRDefault="00201247" w:rsidP="00D75566">
      <w:pPr>
        <w:pStyle w:val="a5"/>
        <w:numPr>
          <w:ilvl w:val="3"/>
          <w:numId w:val="23"/>
        </w:numPr>
        <w:shd w:val="clear" w:color="auto" w:fill="auto"/>
        <w:tabs>
          <w:tab w:val="clear" w:pos="2880"/>
          <w:tab w:val="num" w:pos="1086"/>
          <w:tab w:val="left" w:pos="1116"/>
          <w:tab w:val="left" w:pos="1311"/>
        </w:tabs>
        <w:spacing w:before="0" w:after="360" w:line="276" w:lineRule="auto"/>
        <w:ind w:left="0" w:firstLine="709"/>
        <w:jc w:val="both"/>
        <w:rPr>
          <w:sz w:val="28"/>
          <w:szCs w:val="28"/>
          <w:lang w:val="ru-RU"/>
        </w:rPr>
      </w:pPr>
      <w:bookmarkStart w:id="55" w:name="_Hlk107394237"/>
      <w:r>
        <w:rPr>
          <w:rFonts w:eastAsia="Calibri"/>
          <w:sz w:val="28"/>
          <w:szCs w:val="28"/>
        </w:rPr>
        <w:t>Нормативные правовые акты Главы</w:t>
      </w:r>
      <w:bookmarkEnd w:id="55"/>
      <w:r w:rsidR="0068690F" w:rsidRPr="00203888">
        <w:rPr>
          <w:sz w:val="28"/>
          <w:szCs w:val="28"/>
          <w:lang w:val="ru-RU"/>
        </w:rPr>
        <w:t xml:space="preserve"> Донецкой Народной Республики, а также нормативные правовые акты органов исполнительной власти Донецкой Народной Республики направляются в </w:t>
      </w:r>
      <w:r w:rsidR="00BF01C6" w:rsidRPr="00203888">
        <w:rPr>
          <w:sz w:val="28"/>
          <w:szCs w:val="28"/>
          <w:lang w:val="ru-RU"/>
        </w:rPr>
        <w:t>Народный Совет</w:t>
      </w:r>
      <w:r w:rsidR="0068690F" w:rsidRPr="00203888">
        <w:rPr>
          <w:sz w:val="28"/>
          <w:szCs w:val="28"/>
          <w:lang w:val="ru-RU"/>
        </w:rPr>
        <w:t xml:space="preserve"> Донецкой Народной Республики в сроки</w:t>
      </w:r>
      <w:r w:rsidRPr="00201247">
        <w:rPr>
          <w:rFonts w:eastAsia="Calibri"/>
          <w:sz w:val="28"/>
          <w:szCs w:val="28"/>
        </w:rPr>
        <w:t xml:space="preserve"> </w:t>
      </w:r>
      <w:r>
        <w:rPr>
          <w:rFonts w:eastAsia="Calibri"/>
          <w:sz w:val="28"/>
          <w:szCs w:val="28"/>
        </w:rPr>
        <w:t>и порядке</w:t>
      </w:r>
      <w:r w:rsidR="0068690F" w:rsidRPr="00203888">
        <w:rPr>
          <w:sz w:val="28"/>
          <w:szCs w:val="28"/>
          <w:lang w:val="ru-RU"/>
        </w:rPr>
        <w:t>, установленные законом.</w:t>
      </w:r>
    </w:p>
    <w:p w14:paraId="382924F2" w14:textId="1C3C6CD7" w:rsidR="00201247" w:rsidRPr="00203888" w:rsidRDefault="00790742" w:rsidP="00D75566">
      <w:pPr>
        <w:pStyle w:val="a5"/>
        <w:shd w:val="clear" w:color="auto" w:fill="auto"/>
        <w:tabs>
          <w:tab w:val="left" w:pos="1116"/>
          <w:tab w:val="left" w:pos="1311"/>
        </w:tabs>
        <w:spacing w:before="0" w:after="360" w:line="276" w:lineRule="auto"/>
        <w:ind w:firstLine="709"/>
        <w:jc w:val="both"/>
        <w:rPr>
          <w:sz w:val="28"/>
          <w:szCs w:val="28"/>
          <w:lang w:val="ru-RU"/>
        </w:rPr>
      </w:pPr>
      <w:hyperlink r:id="rId31" w:history="1">
        <w:r w:rsidR="00201247" w:rsidRPr="00EE39EF">
          <w:rPr>
            <w:rStyle w:val="a3"/>
            <w:rFonts w:eastAsia="Calibri"/>
            <w:bCs/>
            <w:i/>
            <w:iCs/>
            <w:sz w:val="28"/>
            <w:szCs w:val="28"/>
          </w:rPr>
          <w:t>(</w:t>
        </w:r>
        <w:r w:rsidR="00201247">
          <w:rPr>
            <w:rStyle w:val="a3"/>
            <w:rFonts w:eastAsia="Calibri"/>
            <w:bCs/>
            <w:i/>
            <w:iCs/>
            <w:sz w:val="28"/>
            <w:szCs w:val="28"/>
          </w:rPr>
          <w:t>Часть 3</w:t>
        </w:r>
        <w:r w:rsidR="00201247" w:rsidRPr="00EE39EF">
          <w:rPr>
            <w:rStyle w:val="a3"/>
            <w:rFonts w:eastAsia="Calibri"/>
            <w:bCs/>
            <w:i/>
            <w:iCs/>
            <w:sz w:val="28"/>
            <w:szCs w:val="28"/>
          </w:rPr>
          <w:t xml:space="preserve"> статьи </w:t>
        </w:r>
        <w:r w:rsidR="00201247">
          <w:rPr>
            <w:rStyle w:val="a3"/>
            <w:rFonts w:eastAsia="Calibri"/>
            <w:bCs/>
            <w:i/>
            <w:iCs/>
            <w:sz w:val="28"/>
            <w:szCs w:val="28"/>
          </w:rPr>
          <w:t>60</w:t>
        </w:r>
        <w:r w:rsidR="00201247" w:rsidRPr="00EE39EF">
          <w:rPr>
            <w:rStyle w:val="a3"/>
            <w:rFonts w:eastAsia="Calibri"/>
            <w:bCs/>
            <w:i/>
            <w:iCs/>
            <w:sz w:val="28"/>
            <w:szCs w:val="28"/>
          </w:rPr>
          <w:t xml:space="preserve"> </w:t>
        </w:r>
        <w:r w:rsidR="00201247">
          <w:rPr>
            <w:rStyle w:val="a3"/>
            <w:rFonts w:eastAsia="Calibri"/>
            <w:bCs/>
            <w:i/>
            <w:iCs/>
            <w:sz w:val="28"/>
            <w:szCs w:val="28"/>
          </w:rPr>
          <w:t>с изменениями, внесенными в соответствии с</w:t>
        </w:r>
        <w:r w:rsidR="00201247" w:rsidRPr="00EE39EF">
          <w:rPr>
            <w:rStyle w:val="a3"/>
            <w:rFonts w:eastAsia="Calibri"/>
            <w:bCs/>
            <w:i/>
            <w:iCs/>
            <w:sz w:val="28"/>
            <w:szCs w:val="28"/>
          </w:rPr>
          <w:t xml:space="preserve"> Законом от 24.06.2022 № 383-</w:t>
        </w:r>
        <w:r w:rsidR="00201247" w:rsidRPr="00EE39EF">
          <w:rPr>
            <w:rStyle w:val="a3"/>
            <w:rFonts w:eastAsia="Calibri"/>
            <w:bCs/>
            <w:i/>
            <w:iCs/>
            <w:sz w:val="28"/>
            <w:szCs w:val="28"/>
            <w:lang w:val="en-US"/>
          </w:rPr>
          <w:t>II</w:t>
        </w:r>
        <w:r w:rsidR="00201247" w:rsidRPr="00EE39EF">
          <w:rPr>
            <w:rStyle w:val="a3"/>
            <w:rFonts w:eastAsia="Calibri"/>
            <w:bCs/>
            <w:i/>
            <w:iCs/>
            <w:sz w:val="28"/>
            <w:szCs w:val="28"/>
          </w:rPr>
          <w:t>НС)</w:t>
        </w:r>
      </w:hyperlink>
    </w:p>
    <w:p w14:paraId="496BF15B" w14:textId="77777777" w:rsidR="0068690F" w:rsidRPr="00C42105" w:rsidRDefault="0068690F" w:rsidP="00D75566">
      <w:pPr>
        <w:pStyle w:val="a5"/>
        <w:shd w:val="clear" w:color="auto" w:fill="auto"/>
        <w:tabs>
          <w:tab w:val="num" w:pos="1086"/>
          <w:tab w:val="left" w:pos="1116"/>
        </w:tabs>
        <w:spacing w:before="0" w:after="360" w:line="276" w:lineRule="auto"/>
        <w:ind w:firstLine="709"/>
        <w:jc w:val="both"/>
        <w:rPr>
          <w:sz w:val="28"/>
          <w:szCs w:val="28"/>
          <w:lang w:val="ru-RU"/>
        </w:rPr>
      </w:pPr>
      <w:r w:rsidRPr="00C42105">
        <w:rPr>
          <w:sz w:val="28"/>
          <w:szCs w:val="28"/>
          <w:lang w:val="ru-RU"/>
        </w:rPr>
        <w:t>4.</w:t>
      </w:r>
      <w:r w:rsidR="00384B88" w:rsidRPr="00C42105">
        <w:rPr>
          <w:sz w:val="28"/>
          <w:szCs w:val="28"/>
          <w:lang w:val="ru-RU"/>
        </w:rPr>
        <w:tab/>
      </w:r>
      <w:r w:rsidR="00BC12EA" w:rsidRPr="00C42105">
        <w:rPr>
          <w:sz w:val="28"/>
          <w:szCs w:val="28"/>
          <w:lang w:val="ru-RU"/>
        </w:rPr>
        <w:t>Народный Совет</w:t>
      </w:r>
      <w:r w:rsidRPr="00C42105">
        <w:rPr>
          <w:sz w:val="28"/>
          <w:szCs w:val="28"/>
          <w:lang w:val="ru-RU"/>
        </w:rPr>
        <w:t xml:space="preserve"> Донецкой Народной Республики вправе обратиться к Главе Донецкой Народной Республики или в органы исполнительной власти Донецкой Народной Республики с предложением о внесении изменений в акты, указанные в части 3 настоящей статьи, либо об их отмене, а также вправе обжаловать указанные акты в судебном порядке.</w:t>
      </w:r>
    </w:p>
    <w:p w14:paraId="4D170AF2"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56" w:name="bookmark53"/>
      <w:r w:rsidRPr="00C42105">
        <w:rPr>
          <w:sz w:val="28"/>
          <w:szCs w:val="28"/>
          <w:lang w:val="ru-RU"/>
        </w:rPr>
        <w:t>Статья 61</w:t>
      </w:r>
      <w:bookmarkEnd w:id="56"/>
    </w:p>
    <w:p w14:paraId="080BCC6B" w14:textId="77777777" w:rsidR="0068690F" w:rsidRPr="00C42105" w:rsidRDefault="0068690F" w:rsidP="00D75566">
      <w:pPr>
        <w:pStyle w:val="a5"/>
        <w:numPr>
          <w:ilvl w:val="0"/>
          <w:numId w:val="24"/>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Полномочия Главы Донецкой Народной Республики прекращаются досрочно в случае:</w:t>
      </w:r>
    </w:p>
    <w:p w14:paraId="47ADEAEE"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его смерти;</w:t>
      </w:r>
    </w:p>
    <w:p w14:paraId="761A7FEE"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его отставки по собственному желанию;</w:t>
      </w:r>
    </w:p>
    <w:p w14:paraId="71AAB4A2"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признания его судом недееспособным или ограниченно дееспособным;</w:t>
      </w:r>
    </w:p>
    <w:p w14:paraId="3CE0AFB3"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lastRenderedPageBreak/>
        <w:t>признания его судом безвестно отсутствующим или объявления умершим;</w:t>
      </w:r>
    </w:p>
    <w:p w14:paraId="12C141D1"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вступления в отношении его в законную силу обвинительного приговора суда;</w:t>
      </w:r>
    </w:p>
    <w:p w14:paraId="1B06B5F6"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его выезда за пределы Донецкой Народной Республики на постоянное место жительства;</w:t>
      </w:r>
    </w:p>
    <w:p w14:paraId="6B7F5955"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утраты им гражданства Донецкой Народной Республики;</w:t>
      </w:r>
    </w:p>
    <w:p w14:paraId="0F931036" w14:textId="77777777" w:rsidR="0068690F" w:rsidRPr="00C42105" w:rsidRDefault="0068690F" w:rsidP="00D75566">
      <w:pPr>
        <w:pStyle w:val="a5"/>
        <w:numPr>
          <w:ilvl w:val="0"/>
          <w:numId w:val="25"/>
        </w:numPr>
        <w:shd w:val="clear" w:color="auto" w:fill="auto"/>
        <w:tabs>
          <w:tab w:val="clear" w:pos="940"/>
          <w:tab w:val="left" w:pos="1086"/>
          <w:tab w:val="left" w:pos="1448"/>
        </w:tabs>
        <w:spacing w:before="0" w:after="360" w:line="276" w:lineRule="auto"/>
        <w:ind w:left="0" w:firstLine="709"/>
        <w:jc w:val="both"/>
        <w:rPr>
          <w:sz w:val="28"/>
          <w:szCs w:val="28"/>
          <w:lang w:val="ru-RU"/>
        </w:rPr>
      </w:pPr>
      <w:r w:rsidRPr="00C42105">
        <w:rPr>
          <w:sz w:val="28"/>
          <w:szCs w:val="28"/>
          <w:lang w:val="ru-RU"/>
        </w:rPr>
        <w:t xml:space="preserve">отрешения его от должности в связи с выражением ему недоверия </w:t>
      </w:r>
      <w:r w:rsidR="00BF01C6" w:rsidRPr="00C42105">
        <w:rPr>
          <w:sz w:val="28"/>
          <w:szCs w:val="28"/>
          <w:lang w:val="ru-RU"/>
        </w:rPr>
        <w:t>Народным Советом</w:t>
      </w:r>
      <w:r w:rsidRPr="00C42105">
        <w:rPr>
          <w:sz w:val="28"/>
          <w:szCs w:val="28"/>
          <w:lang w:val="ru-RU"/>
        </w:rPr>
        <w:t xml:space="preserve"> Донецкой Народной Республики.</w:t>
      </w:r>
    </w:p>
    <w:p w14:paraId="17E1A4B0" w14:textId="77777777" w:rsidR="0068690F" w:rsidRPr="00C42105" w:rsidRDefault="0068690F" w:rsidP="00D75566">
      <w:pPr>
        <w:pStyle w:val="a5"/>
        <w:numPr>
          <w:ilvl w:val="0"/>
          <w:numId w:val="26"/>
        </w:numPr>
        <w:shd w:val="clear" w:color="auto" w:fill="auto"/>
        <w:tabs>
          <w:tab w:val="left" w:pos="1086"/>
          <w:tab w:val="left" w:pos="1212"/>
        </w:tabs>
        <w:spacing w:before="0" w:after="360" w:line="276" w:lineRule="auto"/>
        <w:ind w:left="0" w:firstLine="709"/>
        <w:jc w:val="both"/>
        <w:rPr>
          <w:sz w:val="28"/>
          <w:szCs w:val="28"/>
          <w:lang w:val="ru-RU"/>
        </w:rPr>
      </w:pPr>
      <w:r w:rsidRPr="00C42105">
        <w:rPr>
          <w:sz w:val="28"/>
          <w:szCs w:val="28"/>
          <w:lang w:val="ru-RU"/>
        </w:rPr>
        <w:t xml:space="preserve">Решение о досрочном прекращении полномочий Главы Донецкой Народной Республики принимается </w:t>
      </w:r>
      <w:r w:rsidR="00BF01C6" w:rsidRPr="00C42105">
        <w:rPr>
          <w:sz w:val="28"/>
          <w:szCs w:val="28"/>
          <w:lang w:val="ru-RU"/>
        </w:rPr>
        <w:t>Народным Советом</w:t>
      </w:r>
      <w:r w:rsidRPr="00C42105">
        <w:rPr>
          <w:sz w:val="28"/>
          <w:szCs w:val="28"/>
          <w:lang w:val="ru-RU"/>
        </w:rPr>
        <w:t xml:space="preserve"> Донецкой Народной Республики.</w:t>
      </w:r>
    </w:p>
    <w:p w14:paraId="4677A8D6" w14:textId="77777777" w:rsidR="0068690F" w:rsidRPr="00C42105" w:rsidRDefault="0068690F" w:rsidP="00D75566">
      <w:pPr>
        <w:pStyle w:val="a5"/>
        <w:numPr>
          <w:ilvl w:val="0"/>
          <w:numId w:val="26"/>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 xml:space="preserve">Глава Донецкой Народной Республики может быть отрешен от должности </w:t>
      </w:r>
      <w:r w:rsidR="00BF01C6" w:rsidRPr="00C42105">
        <w:rPr>
          <w:sz w:val="28"/>
          <w:szCs w:val="28"/>
          <w:lang w:val="ru-RU"/>
        </w:rPr>
        <w:t>Народным Советом</w:t>
      </w:r>
      <w:r w:rsidRPr="00C42105">
        <w:rPr>
          <w:sz w:val="28"/>
          <w:szCs w:val="28"/>
          <w:lang w:val="ru-RU"/>
        </w:rPr>
        <w:t xml:space="preserve"> Донецкой Народной Республики только на основании выдвинутого </w:t>
      </w:r>
      <w:r w:rsidR="00BF01C6" w:rsidRPr="00C42105">
        <w:rPr>
          <w:sz w:val="28"/>
          <w:szCs w:val="28"/>
          <w:lang w:val="ru-RU"/>
        </w:rPr>
        <w:t>Народным Советом</w:t>
      </w:r>
      <w:r w:rsidRPr="00C42105">
        <w:rPr>
          <w:sz w:val="28"/>
          <w:szCs w:val="28"/>
          <w:lang w:val="ru-RU"/>
        </w:rPr>
        <w:t xml:space="preserve"> Донецкой Народной Республики обвинения в государственной измене или совершении иного тяжкого преступления, подтвержденного заключением Верховного Суда Донецкой Народной Республики о наличии в действиях Главы</w:t>
      </w:r>
      <w:r w:rsidR="00666CD2" w:rsidRPr="00C42105">
        <w:rPr>
          <w:sz w:val="28"/>
          <w:szCs w:val="28"/>
          <w:lang w:val="ru-RU"/>
        </w:rPr>
        <w:t xml:space="preserve"> </w:t>
      </w:r>
      <w:r w:rsidRPr="00C42105">
        <w:rPr>
          <w:sz w:val="28"/>
          <w:szCs w:val="28"/>
          <w:lang w:val="ru-RU"/>
        </w:rPr>
        <w:t xml:space="preserve">Донецкой Народной Республики признаков преступления. Решение </w:t>
      </w:r>
      <w:r w:rsidR="00BF01C6" w:rsidRPr="00C42105">
        <w:rPr>
          <w:sz w:val="28"/>
          <w:szCs w:val="28"/>
          <w:lang w:val="ru-RU"/>
        </w:rPr>
        <w:t>Народного Совета</w:t>
      </w:r>
      <w:r w:rsidRPr="00C42105">
        <w:rPr>
          <w:sz w:val="28"/>
          <w:szCs w:val="28"/>
          <w:lang w:val="ru-RU"/>
        </w:rPr>
        <w:t xml:space="preserve"> Донецкой Народной Республики о выдвижении обвинения и об отрешении Главы Донецкой Народной Республики от должности должны быть приняты двумя третями голосов от общего числа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7794FCB8" w14:textId="77777777" w:rsidR="00774083" w:rsidRPr="00C42105" w:rsidRDefault="00774083" w:rsidP="00D75566">
      <w:pPr>
        <w:pStyle w:val="a5"/>
        <w:numPr>
          <w:ilvl w:val="0"/>
          <w:numId w:val="26"/>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Отрешение Главы Донецкой Народной Республики от должности и досрочное прекращение его полномочий возможны только в порядке и случаях, предусмотренных настоящей Конституцией. Никакие иные случаи и решения иных органов, кроме указанных в настоящей Конституции, не являются основаниями для отрешения Главы Донецкой Народной Республики от должности и досрочного прекращения его полномочий.</w:t>
      </w:r>
    </w:p>
    <w:p w14:paraId="29B01D06"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57" w:name="bookmark54"/>
      <w:r w:rsidRPr="00C42105">
        <w:rPr>
          <w:sz w:val="28"/>
          <w:szCs w:val="28"/>
          <w:lang w:val="ru-RU"/>
        </w:rPr>
        <w:lastRenderedPageBreak/>
        <w:t>Статья 62</w:t>
      </w:r>
      <w:bookmarkEnd w:id="57"/>
    </w:p>
    <w:p w14:paraId="64564485" w14:textId="77777777" w:rsidR="0068690F" w:rsidRDefault="00706C92" w:rsidP="00D75566">
      <w:pPr>
        <w:pStyle w:val="a5"/>
        <w:numPr>
          <w:ilvl w:val="0"/>
          <w:numId w:val="6"/>
        </w:numPr>
        <w:shd w:val="clear" w:color="auto" w:fill="auto"/>
        <w:tabs>
          <w:tab w:val="left" w:pos="993"/>
        </w:tabs>
        <w:spacing w:before="0" w:after="360" w:line="276" w:lineRule="auto"/>
        <w:ind w:firstLine="709"/>
        <w:jc w:val="both"/>
        <w:rPr>
          <w:sz w:val="28"/>
          <w:szCs w:val="28"/>
          <w:lang w:val="ru-RU"/>
        </w:rPr>
      </w:pPr>
      <w:r w:rsidRPr="00706C92">
        <w:rPr>
          <w:rFonts w:eastAsia="Calibri"/>
          <w:sz w:val="28"/>
          <w:szCs w:val="28"/>
          <w:lang w:val="ru-RU" w:eastAsia="en-US"/>
        </w:rPr>
        <w:t xml:space="preserve">В случае досрочного прекращения полномочий Главы Донецкой Народной Республики, а также в </w:t>
      </w:r>
      <w:proofErr w:type="gramStart"/>
      <w:r w:rsidRPr="00706C92">
        <w:rPr>
          <w:rFonts w:eastAsia="Calibri"/>
          <w:sz w:val="28"/>
          <w:szCs w:val="28"/>
          <w:lang w:val="ru-RU" w:eastAsia="en-US"/>
        </w:rPr>
        <w:t>случаях</w:t>
      </w:r>
      <w:proofErr w:type="gramEnd"/>
      <w:r w:rsidRPr="00706C92">
        <w:rPr>
          <w:rFonts w:eastAsia="Calibri"/>
          <w:sz w:val="28"/>
          <w:szCs w:val="28"/>
          <w:lang w:val="ru-RU" w:eastAsia="en-US"/>
        </w:rPr>
        <w:t xml:space="preserve"> когда Глава Донецкой Народной Республики не в состоянии выполнять свои обязанности, их временно исполняет Председатель Правительства Донецкой Народной Республики</w:t>
      </w:r>
      <w:r w:rsidR="0068690F" w:rsidRPr="00C42105">
        <w:rPr>
          <w:sz w:val="28"/>
          <w:szCs w:val="28"/>
          <w:lang w:val="ru-RU"/>
        </w:rPr>
        <w:t>.</w:t>
      </w:r>
    </w:p>
    <w:p w14:paraId="5C8F9E3F" w14:textId="77777777" w:rsidR="00706C92" w:rsidRPr="00C42105" w:rsidRDefault="00706C92" w:rsidP="00D75566">
      <w:pPr>
        <w:pStyle w:val="a5"/>
        <w:shd w:val="clear" w:color="auto" w:fill="auto"/>
        <w:tabs>
          <w:tab w:val="left" w:pos="709"/>
        </w:tabs>
        <w:spacing w:before="0" w:after="360" w:line="276" w:lineRule="auto"/>
        <w:ind w:firstLine="709"/>
        <w:jc w:val="both"/>
        <w:rPr>
          <w:sz w:val="28"/>
          <w:szCs w:val="28"/>
          <w:lang w:val="ru-RU"/>
        </w:rPr>
      </w:pPr>
      <w:r>
        <w:rPr>
          <w:rFonts w:eastAsia="Calibri"/>
          <w:i/>
          <w:sz w:val="28"/>
          <w:szCs w:val="28"/>
          <w:lang w:val="ru-RU" w:eastAsia="en-US"/>
        </w:rPr>
        <w:tab/>
      </w:r>
      <w:hyperlink r:id="rId32" w:history="1">
        <w:r w:rsidRPr="00706C92">
          <w:rPr>
            <w:rFonts w:eastAsia="Calibri"/>
            <w:i/>
            <w:color w:val="0563C1"/>
            <w:sz w:val="28"/>
            <w:szCs w:val="28"/>
            <w:u w:val="single"/>
            <w:lang w:val="ru-RU" w:eastAsia="en-US"/>
          </w:rPr>
          <w:t>(Часть 1 статьи 62 изложена в новой редакции в соответствии с Законом от 30.11.2018 № 01-</w:t>
        </w:r>
        <w:r w:rsidRPr="00706C92">
          <w:rPr>
            <w:rFonts w:eastAsia="Calibri"/>
            <w:i/>
            <w:color w:val="0563C1"/>
            <w:sz w:val="28"/>
            <w:szCs w:val="28"/>
            <w:u w:val="single"/>
            <w:lang w:val="en-US" w:eastAsia="en-US"/>
          </w:rPr>
          <w:t>II</w:t>
        </w:r>
        <w:r w:rsidRPr="00706C92">
          <w:rPr>
            <w:rFonts w:eastAsia="Calibri"/>
            <w:i/>
            <w:color w:val="0563C1"/>
            <w:sz w:val="28"/>
            <w:szCs w:val="28"/>
            <w:u w:val="single"/>
            <w:lang w:val="ru-RU" w:eastAsia="en-US"/>
          </w:rPr>
          <w:t>НС)</w:t>
        </w:r>
      </w:hyperlink>
    </w:p>
    <w:p w14:paraId="0CB6C15D" w14:textId="77777777" w:rsidR="0068690F" w:rsidRPr="00C42105" w:rsidRDefault="0068690F" w:rsidP="00D75566">
      <w:pPr>
        <w:pStyle w:val="a5"/>
        <w:numPr>
          <w:ilvl w:val="0"/>
          <w:numId w:val="6"/>
        </w:numPr>
        <w:shd w:val="clear" w:color="auto" w:fill="auto"/>
        <w:tabs>
          <w:tab w:val="left" w:pos="993"/>
        </w:tabs>
        <w:spacing w:before="0" w:after="360" w:line="276" w:lineRule="auto"/>
        <w:ind w:firstLine="709"/>
        <w:jc w:val="both"/>
        <w:rPr>
          <w:sz w:val="28"/>
          <w:szCs w:val="28"/>
          <w:lang w:val="ru-RU"/>
        </w:rPr>
      </w:pPr>
      <w:r w:rsidRPr="00C42105">
        <w:rPr>
          <w:sz w:val="28"/>
          <w:szCs w:val="28"/>
          <w:lang w:val="ru-RU"/>
        </w:rPr>
        <w:t xml:space="preserve">Временно исполняющий обязанности Главы Донецкой Народной Республики не вправе распускать </w:t>
      </w:r>
      <w:r w:rsidR="00BC12EA" w:rsidRPr="00C42105">
        <w:rPr>
          <w:sz w:val="28"/>
          <w:szCs w:val="28"/>
          <w:lang w:val="ru-RU"/>
        </w:rPr>
        <w:t>Народный Совет</w:t>
      </w:r>
      <w:r w:rsidRPr="00C42105">
        <w:rPr>
          <w:sz w:val="28"/>
          <w:szCs w:val="28"/>
          <w:lang w:val="ru-RU"/>
        </w:rPr>
        <w:t xml:space="preserve"> Донецкой Народной Республики, а также вносить предложения об изменении Конституции Донецкой Народной Республики.</w:t>
      </w:r>
    </w:p>
    <w:p w14:paraId="5A24C488"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58" w:name="bookmark55"/>
      <w:r w:rsidRPr="00C42105">
        <w:rPr>
          <w:b w:val="0"/>
          <w:sz w:val="28"/>
          <w:szCs w:val="28"/>
          <w:lang w:val="ru-RU"/>
        </w:rPr>
        <w:t>Глава</w:t>
      </w:r>
      <w:r w:rsidR="0059567D">
        <w:rPr>
          <w:b w:val="0"/>
          <w:sz w:val="28"/>
          <w:szCs w:val="28"/>
          <w:lang w:val="ru-RU"/>
        </w:rPr>
        <w:t> </w:t>
      </w:r>
      <w:r w:rsidRPr="00C42105">
        <w:rPr>
          <w:b w:val="0"/>
          <w:sz w:val="28"/>
          <w:szCs w:val="28"/>
          <w:lang w:val="ru-RU"/>
        </w:rPr>
        <w:t>5.</w:t>
      </w:r>
      <w:r w:rsidRPr="00C42105">
        <w:rPr>
          <w:sz w:val="28"/>
          <w:szCs w:val="28"/>
          <w:lang w:val="ru-RU"/>
        </w:rPr>
        <w:t xml:space="preserve"> </w:t>
      </w:r>
      <w:r w:rsidR="00FF4B2C" w:rsidRPr="00C42105">
        <w:rPr>
          <w:sz w:val="28"/>
          <w:szCs w:val="28"/>
          <w:lang w:val="ru-RU"/>
        </w:rPr>
        <w:t>Народный Совет Донецкой Народной Республики</w:t>
      </w:r>
      <w:bookmarkEnd w:id="58"/>
    </w:p>
    <w:p w14:paraId="4F9474A4"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59" w:name="bookmark56"/>
      <w:r w:rsidRPr="00C42105">
        <w:rPr>
          <w:sz w:val="28"/>
          <w:szCs w:val="28"/>
          <w:lang w:val="ru-RU"/>
        </w:rPr>
        <w:t>Статья 63</w:t>
      </w:r>
      <w:bookmarkEnd w:id="59"/>
    </w:p>
    <w:p w14:paraId="0D4B8C40" w14:textId="77777777" w:rsidR="0068690F" w:rsidRPr="00C42105" w:rsidRDefault="00BC12EA" w:rsidP="00D75566">
      <w:pPr>
        <w:pStyle w:val="a5"/>
        <w:numPr>
          <w:ilvl w:val="1"/>
          <w:numId w:val="6"/>
        </w:numPr>
        <w:shd w:val="clear" w:color="auto" w:fill="auto"/>
        <w:tabs>
          <w:tab w:val="left" w:pos="1086"/>
          <w:tab w:val="left" w:pos="1511"/>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w:t>
      </w:r>
      <w:r w:rsidR="00FF4B2C" w:rsidRPr="00C42105">
        <w:rPr>
          <w:sz w:val="28"/>
          <w:szCs w:val="28"/>
          <w:lang w:val="ru-RU"/>
        </w:rPr>
        <w:t>– П</w:t>
      </w:r>
      <w:r w:rsidR="0068690F" w:rsidRPr="00C42105">
        <w:rPr>
          <w:sz w:val="28"/>
          <w:szCs w:val="28"/>
          <w:lang w:val="ru-RU"/>
        </w:rPr>
        <w:t>арламент Донецкой Народной Республики является постоянно действующим высшим и единственным законодательным (представительным) органом государственной власти Донецкой Народной Республики.</w:t>
      </w:r>
    </w:p>
    <w:p w14:paraId="26503078" w14:textId="77777777" w:rsidR="0068690F" w:rsidRDefault="00BC12EA" w:rsidP="00D75566">
      <w:pPr>
        <w:pStyle w:val="a5"/>
        <w:numPr>
          <w:ilvl w:val="1"/>
          <w:numId w:val="6"/>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избирается сроком на </w:t>
      </w:r>
      <w:r w:rsidR="00A72022">
        <w:rPr>
          <w:sz w:val="28"/>
          <w:szCs w:val="28"/>
          <w:lang w:val="ru-RU"/>
        </w:rPr>
        <w:t>пять лет</w:t>
      </w:r>
      <w:r w:rsidR="0068690F" w:rsidRPr="00C42105">
        <w:rPr>
          <w:sz w:val="28"/>
          <w:szCs w:val="28"/>
          <w:lang w:val="ru-RU"/>
        </w:rPr>
        <w:t>.</w:t>
      </w:r>
    </w:p>
    <w:p w14:paraId="6D602E6D" w14:textId="77777777" w:rsidR="00A72022" w:rsidRPr="00A72022" w:rsidRDefault="00790742" w:rsidP="00D75566">
      <w:pPr>
        <w:pStyle w:val="a5"/>
        <w:shd w:val="clear" w:color="auto" w:fill="auto"/>
        <w:tabs>
          <w:tab w:val="left" w:pos="1086"/>
        </w:tabs>
        <w:spacing w:before="0" w:after="360" w:line="276" w:lineRule="auto"/>
        <w:ind w:firstLine="709"/>
        <w:jc w:val="both"/>
        <w:rPr>
          <w:i/>
          <w:sz w:val="28"/>
          <w:szCs w:val="28"/>
          <w:lang w:val="ru-RU"/>
        </w:rPr>
      </w:pPr>
      <w:hyperlink r:id="rId33" w:history="1">
        <w:r w:rsidR="00A72022" w:rsidRPr="00A72022">
          <w:rPr>
            <w:rStyle w:val="a3"/>
            <w:i/>
            <w:sz w:val="28"/>
            <w:szCs w:val="28"/>
            <w:lang w:val="ru-RU"/>
          </w:rPr>
          <w:t>(Часть 2 статьи 63 с изменениями, внесенными в соответствии с Законом от 29.12.2017 № 205-IНС)</w:t>
        </w:r>
      </w:hyperlink>
    </w:p>
    <w:p w14:paraId="1DE20CB4" w14:textId="77777777" w:rsidR="0068690F" w:rsidRPr="00C42105" w:rsidRDefault="00BC12EA" w:rsidP="00D75566">
      <w:pPr>
        <w:pStyle w:val="a5"/>
        <w:numPr>
          <w:ilvl w:val="1"/>
          <w:numId w:val="6"/>
        </w:numPr>
        <w:shd w:val="clear" w:color="auto" w:fill="auto"/>
        <w:tabs>
          <w:tab w:val="left" w:pos="1086"/>
          <w:tab w:val="left" w:pos="1511"/>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состоит из</w:t>
      </w:r>
      <w:r w:rsidR="00CE5D1D" w:rsidRPr="00C42105">
        <w:rPr>
          <w:sz w:val="28"/>
          <w:szCs w:val="28"/>
          <w:lang w:val="ru-RU"/>
        </w:rPr>
        <w:t xml:space="preserve"> 100</w:t>
      </w:r>
      <w:r w:rsidR="0068690F" w:rsidRPr="00C42105">
        <w:rPr>
          <w:sz w:val="28"/>
          <w:szCs w:val="28"/>
          <w:lang w:val="ru-RU"/>
        </w:rPr>
        <w:t xml:space="preserve"> депутатов.</w:t>
      </w:r>
    </w:p>
    <w:p w14:paraId="040E07AC" w14:textId="77777777" w:rsidR="009C0F44" w:rsidRPr="00203888" w:rsidRDefault="009C0F44" w:rsidP="00D75566">
      <w:pPr>
        <w:pStyle w:val="a5"/>
        <w:numPr>
          <w:ilvl w:val="1"/>
          <w:numId w:val="6"/>
        </w:numPr>
        <w:shd w:val="clear" w:color="auto" w:fill="auto"/>
        <w:tabs>
          <w:tab w:val="left" w:pos="1086"/>
          <w:tab w:val="left" w:pos="1511"/>
        </w:tabs>
        <w:spacing w:before="0" w:after="360" w:line="276" w:lineRule="auto"/>
        <w:ind w:firstLine="709"/>
        <w:jc w:val="both"/>
        <w:rPr>
          <w:sz w:val="28"/>
          <w:szCs w:val="28"/>
          <w:lang w:val="ru-RU"/>
        </w:rPr>
      </w:pPr>
      <w:r w:rsidRPr="00203888">
        <w:rPr>
          <w:sz w:val="28"/>
          <w:szCs w:val="28"/>
          <w:lang w:val="ru-RU"/>
        </w:rPr>
        <w:t>В случае досрочного прекращения полномочий депутата Народного Совета, вакантный депутатский мандат замещается в порядке, установленном законодательством.</w:t>
      </w:r>
    </w:p>
    <w:p w14:paraId="29490064" w14:textId="77777777" w:rsidR="009C0F44" w:rsidRPr="004A4B05" w:rsidRDefault="009C0F44" w:rsidP="00D75566">
      <w:pPr>
        <w:pStyle w:val="a5"/>
        <w:shd w:val="clear" w:color="auto" w:fill="auto"/>
        <w:tabs>
          <w:tab w:val="left" w:pos="567"/>
        </w:tabs>
        <w:spacing w:before="0" w:after="360" w:line="276" w:lineRule="auto"/>
        <w:ind w:firstLine="709"/>
        <w:jc w:val="both"/>
        <w:rPr>
          <w:sz w:val="28"/>
          <w:szCs w:val="28"/>
        </w:rPr>
      </w:pPr>
      <w:r w:rsidRPr="00F11D0C">
        <w:rPr>
          <w:bCs/>
          <w:i/>
          <w:sz w:val="28"/>
          <w:szCs w:val="28"/>
        </w:rPr>
        <w:t>(</w:t>
      </w:r>
      <w:hyperlink r:id="rId34" w:history="1">
        <w:r w:rsidRPr="00477284">
          <w:rPr>
            <w:rStyle w:val="a3"/>
            <w:bCs/>
            <w:i/>
            <w:sz w:val="28"/>
            <w:szCs w:val="28"/>
          </w:rPr>
          <w:t>Часть 4 статьи 63 с изменениями</w:t>
        </w:r>
        <w:r w:rsidR="00884366" w:rsidRPr="00477284">
          <w:rPr>
            <w:rStyle w:val="a3"/>
            <w:bCs/>
            <w:i/>
            <w:sz w:val="28"/>
            <w:szCs w:val="28"/>
            <w:lang w:val="ru-RU"/>
          </w:rPr>
          <w:t>,</w:t>
        </w:r>
        <w:r w:rsidRPr="00477284">
          <w:rPr>
            <w:rStyle w:val="a3"/>
            <w:bCs/>
            <w:i/>
            <w:sz w:val="28"/>
            <w:szCs w:val="28"/>
          </w:rPr>
          <w:t xml:space="preserve"> внесенными Законом </w:t>
        </w:r>
        <w:r w:rsidRPr="00477284">
          <w:rPr>
            <w:rStyle w:val="a3"/>
            <w:i/>
            <w:sz w:val="28"/>
            <w:szCs w:val="28"/>
          </w:rPr>
          <w:t>от 11.09.2015 года № 92-ІНС</w:t>
        </w:r>
      </w:hyperlink>
      <w:r w:rsidRPr="00F11D0C">
        <w:rPr>
          <w:bCs/>
          <w:i/>
          <w:sz w:val="28"/>
          <w:szCs w:val="28"/>
        </w:rPr>
        <w:t>)</w:t>
      </w:r>
    </w:p>
    <w:p w14:paraId="70A0CAED" w14:textId="77777777" w:rsidR="0068690F" w:rsidRPr="00C42105" w:rsidRDefault="00BC12EA" w:rsidP="00D75566">
      <w:pPr>
        <w:pStyle w:val="a5"/>
        <w:numPr>
          <w:ilvl w:val="1"/>
          <w:numId w:val="6"/>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lastRenderedPageBreak/>
        <w:t>Народный Совет</w:t>
      </w:r>
      <w:r w:rsidR="0068690F" w:rsidRPr="00C42105">
        <w:rPr>
          <w:sz w:val="28"/>
          <w:szCs w:val="28"/>
          <w:lang w:val="ru-RU"/>
        </w:rPr>
        <w:t xml:space="preserve"> Донецкой Народной Республики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14:paraId="6395D4B1" w14:textId="77777777" w:rsidR="0050314F" w:rsidRPr="00203888" w:rsidRDefault="0050314F" w:rsidP="00D75566">
      <w:pPr>
        <w:pStyle w:val="a5"/>
        <w:numPr>
          <w:ilvl w:val="1"/>
          <w:numId w:val="6"/>
        </w:numPr>
        <w:shd w:val="clear" w:color="auto" w:fill="auto"/>
        <w:tabs>
          <w:tab w:val="left" w:pos="1086"/>
        </w:tabs>
        <w:spacing w:before="0" w:after="360" w:line="276" w:lineRule="auto"/>
        <w:ind w:firstLine="709"/>
        <w:jc w:val="both"/>
        <w:rPr>
          <w:sz w:val="28"/>
          <w:szCs w:val="28"/>
          <w:lang w:val="ru-RU"/>
        </w:rPr>
      </w:pPr>
      <w:r w:rsidRPr="00203888">
        <w:rPr>
          <w:sz w:val="28"/>
          <w:szCs w:val="28"/>
          <w:lang w:val="ru-RU"/>
        </w:rPr>
        <w:t>Расходы на обеспечение деятельности Народного Совета Донецкой Народной Республики предусматриваются в Республиканском бюджете Донецкой Народной Республики отдельно от других расходов в соответствии с бюджетной классификацией.</w:t>
      </w:r>
    </w:p>
    <w:p w14:paraId="060D680A" w14:textId="41978529" w:rsidR="0050314F" w:rsidRPr="00E83F0C" w:rsidRDefault="00E83F0C" w:rsidP="00D75566">
      <w:pPr>
        <w:shd w:val="clear" w:color="auto" w:fill="FFFFFF"/>
        <w:tabs>
          <w:tab w:val="left" w:pos="543"/>
        </w:tabs>
        <w:spacing w:after="360" w:line="276" w:lineRule="auto"/>
        <w:ind w:firstLine="709"/>
        <w:jc w:val="both"/>
        <w:rPr>
          <w:rStyle w:val="a3"/>
          <w:rFonts w:ascii="Times New Roman" w:hAnsi="Times New Roman"/>
          <w:bCs/>
          <w:i/>
          <w:sz w:val="28"/>
          <w:szCs w:val="28"/>
        </w:rPr>
      </w:pPr>
      <w:r>
        <w:rPr>
          <w:rFonts w:ascii="Times New Roman" w:hAnsi="Times New Roman"/>
          <w:bCs/>
          <w:i/>
          <w:sz w:val="28"/>
          <w:szCs w:val="28"/>
        </w:rPr>
        <w:fldChar w:fldCharType="begin"/>
      </w:r>
      <w:r>
        <w:rPr>
          <w:rFonts w:ascii="Times New Roman" w:hAnsi="Times New Roman"/>
          <w:bCs/>
          <w:i/>
          <w:sz w:val="28"/>
          <w:szCs w:val="28"/>
        </w:rPr>
        <w:instrText xml:space="preserve"> HYPERLINK "https://dnrsovet.su/zakon-donetskoj-narodnoj-respubliki-o-vnesenii-izmenenij-v-konstitutsiyu-donetskoj-narodnoj-respubliki/" </w:instrText>
      </w:r>
      <w:r>
        <w:rPr>
          <w:rFonts w:ascii="Times New Roman" w:hAnsi="Times New Roman"/>
          <w:bCs/>
          <w:i/>
          <w:sz w:val="28"/>
          <w:szCs w:val="28"/>
        </w:rPr>
        <w:fldChar w:fldCharType="separate"/>
      </w:r>
      <w:r w:rsidR="0050314F" w:rsidRPr="00E83F0C">
        <w:rPr>
          <w:rStyle w:val="a3"/>
          <w:rFonts w:ascii="Times New Roman" w:hAnsi="Times New Roman"/>
          <w:bCs/>
          <w:i/>
          <w:sz w:val="28"/>
          <w:szCs w:val="28"/>
        </w:rPr>
        <w:t>(Часть 6 статьи 63 с изменениями</w:t>
      </w:r>
      <w:r w:rsidR="00884366" w:rsidRPr="00E83F0C">
        <w:rPr>
          <w:rStyle w:val="a3"/>
          <w:rFonts w:ascii="Times New Roman" w:hAnsi="Times New Roman"/>
          <w:bCs/>
          <w:i/>
          <w:sz w:val="28"/>
          <w:szCs w:val="28"/>
        </w:rPr>
        <w:t>,</w:t>
      </w:r>
      <w:r w:rsidR="0050314F" w:rsidRPr="00E83F0C">
        <w:rPr>
          <w:rStyle w:val="a3"/>
          <w:rFonts w:ascii="Times New Roman" w:hAnsi="Times New Roman"/>
          <w:bCs/>
          <w:i/>
          <w:sz w:val="28"/>
          <w:szCs w:val="28"/>
        </w:rPr>
        <w:t xml:space="preserve"> внесенными Законом </w:t>
      </w:r>
      <w:r w:rsidR="0050314F" w:rsidRPr="00E83F0C">
        <w:rPr>
          <w:rStyle w:val="a3"/>
          <w:rFonts w:ascii="Times New Roman" w:hAnsi="Times New Roman"/>
          <w:i/>
          <w:sz w:val="28"/>
          <w:szCs w:val="28"/>
        </w:rPr>
        <w:t>от 29.06.2015 года № 63-ІНС</w:t>
      </w:r>
      <w:r w:rsidR="0050314F" w:rsidRPr="00E83F0C">
        <w:rPr>
          <w:rStyle w:val="a3"/>
          <w:rFonts w:ascii="Times New Roman" w:hAnsi="Times New Roman"/>
          <w:bCs/>
          <w:i/>
          <w:sz w:val="28"/>
          <w:szCs w:val="28"/>
        </w:rPr>
        <w:t>)</w:t>
      </w:r>
    </w:p>
    <w:p w14:paraId="4B5D0406" w14:textId="1C8F7E2C" w:rsidR="0068690F" w:rsidRPr="00C42105" w:rsidRDefault="00E83F0C" w:rsidP="00D75566">
      <w:pPr>
        <w:pStyle w:val="a5"/>
        <w:numPr>
          <w:ilvl w:val="1"/>
          <w:numId w:val="6"/>
        </w:numPr>
        <w:shd w:val="clear" w:color="auto" w:fill="auto"/>
        <w:tabs>
          <w:tab w:val="left" w:pos="1086"/>
        </w:tabs>
        <w:spacing w:before="0" w:after="360" w:line="276" w:lineRule="auto"/>
        <w:ind w:firstLine="709"/>
        <w:jc w:val="both"/>
        <w:rPr>
          <w:sz w:val="28"/>
          <w:szCs w:val="28"/>
          <w:lang w:val="ru-RU"/>
        </w:rPr>
      </w:pPr>
      <w:r>
        <w:rPr>
          <w:rFonts w:cs="Arial Unicode MS"/>
          <w:bCs/>
          <w:i/>
          <w:color w:val="000000"/>
          <w:sz w:val="28"/>
          <w:szCs w:val="28"/>
          <w:lang w:val="ru-RU" w:eastAsia="ru-RU"/>
        </w:rPr>
        <w:fldChar w:fldCharType="end"/>
      </w:r>
      <w:r w:rsidR="00875C08" w:rsidRPr="00C42105">
        <w:rPr>
          <w:sz w:val="28"/>
          <w:szCs w:val="28"/>
          <w:lang w:val="ru-RU"/>
        </w:rPr>
        <w:t>Народный Совет</w:t>
      </w:r>
      <w:r w:rsidR="0068690F" w:rsidRPr="00C42105">
        <w:rPr>
          <w:sz w:val="28"/>
          <w:szCs w:val="28"/>
          <w:lang w:val="ru-RU"/>
        </w:rPr>
        <w:t xml:space="preserve"> Донецкой Народной Республики обладает правами юридического лица, имеет гербовую печать.</w:t>
      </w:r>
    </w:p>
    <w:p w14:paraId="4A704374"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0" w:name="bookmark57"/>
      <w:r w:rsidRPr="00C42105">
        <w:rPr>
          <w:sz w:val="28"/>
          <w:szCs w:val="28"/>
          <w:lang w:val="ru-RU"/>
        </w:rPr>
        <w:t>Статья 64</w:t>
      </w:r>
      <w:bookmarkEnd w:id="60"/>
    </w:p>
    <w:p w14:paraId="4FD89AD9" w14:textId="77777777" w:rsidR="0068690F" w:rsidRPr="00C42105" w:rsidRDefault="0068690F" w:rsidP="00D75566">
      <w:pPr>
        <w:pStyle w:val="a5"/>
        <w:numPr>
          <w:ilvl w:val="2"/>
          <w:numId w:val="6"/>
        </w:numPr>
        <w:shd w:val="clear" w:color="auto" w:fill="auto"/>
        <w:tabs>
          <w:tab w:val="left" w:pos="1140"/>
        </w:tabs>
        <w:spacing w:before="0" w:after="360" w:line="276" w:lineRule="auto"/>
        <w:ind w:firstLine="709"/>
        <w:jc w:val="both"/>
        <w:rPr>
          <w:sz w:val="28"/>
          <w:szCs w:val="28"/>
          <w:lang w:val="ru-RU"/>
        </w:rPr>
      </w:pPr>
      <w:r w:rsidRPr="00C42105">
        <w:rPr>
          <w:sz w:val="28"/>
          <w:szCs w:val="28"/>
          <w:lang w:val="ru-RU"/>
        </w:rPr>
        <w:t xml:space="preserve">Депутаты </w:t>
      </w:r>
      <w:r w:rsidR="00BF01C6" w:rsidRPr="00C42105">
        <w:rPr>
          <w:sz w:val="28"/>
          <w:szCs w:val="28"/>
          <w:lang w:val="ru-RU"/>
        </w:rPr>
        <w:t>Народного Совета</w:t>
      </w:r>
      <w:r w:rsidRPr="00C42105">
        <w:rPr>
          <w:sz w:val="28"/>
          <w:szCs w:val="28"/>
          <w:lang w:val="ru-RU"/>
        </w:rPr>
        <w:t xml:space="preserve"> Донецкой Народной Республики избираются на основе всеобщего равного и прямого избирательного права при тайном голосовании.</w:t>
      </w:r>
    </w:p>
    <w:p w14:paraId="43B94B47" w14:textId="77777777" w:rsidR="0068690F" w:rsidRPr="00C42105" w:rsidRDefault="0068690F" w:rsidP="00D75566">
      <w:pPr>
        <w:pStyle w:val="a5"/>
        <w:numPr>
          <w:ilvl w:val="2"/>
          <w:numId w:val="6"/>
        </w:numPr>
        <w:shd w:val="clear" w:color="auto" w:fill="auto"/>
        <w:tabs>
          <w:tab w:val="left" w:pos="1140"/>
          <w:tab w:val="left" w:pos="1201"/>
        </w:tabs>
        <w:spacing w:before="0" w:after="360" w:line="276" w:lineRule="auto"/>
        <w:ind w:firstLine="709"/>
        <w:jc w:val="both"/>
        <w:rPr>
          <w:sz w:val="28"/>
          <w:szCs w:val="28"/>
          <w:lang w:val="ru-RU"/>
        </w:rPr>
      </w:pPr>
      <w:r w:rsidRPr="00C42105">
        <w:rPr>
          <w:sz w:val="28"/>
          <w:szCs w:val="28"/>
          <w:lang w:val="ru-RU"/>
        </w:rPr>
        <w:t xml:space="preserve">Порядок выборов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 устанавливается законом.</w:t>
      </w:r>
    </w:p>
    <w:p w14:paraId="3689B178"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1" w:name="bookmark58"/>
      <w:r w:rsidRPr="00C42105">
        <w:rPr>
          <w:sz w:val="28"/>
          <w:szCs w:val="28"/>
          <w:lang w:val="ru-RU"/>
        </w:rPr>
        <w:t>Статья 65</w:t>
      </w:r>
      <w:bookmarkEnd w:id="61"/>
    </w:p>
    <w:p w14:paraId="5B6A17CB" w14:textId="77777777" w:rsidR="0068690F" w:rsidRPr="00C42105" w:rsidRDefault="00034D52" w:rsidP="00D75566">
      <w:pPr>
        <w:pStyle w:val="a5"/>
        <w:numPr>
          <w:ilvl w:val="3"/>
          <w:numId w:val="6"/>
        </w:numPr>
        <w:shd w:val="clear" w:color="auto" w:fill="auto"/>
        <w:tabs>
          <w:tab w:val="left" w:pos="1115"/>
        </w:tabs>
        <w:spacing w:before="0" w:after="360" w:line="276" w:lineRule="auto"/>
        <w:ind w:firstLine="709"/>
        <w:jc w:val="both"/>
        <w:rPr>
          <w:sz w:val="28"/>
          <w:szCs w:val="28"/>
          <w:lang w:val="ru-RU"/>
        </w:rPr>
      </w:pPr>
      <w:r w:rsidRPr="00C42105">
        <w:rPr>
          <w:sz w:val="28"/>
          <w:szCs w:val="28"/>
          <w:lang w:val="ru-RU"/>
        </w:rPr>
        <w:t>Депутатом Народного Совета Донецкой Народной Республики может быть избран гражданин Донецкой Народной Республики, достигший 21 года и обладающий в соответствии с настоящей Конституцией и законом Донецкой Народной Республики пассивным избирательным правом.</w:t>
      </w:r>
    </w:p>
    <w:p w14:paraId="101FA05D" w14:textId="77777777" w:rsidR="0068690F" w:rsidRPr="00C42105" w:rsidRDefault="0068690F" w:rsidP="00D75566">
      <w:pPr>
        <w:pStyle w:val="a5"/>
        <w:numPr>
          <w:ilvl w:val="3"/>
          <w:numId w:val="6"/>
        </w:numPr>
        <w:shd w:val="clear" w:color="auto" w:fill="auto"/>
        <w:tabs>
          <w:tab w:val="left" w:pos="1068"/>
        </w:tabs>
        <w:spacing w:before="0" w:after="360" w:line="276" w:lineRule="auto"/>
        <w:ind w:firstLine="709"/>
        <w:jc w:val="both"/>
        <w:rPr>
          <w:sz w:val="28"/>
          <w:szCs w:val="28"/>
          <w:lang w:val="ru-RU"/>
        </w:rPr>
      </w:pPr>
      <w:r w:rsidRPr="00C42105">
        <w:rPr>
          <w:sz w:val="28"/>
          <w:szCs w:val="28"/>
          <w:lang w:val="ru-RU"/>
        </w:rPr>
        <w:t xml:space="preserve">В течение срока своих полномочий депутат </w:t>
      </w:r>
      <w:r w:rsidR="00BF01C6" w:rsidRPr="00C42105">
        <w:rPr>
          <w:sz w:val="28"/>
          <w:szCs w:val="28"/>
          <w:lang w:val="ru-RU"/>
        </w:rPr>
        <w:t>Народного Совета</w:t>
      </w:r>
      <w:r w:rsidRPr="00C42105">
        <w:rPr>
          <w:sz w:val="28"/>
          <w:szCs w:val="28"/>
          <w:lang w:val="ru-RU"/>
        </w:rPr>
        <w:t xml:space="preserve"> Донецкой Народной Республики не может быть судьей, замещать иные государственные должности, находиться на государственной службе, а также замещать выборные должности </w:t>
      </w:r>
      <w:r w:rsidR="00C41EEC">
        <w:rPr>
          <w:sz w:val="28"/>
          <w:szCs w:val="28"/>
          <w:lang w:val="ru-RU"/>
        </w:rPr>
        <w:t>в</w:t>
      </w:r>
      <w:r w:rsidRPr="00C42105">
        <w:rPr>
          <w:sz w:val="28"/>
          <w:szCs w:val="28"/>
          <w:lang w:val="ru-RU"/>
        </w:rPr>
        <w:t xml:space="preserve"> органах местного самоуправления.</w:t>
      </w:r>
    </w:p>
    <w:p w14:paraId="2857CC8E" w14:textId="77777777" w:rsidR="0060386B" w:rsidRPr="00203888" w:rsidRDefault="0060386B" w:rsidP="00D75566">
      <w:pPr>
        <w:pStyle w:val="a5"/>
        <w:numPr>
          <w:ilvl w:val="3"/>
          <w:numId w:val="6"/>
        </w:numPr>
        <w:shd w:val="clear" w:color="auto" w:fill="auto"/>
        <w:tabs>
          <w:tab w:val="left" w:pos="1068"/>
        </w:tabs>
        <w:spacing w:before="0" w:after="360" w:line="276" w:lineRule="auto"/>
        <w:ind w:firstLine="709"/>
        <w:jc w:val="both"/>
        <w:rPr>
          <w:sz w:val="28"/>
          <w:szCs w:val="28"/>
          <w:lang w:val="ru-RU"/>
        </w:rPr>
      </w:pPr>
      <w:r w:rsidRPr="00203888">
        <w:rPr>
          <w:sz w:val="28"/>
          <w:szCs w:val="28"/>
          <w:lang w:val="ru-RU"/>
        </w:rPr>
        <w:t>Депутат Народного Совета Донецкой Народной Республики осуществляет свои полномочия на профессиональной постоянной основе.</w:t>
      </w:r>
    </w:p>
    <w:p w14:paraId="4B4F22FA" w14:textId="77777777" w:rsidR="0060386B" w:rsidRPr="004A4B05" w:rsidRDefault="0060386B" w:rsidP="00D75566">
      <w:pPr>
        <w:pStyle w:val="a5"/>
        <w:shd w:val="clear" w:color="auto" w:fill="auto"/>
        <w:tabs>
          <w:tab w:val="left" w:pos="567"/>
        </w:tabs>
        <w:spacing w:before="0" w:after="360" w:line="276" w:lineRule="auto"/>
        <w:ind w:firstLine="709"/>
        <w:jc w:val="both"/>
        <w:rPr>
          <w:sz w:val="28"/>
          <w:szCs w:val="28"/>
        </w:rPr>
      </w:pPr>
      <w:r w:rsidRPr="00F11D0C">
        <w:rPr>
          <w:bCs/>
          <w:i/>
          <w:sz w:val="28"/>
          <w:szCs w:val="28"/>
        </w:rPr>
        <w:lastRenderedPageBreak/>
        <w:t>(</w:t>
      </w:r>
      <w:hyperlink r:id="rId35" w:history="1">
        <w:r w:rsidRPr="00477284">
          <w:rPr>
            <w:rStyle w:val="a3"/>
            <w:bCs/>
            <w:i/>
            <w:sz w:val="28"/>
            <w:szCs w:val="28"/>
          </w:rPr>
          <w:t>Часть 3 статьи 65 с изменениями</w:t>
        </w:r>
        <w:r w:rsidR="00884366" w:rsidRPr="00477284">
          <w:rPr>
            <w:rStyle w:val="a3"/>
            <w:bCs/>
            <w:i/>
            <w:sz w:val="28"/>
            <w:szCs w:val="28"/>
            <w:lang w:val="ru-RU"/>
          </w:rPr>
          <w:t>,</w:t>
        </w:r>
        <w:r w:rsidRPr="00477284">
          <w:rPr>
            <w:rStyle w:val="a3"/>
            <w:bCs/>
            <w:i/>
            <w:sz w:val="28"/>
            <w:szCs w:val="28"/>
          </w:rPr>
          <w:t xml:space="preserve"> внесенными Законом </w:t>
        </w:r>
        <w:r w:rsidRPr="00477284">
          <w:rPr>
            <w:rStyle w:val="a3"/>
            <w:i/>
            <w:sz w:val="28"/>
            <w:szCs w:val="28"/>
          </w:rPr>
          <w:t>от 11.09.2015 года № 92-ІНС</w:t>
        </w:r>
      </w:hyperlink>
      <w:r w:rsidRPr="00F11D0C">
        <w:rPr>
          <w:bCs/>
          <w:i/>
          <w:sz w:val="28"/>
          <w:szCs w:val="28"/>
        </w:rPr>
        <w:t>)</w:t>
      </w:r>
    </w:p>
    <w:p w14:paraId="35FD9DEC" w14:textId="77777777" w:rsidR="0060386B" w:rsidRPr="00203888" w:rsidRDefault="0060386B" w:rsidP="00D75566">
      <w:pPr>
        <w:pStyle w:val="a5"/>
        <w:numPr>
          <w:ilvl w:val="3"/>
          <w:numId w:val="6"/>
        </w:numPr>
        <w:shd w:val="clear" w:color="auto" w:fill="auto"/>
        <w:tabs>
          <w:tab w:val="left" w:pos="1068"/>
        </w:tabs>
        <w:spacing w:before="0" w:after="360" w:line="276" w:lineRule="auto"/>
        <w:ind w:firstLine="709"/>
        <w:jc w:val="both"/>
        <w:rPr>
          <w:sz w:val="28"/>
          <w:szCs w:val="28"/>
          <w:lang w:val="ru-RU"/>
        </w:rPr>
      </w:pPr>
      <w:r w:rsidRPr="00203888">
        <w:rPr>
          <w:sz w:val="28"/>
          <w:szCs w:val="28"/>
          <w:lang w:val="ru-RU"/>
        </w:rPr>
        <w:t>Депутат Народного Совета Донецкой Народной Республики не может заниматься другой оплачиваемой деятельностью, кроме преподавательской, научной и иной творческой деятельностью, если иное не предусмотрено законом.</w:t>
      </w:r>
    </w:p>
    <w:p w14:paraId="5DA03D0D" w14:textId="77777777" w:rsidR="0060386B" w:rsidRPr="004A4B05" w:rsidRDefault="0060386B" w:rsidP="00D75566">
      <w:pPr>
        <w:pStyle w:val="a5"/>
        <w:shd w:val="clear" w:color="auto" w:fill="auto"/>
        <w:tabs>
          <w:tab w:val="left" w:pos="567"/>
        </w:tabs>
        <w:spacing w:before="0" w:after="360" w:line="276" w:lineRule="auto"/>
        <w:ind w:firstLine="709"/>
        <w:jc w:val="both"/>
        <w:rPr>
          <w:sz w:val="28"/>
          <w:szCs w:val="28"/>
        </w:rPr>
      </w:pPr>
      <w:r w:rsidRPr="00F11D0C">
        <w:rPr>
          <w:bCs/>
          <w:i/>
          <w:sz w:val="28"/>
          <w:szCs w:val="28"/>
        </w:rPr>
        <w:t>(</w:t>
      </w:r>
      <w:hyperlink r:id="rId36" w:history="1">
        <w:r w:rsidRPr="00477284">
          <w:rPr>
            <w:rStyle w:val="a3"/>
            <w:bCs/>
            <w:i/>
            <w:sz w:val="28"/>
            <w:szCs w:val="28"/>
          </w:rPr>
          <w:t>Часть 4 статьи 65 с изменениями</w:t>
        </w:r>
        <w:r w:rsidR="00884366" w:rsidRPr="00477284">
          <w:rPr>
            <w:rStyle w:val="a3"/>
            <w:bCs/>
            <w:i/>
            <w:sz w:val="28"/>
            <w:szCs w:val="28"/>
            <w:lang w:val="ru-RU"/>
          </w:rPr>
          <w:t>,</w:t>
        </w:r>
        <w:r w:rsidRPr="00477284">
          <w:rPr>
            <w:rStyle w:val="a3"/>
            <w:bCs/>
            <w:i/>
            <w:sz w:val="28"/>
            <w:szCs w:val="28"/>
          </w:rPr>
          <w:t xml:space="preserve"> внесенными Законом </w:t>
        </w:r>
        <w:r w:rsidRPr="00477284">
          <w:rPr>
            <w:rStyle w:val="a3"/>
            <w:i/>
            <w:sz w:val="28"/>
            <w:szCs w:val="28"/>
          </w:rPr>
          <w:t>от 11.09.2015 года № 92-ІНС</w:t>
        </w:r>
      </w:hyperlink>
      <w:r w:rsidRPr="00F11D0C">
        <w:rPr>
          <w:bCs/>
          <w:i/>
          <w:sz w:val="28"/>
          <w:szCs w:val="28"/>
        </w:rPr>
        <w:t>)</w:t>
      </w:r>
    </w:p>
    <w:p w14:paraId="6752FF27" w14:textId="77777777" w:rsidR="0068690F" w:rsidRPr="00C42105" w:rsidRDefault="0068690F" w:rsidP="00D75566">
      <w:pPr>
        <w:pStyle w:val="a5"/>
        <w:numPr>
          <w:ilvl w:val="3"/>
          <w:numId w:val="6"/>
        </w:numPr>
        <w:shd w:val="clear" w:color="auto" w:fill="auto"/>
        <w:tabs>
          <w:tab w:val="left" w:pos="1163"/>
        </w:tabs>
        <w:spacing w:before="0" w:after="360" w:line="276" w:lineRule="auto"/>
        <w:ind w:firstLine="709"/>
        <w:jc w:val="both"/>
        <w:rPr>
          <w:sz w:val="28"/>
          <w:szCs w:val="28"/>
          <w:lang w:val="ru-RU"/>
        </w:rPr>
      </w:pPr>
      <w:r w:rsidRPr="00C42105">
        <w:rPr>
          <w:sz w:val="28"/>
          <w:szCs w:val="28"/>
          <w:lang w:val="ru-RU"/>
        </w:rPr>
        <w:t xml:space="preserve">Депутат </w:t>
      </w:r>
      <w:r w:rsidR="00BF01C6" w:rsidRPr="00C42105">
        <w:rPr>
          <w:sz w:val="28"/>
          <w:szCs w:val="28"/>
          <w:lang w:val="ru-RU"/>
        </w:rPr>
        <w:t>Народного Совета</w:t>
      </w:r>
      <w:r w:rsidRPr="00C42105">
        <w:rPr>
          <w:sz w:val="28"/>
          <w:szCs w:val="28"/>
          <w:lang w:val="ru-RU"/>
        </w:rPr>
        <w:t xml:space="preserve"> Донецкой Народной Республики не вправе использовать свой статус в целях, не связанных с осуществлением депутатских полномочий.</w:t>
      </w:r>
    </w:p>
    <w:p w14:paraId="7613566D" w14:textId="77777777" w:rsidR="0068690F" w:rsidRPr="00C42105" w:rsidRDefault="0068690F" w:rsidP="00D75566">
      <w:pPr>
        <w:pStyle w:val="a5"/>
        <w:numPr>
          <w:ilvl w:val="3"/>
          <w:numId w:val="6"/>
        </w:numPr>
        <w:shd w:val="clear" w:color="auto" w:fill="auto"/>
        <w:tabs>
          <w:tab w:val="left" w:pos="1127"/>
        </w:tabs>
        <w:spacing w:before="0" w:after="360" w:line="276" w:lineRule="auto"/>
        <w:ind w:firstLine="709"/>
        <w:jc w:val="both"/>
        <w:rPr>
          <w:sz w:val="28"/>
          <w:szCs w:val="28"/>
          <w:lang w:val="ru-RU"/>
        </w:rPr>
      </w:pPr>
      <w:r w:rsidRPr="00C42105">
        <w:rPr>
          <w:sz w:val="28"/>
          <w:szCs w:val="28"/>
          <w:lang w:val="ru-RU"/>
        </w:rPr>
        <w:t xml:space="preserve">Депутаты </w:t>
      </w:r>
      <w:r w:rsidR="00BF01C6" w:rsidRPr="00C42105">
        <w:rPr>
          <w:sz w:val="28"/>
          <w:szCs w:val="28"/>
          <w:lang w:val="ru-RU"/>
        </w:rPr>
        <w:t>Народного Совета</w:t>
      </w:r>
      <w:r w:rsidRPr="00C42105">
        <w:rPr>
          <w:sz w:val="28"/>
          <w:szCs w:val="28"/>
          <w:lang w:val="ru-RU"/>
        </w:rPr>
        <w:t xml:space="preserve"> Донецкой Народной Республики обладают неприкосновенностью в течение всего срока их полномочий. Гарантии неприкосновенности депутата </w:t>
      </w:r>
      <w:r w:rsidR="00BF01C6" w:rsidRPr="00C42105">
        <w:rPr>
          <w:sz w:val="28"/>
          <w:szCs w:val="28"/>
          <w:lang w:val="ru-RU"/>
        </w:rPr>
        <w:t>Народного Совета</w:t>
      </w:r>
      <w:r w:rsidRPr="00C42105">
        <w:rPr>
          <w:sz w:val="28"/>
          <w:szCs w:val="28"/>
          <w:lang w:val="ru-RU"/>
        </w:rPr>
        <w:t xml:space="preserve"> Донецкой Народной Республики устанавливаются законом.</w:t>
      </w:r>
    </w:p>
    <w:p w14:paraId="5EE79CF1"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2" w:name="bookmark59"/>
      <w:r w:rsidRPr="00C42105">
        <w:rPr>
          <w:sz w:val="28"/>
          <w:szCs w:val="28"/>
          <w:lang w:val="ru-RU"/>
        </w:rPr>
        <w:t>Статья 66</w:t>
      </w:r>
      <w:bookmarkEnd w:id="62"/>
    </w:p>
    <w:p w14:paraId="767CA170" w14:textId="77777777" w:rsidR="0068690F" w:rsidRPr="00C42105" w:rsidRDefault="00875C08" w:rsidP="00D75566">
      <w:pPr>
        <w:pStyle w:val="a5"/>
        <w:numPr>
          <w:ilvl w:val="4"/>
          <w:numId w:val="6"/>
        </w:numPr>
        <w:shd w:val="clear" w:color="auto" w:fill="auto"/>
        <w:tabs>
          <w:tab w:val="left" w:pos="1098"/>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собирается на первое заседание не позднее чем на десятый день со дня своего избрания в правомочном составе.</w:t>
      </w:r>
    </w:p>
    <w:p w14:paraId="264A485D" w14:textId="77777777" w:rsidR="0068690F" w:rsidRPr="00C42105" w:rsidRDefault="0068690F" w:rsidP="00D75566">
      <w:pPr>
        <w:pStyle w:val="a5"/>
        <w:numPr>
          <w:ilvl w:val="4"/>
          <w:numId w:val="6"/>
        </w:numPr>
        <w:shd w:val="clear" w:color="auto" w:fill="auto"/>
        <w:tabs>
          <w:tab w:val="left" w:pos="1098"/>
        </w:tabs>
        <w:spacing w:before="0" w:after="360" w:line="276" w:lineRule="auto"/>
        <w:ind w:firstLine="709"/>
        <w:jc w:val="both"/>
        <w:rPr>
          <w:sz w:val="28"/>
          <w:szCs w:val="28"/>
          <w:lang w:val="ru-RU"/>
        </w:rPr>
      </w:pPr>
      <w:r w:rsidRPr="00C42105">
        <w:rPr>
          <w:sz w:val="28"/>
          <w:szCs w:val="28"/>
          <w:lang w:val="ru-RU"/>
        </w:rPr>
        <w:t>Глава Донецкой Народной Республики вправе созвать вновь избранн</w:t>
      </w:r>
      <w:r w:rsidR="00BF01C6" w:rsidRPr="00C42105">
        <w:rPr>
          <w:sz w:val="28"/>
          <w:szCs w:val="28"/>
          <w:lang w:val="ru-RU"/>
        </w:rPr>
        <w:t>ый</w:t>
      </w:r>
      <w:r w:rsidRPr="00C42105">
        <w:rPr>
          <w:sz w:val="28"/>
          <w:szCs w:val="28"/>
          <w:lang w:val="ru-RU"/>
        </w:rPr>
        <w:t xml:space="preserve"> </w:t>
      </w:r>
      <w:r w:rsidR="00BF01C6" w:rsidRPr="00C42105">
        <w:rPr>
          <w:sz w:val="28"/>
          <w:szCs w:val="28"/>
          <w:lang w:val="ru-RU"/>
        </w:rPr>
        <w:t>Народный Совет</w:t>
      </w:r>
      <w:r w:rsidRPr="00C42105">
        <w:rPr>
          <w:sz w:val="28"/>
          <w:szCs w:val="28"/>
          <w:lang w:val="ru-RU"/>
        </w:rPr>
        <w:t xml:space="preserve"> Донецкой Народной Республики на первое заседание ранее срока, установленного частью 1 настоящей статьи, а также требовать созыва внеочередной сессии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0AC6E93C" w14:textId="77777777" w:rsidR="0068690F" w:rsidRPr="00C42105" w:rsidRDefault="0068690F" w:rsidP="00D75566">
      <w:pPr>
        <w:pStyle w:val="a5"/>
        <w:numPr>
          <w:ilvl w:val="4"/>
          <w:numId w:val="6"/>
        </w:numPr>
        <w:shd w:val="clear" w:color="auto" w:fill="auto"/>
        <w:tabs>
          <w:tab w:val="left" w:pos="1098"/>
          <w:tab w:val="left" w:pos="1192"/>
        </w:tabs>
        <w:spacing w:before="0" w:after="360" w:line="276" w:lineRule="auto"/>
        <w:ind w:firstLine="709"/>
        <w:jc w:val="both"/>
        <w:rPr>
          <w:sz w:val="28"/>
          <w:szCs w:val="28"/>
          <w:lang w:val="ru-RU"/>
        </w:rPr>
      </w:pPr>
      <w:r w:rsidRPr="00C42105">
        <w:rPr>
          <w:sz w:val="28"/>
          <w:szCs w:val="28"/>
          <w:lang w:val="ru-RU"/>
        </w:rPr>
        <w:t xml:space="preserve">Первое заседание </w:t>
      </w:r>
      <w:r w:rsidR="00BF01C6" w:rsidRPr="00C42105">
        <w:rPr>
          <w:sz w:val="28"/>
          <w:szCs w:val="28"/>
          <w:lang w:val="ru-RU"/>
        </w:rPr>
        <w:t>Народного Совета</w:t>
      </w:r>
      <w:r w:rsidRPr="00C42105">
        <w:rPr>
          <w:sz w:val="28"/>
          <w:szCs w:val="28"/>
          <w:lang w:val="ru-RU"/>
        </w:rPr>
        <w:t xml:space="preserve"> Донецкой Народной Республики нового созыва открывает старейший по возрасту депутат.</w:t>
      </w:r>
    </w:p>
    <w:p w14:paraId="0BEE6749" w14:textId="77777777" w:rsidR="0068690F" w:rsidRPr="00C42105" w:rsidRDefault="0068690F" w:rsidP="00D75566">
      <w:pPr>
        <w:pStyle w:val="a5"/>
        <w:numPr>
          <w:ilvl w:val="4"/>
          <w:numId w:val="6"/>
        </w:numPr>
        <w:shd w:val="clear" w:color="auto" w:fill="auto"/>
        <w:tabs>
          <w:tab w:val="left" w:pos="1098"/>
        </w:tabs>
        <w:spacing w:before="0" w:after="360" w:line="276" w:lineRule="auto"/>
        <w:ind w:firstLine="709"/>
        <w:jc w:val="both"/>
        <w:rPr>
          <w:sz w:val="28"/>
          <w:szCs w:val="28"/>
          <w:lang w:val="ru-RU"/>
        </w:rPr>
      </w:pPr>
      <w:r w:rsidRPr="00C42105">
        <w:rPr>
          <w:sz w:val="28"/>
          <w:szCs w:val="28"/>
          <w:lang w:val="ru-RU"/>
        </w:rPr>
        <w:t xml:space="preserve">Со дня начала работы </w:t>
      </w:r>
      <w:r w:rsidR="00BF01C6" w:rsidRPr="00C42105">
        <w:rPr>
          <w:sz w:val="28"/>
          <w:szCs w:val="28"/>
          <w:lang w:val="ru-RU"/>
        </w:rPr>
        <w:t>Народного Совета</w:t>
      </w:r>
      <w:r w:rsidRPr="00C42105">
        <w:rPr>
          <w:sz w:val="28"/>
          <w:szCs w:val="28"/>
          <w:lang w:val="ru-RU"/>
        </w:rPr>
        <w:t xml:space="preserve"> Донецкой Народной Республики нового созыва полномочия </w:t>
      </w:r>
      <w:r w:rsidR="00BF01C6" w:rsidRPr="00C42105">
        <w:rPr>
          <w:sz w:val="28"/>
          <w:szCs w:val="28"/>
          <w:lang w:val="ru-RU"/>
        </w:rPr>
        <w:t xml:space="preserve">Народного </w:t>
      </w:r>
      <w:r w:rsidR="00A165D8" w:rsidRPr="00C42105">
        <w:rPr>
          <w:sz w:val="28"/>
          <w:szCs w:val="28"/>
          <w:lang w:val="ru-RU"/>
        </w:rPr>
        <w:t>Совета</w:t>
      </w:r>
      <w:r w:rsidRPr="00C42105">
        <w:rPr>
          <w:sz w:val="28"/>
          <w:szCs w:val="28"/>
          <w:lang w:val="ru-RU"/>
        </w:rPr>
        <w:t xml:space="preserve"> Донецкой Народной Республики предыдущего созыва прекращаются.</w:t>
      </w:r>
    </w:p>
    <w:p w14:paraId="53FD0FBE"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3" w:name="bookmark60"/>
      <w:r w:rsidRPr="00C42105">
        <w:rPr>
          <w:sz w:val="28"/>
          <w:szCs w:val="28"/>
          <w:lang w:val="ru-RU"/>
        </w:rPr>
        <w:lastRenderedPageBreak/>
        <w:t>Статья 67</w:t>
      </w:r>
      <w:bookmarkEnd w:id="63"/>
    </w:p>
    <w:p w14:paraId="2E51DD04" w14:textId="45A6293A" w:rsidR="0068690F"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1.</w:t>
      </w:r>
      <w:r w:rsidR="00134EB6" w:rsidRPr="00C42105">
        <w:rPr>
          <w:sz w:val="28"/>
          <w:szCs w:val="28"/>
          <w:lang w:val="ru-RU"/>
        </w:rPr>
        <w:tab/>
      </w:r>
      <w:r w:rsidR="00875C08" w:rsidRPr="00C42105">
        <w:rPr>
          <w:sz w:val="28"/>
          <w:szCs w:val="28"/>
          <w:lang w:val="ru-RU"/>
        </w:rPr>
        <w:t>Народный Совет</w:t>
      </w:r>
      <w:r w:rsidRPr="00C42105">
        <w:rPr>
          <w:sz w:val="28"/>
          <w:szCs w:val="28"/>
          <w:lang w:val="ru-RU"/>
        </w:rPr>
        <w:t xml:space="preserve"> Донецкой Народной Республики избирает из своего состава Председателя </w:t>
      </w:r>
      <w:r w:rsidR="00BF01C6" w:rsidRPr="00C42105">
        <w:rPr>
          <w:sz w:val="28"/>
          <w:szCs w:val="28"/>
          <w:lang w:val="ru-RU"/>
        </w:rPr>
        <w:t>Народного Совета</w:t>
      </w:r>
      <w:r w:rsidRPr="00C42105">
        <w:rPr>
          <w:sz w:val="28"/>
          <w:szCs w:val="28"/>
          <w:lang w:val="ru-RU"/>
        </w:rPr>
        <w:t xml:space="preserve"> Донецкой Народной Республики и </w:t>
      </w:r>
      <w:r w:rsidR="00201247">
        <w:rPr>
          <w:sz w:val="28"/>
          <w:szCs w:val="28"/>
        </w:rPr>
        <w:t>его заместителей, которые ведут заседания Народного Совета Донецкой Народной Республики и ведают его внутренним распорядком</w:t>
      </w:r>
      <w:r w:rsidRPr="00C42105">
        <w:rPr>
          <w:sz w:val="28"/>
          <w:szCs w:val="28"/>
          <w:lang w:val="ru-RU"/>
        </w:rPr>
        <w:t>.</w:t>
      </w:r>
    </w:p>
    <w:p w14:paraId="128870A9" w14:textId="29641EFF" w:rsidR="00201247" w:rsidRPr="00C42105" w:rsidRDefault="00790742" w:rsidP="00D75566">
      <w:pPr>
        <w:pStyle w:val="a5"/>
        <w:shd w:val="clear" w:color="auto" w:fill="auto"/>
        <w:tabs>
          <w:tab w:val="left" w:pos="1086"/>
        </w:tabs>
        <w:spacing w:before="0" w:after="360" w:line="276" w:lineRule="auto"/>
        <w:ind w:firstLine="709"/>
        <w:jc w:val="both"/>
        <w:rPr>
          <w:sz w:val="28"/>
          <w:szCs w:val="28"/>
          <w:lang w:val="ru-RU"/>
        </w:rPr>
      </w:pPr>
      <w:hyperlink r:id="rId37" w:history="1">
        <w:r w:rsidR="00201247" w:rsidRPr="00EE39EF">
          <w:rPr>
            <w:rStyle w:val="a3"/>
            <w:rFonts w:eastAsia="Calibri"/>
            <w:bCs/>
            <w:i/>
            <w:iCs/>
            <w:sz w:val="28"/>
            <w:szCs w:val="28"/>
          </w:rPr>
          <w:t>(</w:t>
        </w:r>
        <w:r w:rsidR="00201247">
          <w:rPr>
            <w:rStyle w:val="a3"/>
            <w:rFonts w:eastAsia="Calibri"/>
            <w:bCs/>
            <w:i/>
            <w:iCs/>
            <w:sz w:val="28"/>
            <w:szCs w:val="28"/>
          </w:rPr>
          <w:t>Часть 1</w:t>
        </w:r>
        <w:r w:rsidR="00201247" w:rsidRPr="00EE39EF">
          <w:rPr>
            <w:rStyle w:val="a3"/>
            <w:rFonts w:eastAsia="Calibri"/>
            <w:bCs/>
            <w:i/>
            <w:iCs/>
            <w:sz w:val="28"/>
            <w:szCs w:val="28"/>
          </w:rPr>
          <w:t xml:space="preserve"> статьи </w:t>
        </w:r>
        <w:r w:rsidR="00201247">
          <w:rPr>
            <w:rStyle w:val="a3"/>
            <w:rFonts w:eastAsia="Calibri"/>
            <w:bCs/>
            <w:i/>
            <w:iCs/>
            <w:sz w:val="28"/>
            <w:szCs w:val="28"/>
          </w:rPr>
          <w:t>67</w:t>
        </w:r>
        <w:r w:rsidR="00201247" w:rsidRPr="00EE39EF">
          <w:rPr>
            <w:rStyle w:val="a3"/>
            <w:rFonts w:eastAsia="Calibri"/>
            <w:bCs/>
            <w:i/>
            <w:iCs/>
            <w:sz w:val="28"/>
            <w:szCs w:val="28"/>
          </w:rPr>
          <w:t xml:space="preserve"> </w:t>
        </w:r>
        <w:r w:rsidR="00201247">
          <w:rPr>
            <w:rStyle w:val="a3"/>
            <w:rFonts w:eastAsia="Calibri"/>
            <w:bCs/>
            <w:i/>
            <w:iCs/>
            <w:sz w:val="28"/>
            <w:szCs w:val="28"/>
          </w:rPr>
          <w:t>с изменениями, внесенными в соответствии с</w:t>
        </w:r>
        <w:r w:rsidR="00201247" w:rsidRPr="00EE39EF">
          <w:rPr>
            <w:rStyle w:val="a3"/>
            <w:rFonts w:eastAsia="Calibri"/>
            <w:bCs/>
            <w:i/>
            <w:iCs/>
            <w:sz w:val="28"/>
            <w:szCs w:val="28"/>
          </w:rPr>
          <w:t xml:space="preserve"> Законом от 24.06.2022 № 383-</w:t>
        </w:r>
        <w:r w:rsidR="00201247" w:rsidRPr="00EE39EF">
          <w:rPr>
            <w:rStyle w:val="a3"/>
            <w:rFonts w:eastAsia="Calibri"/>
            <w:bCs/>
            <w:i/>
            <w:iCs/>
            <w:sz w:val="28"/>
            <w:szCs w:val="28"/>
            <w:lang w:val="en-US"/>
          </w:rPr>
          <w:t>II</w:t>
        </w:r>
        <w:r w:rsidR="00201247" w:rsidRPr="00EE39EF">
          <w:rPr>
            <w:rStyle w:val="a3"/>
            <w:rFonts w:eastAsia="Calibri"/>
            <w:bCs/>
            <w:i/>
            <w:iCs/>
            <w:sz w:val="28"/>
            <w:szCs w:val="28"/>
          </w:rPr>
          <w:t>НС)</w:t>
        </w:r>
      </w:hyperlink>
    </w:p>
    <w:p w14:paraId="1598B900" w14:textId="77777777" w:rsidR="0068690F" w:rsidRPr="00C42105" w:rsidRDefault="0068690F" w:rsidP="00D75566">
      <w:pPr>
        <w:pStyle w:val="a5"/>
        <w:numPr>
          <w:ilvl w:val="5"/>
          <w:numId w:val="6"/>
        </w:numPr>
        <w:shd w:val="clear" w:color="auto" w:fill="auto"/>
        <w:tabs>
          <w:tab w:val="left" w:pos="1086"/>
          <w:tab w:val="left" w:pos="1332"/>
        </w:tabs>
        <w:spacing w:before="0" w:after="360" w:line="276" w:lineRule="auto"/>
        <w:ind w:firstLine="709"/>
        <w:jc w:val="both"/>
        <w:rPr>
          <w:sz w:val="28"/>
          <w:szCs w:val="28"/>
          <w:lang w:val="ru-RU"/>
        </w:rPr>
      </w:pPr>
      <w:r w:rsidRPr="00C42105">
        <w:rPr>
          <w:sz w:val="28"/>
          <w:szCs w:val="28"/>
          <w:lang w:val="ru-RU"/>
        </w:rPr>
        <w:t xml:space="preserve">Председатель </w:t>
      </w:r>
      <w:r w:rsidR="00BF01C6" w:rsidRPr="00C42105">
        <w:rPr>
          <w:sz w:val="28"/>
          <w:szCs w:val="28"/>
          <w:lang w:val="ru-RU"/>
        </w:rPr>
        <w:t xml:space="preserve">Народного </w:t>
      </w:r>
      <w:r w:rsidR="00EA42AE" w:rsidRPr="00C42105">
        <w:rPr>
          <w:sz w:val="28"/>
          <w:szCs w:val="28"/>
          <w:lang w:val="ru-RU"/>
        </w:rPr>
        <w:t xml:space="preserve">Совета </w:t>
      </w:r>
      <w:r w:rsidRPr="00C42105">
        <w:rPr>
          <w:sz w:val="28"/>
          <w:szCs w:val="28"/>
          <w:lang w:val="ru-RU"/>
        </w:rPr>
        <w:t xml:space="preserve">Донецкой Народной Республики избирается из состава </w:t>
      </w:r>
      <w:r w:rsidR="00BF01C6" w:rsidRPr="00C42105">
        <w:rPr>
          <w:sz w:val="28"/>
          <w:szCs w:val="28"/>
          <w:lang w:val="ru-RU"/>
        </w:rPr>
        <w:t>Народного Совета</w:t>
      </w:r>
      <w:r w:rsidRPr="00C42105">
        <w:rPr>
          <w:sz w:val="28"/>
          <w:szCs w:val="28"/>
          <w:lang w:val="ru-RU"/>
        </w:rPr>
        <w:t xml:space="preserve"> Донецкой Народной Республики большинством голосов от установленного числа депутатов.</w:t>
      </w:r>
    </w:p>
    <w:p w14:paraId="1EFDE09C" w14:textId="77777777" w:rsidR="0068690F" w:rsidRPr="00C42105" w:rsidRDefault="00875C08" w:rsidP="00D75566">
      <w:pPr>
        <w:pStyle w:val="a5"/>
        <w:numPr>
          <w:ilvl w:val="5"/>
          <w:numId w:val="6"/>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образует комитеты и комиссии, проводит по вопросам своего ведения парламентские слушания.</w:t>
      </w:r>
    </w:p>
    <w:p w14:paraId="0C9E8F93" w14:textId="77777777" w:rsidR="0068690F" w:rsidRPr="00C42105" w:rsidRDefault="00875C08" w:rsidP="00D75566">
      <w:pPr>
        <w:pStyle w:val="a5"/>
        <w:numPr>
          <w:ilvl w:val="5"/>
          <w:numId w:val="6"/>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Народный Совет</w:t>
      </w:r>
      <w:r w:rsidR="0068690F" w:rsidRPr="00C42105">
        <w:rPr>
          <w:sz w:val="28"/>
          <w:szCs w:val="28"/>
          <w:lang w:val="ru-RU"/>
        </w:rPr>
        <w:t xml:space="preserve"> Донецкой Народной Республики принимает свой </w:t>
      </w:r>
      <w:r w:rsidR="002D13B7" w:rsidRPr="00C42105">
        <w:rPr>
          <w:sz w:val="28"/>
          <w:szCs w:val="28"/>
          <w:lang w:val="ru-RU"/>
        </w:rPr>
        <w:t>Р</w:t>
      </w:r>
      <w:r w:rsidR="0068690F" w:rsidRPr="00C42105">
        <w:rPr>
          <w:sz w:val="28"/>
          <w:szCs w:val="28"/>
          <w:lang w:val="ru-RU"/>
        </w:rPr>
        <w:t>егламент и решает вопросы внутреннего распорядка своей деятельности.</w:t>
      </w:r>
    </w:p>
    <w:p w14:paraId="39F6B825" w14:textId="77777777" w:rsidR="0050314F" w:rsidRPr="00203888" w:rsidRDefault="0050314F" w:rsidP="00D75566">
      <w:pPr>
        <w:pStyle w:val="a5"/>
        <w:numPr>
          <w:ilvl w:val="5"/>
          <w:numId w:val="6"/>
        </w:numPr>
        <w:shd w:val="clear" w:color="auto" w:fill="auto"/>
        <w:tabs>
          <w:tab w:val="left" w:pos="1086"/>
        </w:tabs>
        <w:spacing w:before="0" w:after="360" w:line="276" w:lineRule="auto"/>
        <w:ind w:firstLine="709"/>
        <w:jc w:val="both"/>
        <w:rPr>
          <w:sz w:val="28"/>
          <w:szCs w:val="28"/>
          <w:lang w:val="ru-RU"/>
        </w:rPr>
      </w:pPr>
      <w:r w:rsidRPr="00203888">
        <w:rPr>
          <w:sz w:val="28"/>
          <w:szCs w:val="28"/>
          <w:lang w:val="ru-RU"/>
        </w:rPr>
        <w:t>Для осуществления контроля за исполнением Республиканского бюджета Донецкой Народной Республики Народный Совет Донецкой Народной Республики образует Счетную палату Донецкой Народной Республики. Состав Счетной палаты Донецкой Народной Республики, порядок ее формирования и деятельности определяются законом.</w:t>
      </w:r>
    </w:p>
    <w:p w14:paraId="490330B1" w14:textId="3AFF164B" w:rsidR="0068690F" w:rsidRPr="00E83F0C" w:rsidRDefault="00E83F0C" w:rsidP="00D75566">
      <w:pPr>
        <w:pStyle w:val="a5"/>
        <w:shd w:val="clear" w:color="auto" w:fill="auto"/>
        <w:tabs>
          <w:tab w:val="left" w:pos="1086"/>
          <w:tab w:val="left" w:pos="1196"/>
        </w:tabs>
        <w:spacing w:before="0" w:after="360" w:line="276" w:lineRule="auto"/>
        <w:ind w:firstLine="709"/>
        <w:jc w:val="both"/>
        <w:rPr>
          <w:rStyle w:val="a3"/>
          <w:sz w:val="28"/>
          <w:szCs w:val="28"/>
          <w:lang w:val="ru-RU"/>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fldChar w:fldCharType="separate"/>
      </w:r>
      <w:r w:rsidR="0050314F" w:rsidRPr="00E83F0C">
        <w:rPr>
          <w:rStyle w:val="a3"/>
          <w:i/>
          <w:sz w:val="28"/>
          <w:szCs w:val="28"/>
        </w:rPr>
        <w:t>(Часть 5 статьи 67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Законом от 29.06.2015 года № 63-ІНС</w:t>
      </w:r>
      <w:r w:rsidR="0050314F" w:rsidRPr="00E83F0C">
        <w:rPr>
          <w:rStyle w:val="a3"/>
          <w:i/>
          <w:sz w:val="28"/>
          <w:szCs w:val="28"/>
          <w:lang w:val="ru-RU"/>
        </w:rPr>
        <w:t>)</w:t>
      </w:r>
    </w:p>
    <w:bookmarkStart w:id="64" w:name="bookmark61"/>
    <w:p w14:paraId="1A6FDA8F" w14:textId="4A6DCAC5" w:rsidR="0068690F" w:rsidRPr="00C42105" w:rsidRDefault="00E83F0C" w:rsidP="00D75566">
      <w:pPr>
        <w:pStyle w:val="40"/>
        <w:keepNext/>
        <w:keepLines/>
        <w:shd w:val="clear" w:color="auto" w:fill="auto"/>
        <w:spacing w:before="0" w:after="360" w:line="276" w:lineRule="auto"/>
        <w:ind w:firstLine="709"/>
        <w:jc w:val="both"/>
        <w:outlineLvl w:val="9"/>
        <w:rPr>
          <w:sz w:val="28"/>
          <w:szCs w:val="28"/>
          <w:lang w:val="ru-RU"/>
        </w:rPr>
      </w:pPr>
      <w:r>
        <w:rPr>
          <w:b w:val="0"/>
          <w:bCs w:val="0"/>
          <w:i/>
          <w:sz w:val="28"/>
          <w:szCs w:val="28"/>
        </w:rPr>
        <w:fldChar w:fldCharType="end"/>
      </w:r>
      <w:r w:rsidR="0068690F" w:rsidRPr="00C42105">
        <w:rPr>
          <w:sz w:val="28"/>
          <w:szCs w:val="28"/>
          <w:lang w:val="ru-RU"/>
        </w:rPr>
        <w:t>Статья 68</w:t>
      </w:r>
      <w:bookmarkEnd w:id="64"/>
    </w:p>
    <w:p w14:paraId="502054C6" w14:textId="77777777" w:rsidR="0068690F" w:rsidRPr="00C42105" w:rsidRDefault="0068690F" w:rsidP="00D75566">
      <w:pPr>
        <w:pStyle w:val="a5"/>
        <w:numPr>
          <w:ilvl w:val="0"/>
          <w:numId w:val="39"/>
        </w:numPr>
        <w:shd w:val="clear" w:color="auto" w:fill="auto"/>
        <w:tabs>
          <w:tab w:val="left" w:pos="993"/>
        </w:tabs>
        <w:spacing w:before="0" w:after="360" w:line="276" w:lineRule="auto"/>
        <w:ind w:left="0" w:firstLine="709"/>
        <w:jc w:val="both"/>
        <w:rPr>
          <w:sz w:val="28"/>
          <w:szCs w:val="28"/>
          <w:lang w:val="ru-RU"/>
        </w:rPr>
      </w:pPr>
      <w:r w:rsidRPr="00C42105">
        <w:rPr>
          <w:sz w:val="28"/>
          <w:szCs w:val="28"/>
          <w:lang w:val="ru-RU"/>
        </w:rPr>
        <w:t xml:space="preserve">Заседания </w:t>
      </w:r>
      <w:r w:rsidR="00BF01C6" w:rsidRPr="00C42105">
        <w:rPr>
          <w:sz w:val="28"/>
          <w:szCs w:val="28"/>
          <w:lang w:val="ru-RU"/>
        </w:rPr>
        <w:t>Народного Совета</w:t>
      </w:r>
      <w:r w:rsidRPr="00C42105">
        <w:rPr>
          <w:sz w:val="28"/>
          <w:szCs w:val="28"/>
          <w:lang w:val="ru-RU"/>
        </w:rPr>
        <w:t xml:space="preserve"> Донецкой Народной Республики являются открытыми, за исключением случаев, предусмотренных настоящей Конституцией, за</w:t>
      </w:r>
      <w:r w:rsidR="002D13B7" w:rsidRPr="00C42105">
        <w:rPr>
          <w:sz w:val="28"/>
          <w:szCs w:val="28"/>
          <w:lang w:val="ru-RU"/>
        </w:rPr>
        <w:t>коном или Р</w:t>
      </w:r>
      <w:r w:rsidRPr="00C42105">
        <w:rPr>
          <w:sz w:val="28"/>
          <w:szCs w:val="28"/>
          <w:lang w:val="ru-RU"/>
        </w:rPr>
        <w:t xml:space="preserve">егламентом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03610BF2" w14:textId="77777777" w:rsidR="0060386B" w:rsidRPr="00203888" w:rsidRDefault="0060386B" w:rsidP="00D75566">
      <w:pPr>
        <w:pStyle w:val="a5"/>
        <w:numPr>
          <w:ilvl w:val="0"/>
          <w:numId w:val="39"/>
        </w:numPr>
        <w:shd w:val="clear" w:color="auto" w:fill="auto"/>
        <w:tabs>
          <w:tab w:val="left" w:pos="993"/>
        </w:tabs>
        <w:spacing w:before="0" w:after="360" w:line="276" w:lineRule="auto"/>
        <w:ind w:left="0" w:firstLine="709"/>
        <w:jc w:val="both"/>
        <w:rPr>
          <w:sz w:val="28"/>
          <w:szCs w:val="28"/>
          <w:lang w:val="ru-RU"/>
        </w:rPr>
      </w:pPr>
      <w:r w:rsidRPr="00203888">
        <w:t xml:space="preserve">Порядок проведения заседаний и их периодичность устанавливаются Регламентом Народного Совета Донецкой Народной Республики. Заседание не может считаться правомочным, если на нем присутствует менее половины </w:t>
      </w:r>
      <w:r w:rsidRPr="00203888">
        <w:lastRenderedPageBreak/>
        <w:t>депутатов от общего числа депутатов Народного Совета Донецкой Народной Республики</w:t>
      </w:r>
      <w:r w:rsidRPr="00203888">
        <w:rPr>
          <w:sz w:val="28"/>
          <w:szCs w:val="28"/>
          <w:lang w:val="ru-RU"/>
        </w:rPr>
        <w:t>.</w:t>
      </w:r>
    </w:p>
    <w:p w14:paraId="3D13F87D" w14:textId="77777777" w:rsidR="0060386B" w:rsidRPr="004A4B05" w:rsidRDefault="0060386B" w:rsidP="00D75566">
      <w:pPr>
        <w:pStyle w:val="a5"/>
        <w:shd w:val="clear" w:color="auto" w:fill="auto"/>
        <w:tabs>
          <w:tab w:val="left" w:pos="567"/>
          <w:tab w:val="left" w:pos="1109"/>
        </w:tabs>
        <w:spacing w:before="0" w:after="360" w:line="276" w:lineRule="auto"/>
        <w:ind w:firstLine="709"/>
        <w:jc w:val="both"/>
        <w:rPr>
          <w:sz w:val="28"/>
          <w:szCs w:val="28"/>
        </w:rPr>
      </w:pPr>
      <w:r w:rsidRPr="00F11D0C">
        <w:rPr>
          <w:bCs/>
          <w:i/>
          <w:sz w:val="28"/>
          <w:szCs w:val="28"/>
        </w:rPr>
        <w:t>(</w:t>
      </w:r>
      <w:hyperlink r:id="rId38" w:history="1">
        <w:r w:rsidRPr="00477284">
          <w:rPr>
            <w:rStyle w:val="a3"/>
            <w:bCs/>
            <w:i/>
            <w:sz w:val="28"/>
            <w:szCs w:val="28"/>
          </w:rPr>
          <w:t>Часть 2 статьи 68 с изменениями</w:t>
        </w:r>
        <w:r w:rsidR="00884366" w:rsidRPr="00477284">
          <w:rPr>
            <w:rStyle w:val="a3"/>
            <w:bCs/>
            <w:i/>
            <w:sz w:val="28"/>
            <w:szCs w:val="28"/>
            <w:lang w:val="ru-RU"/>
          </w:rPr>
          <w:t>,</w:t>
        </w:r>
        <w:r w:rsidRPr="00477284">
          <w:rPr>
            <w:rStyle w:val="a3"/>
            <w:bCs/>
            <w:i/>
            <w:sz w:val="28"/>
            <w:szCs w:val="28"/>
          </w:rPr>
          <w:t xml:space="preserve"> внесенными Законом </w:t>
        </w:r>
        <w:r w:rsidRPr="00477284">
          <w:rPr>
            <w:rStyle w:val="a3"/>
            <w:i/>
            <w:sz w:val="28"/>
            <w:szCs w:val="28"/>
          </w:rPr>
          <w:t>от 11.09.2015 года № 92-ІНС</w:t>
        </w:r>
      </w:hyperlink>
      <w:r w:rsidRPr="00F11D0C">
        <w:rPr>
          <w:bCs/>
          <w:i/>
          <w:sz w:val="28"/>
          <w:szCs w:val="28"/>
        </w:rPr>
        <w:t>)</w:t>
      </w:r>
    </w:p>
    <w:p w14:paraId="4230A861" w14:textId="77777777" w:rsidR="0068690F" w:rsidRPr="00203888" w:rsidRDefault="0068690F" w:rsidP="00D75566">
      <w:pPr>
        <w:pStyle w:val="a5"/>
        <w:numPr>
          <w:ilvl w:val="0"/>
          <w:numId w:val="39"/>
        </w:numPr>
        <w:shd w:val="clear" w:color="auto" w:fill="auto"/>
        <w:tabs>
          <w:tab w:val="left" w:pos="993"/>
        </w:tabs>
        <w:spacing w:before="0" w:after="360" w:line="276" w:lineRule="auto"/>
        <w:ind w:left="0" w:firstLine="709"/>
        <w:jc w:val="both"/>
      </w:pPr>
      <w:r w:rsidRPr="00203888">
        <w:t xml:space="preserve">На заседаниях </w:t>
      </w:r>
      <w:r w:rsidR="00BF01C6" w:rsidRPr="00203888">
        <w:t>Народного Совета</w:t>
      </w:r>
      <w:r w:rsidRPr="00203888">
        <w:t xml:space="preserve"> Донецкой Народной Республики, его комитетов и комиссий вправе присутствовать с правом совещательного голоса руководители органов исполнительной власти Донецкой Народной Республики или уполномоченные ими лица.</w:t>
      </w:r>
    </w:p>
    <w:p w14:paraId="5FB86A54" w14:textId="77777777" w:rsidR="00DE1DFB" w:rsidRPr="00C42105" w:rsidRDefault="00DE1DFB"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69</w:t>
      </w:r>
    </w:p>
    <w:p w14:paraId="40D3F13B"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 xml:space="preserve">К ведению </w:t>
      </w:r>
      <w:r w:rsidR="00BF01C6" w:rsidRPr="00C42105">
        <w:rPr>
          <w:sz w:val="28"/>
          <w:szCs w:val="28"/>
          <w:lang w:val="ru-RU"/>
        </w:rPr>
        <w:t>Народного Совета</w:t>
      </w:r>
      <w:r w:rsidRPr="00C42105">
        <w:rPr>
          <w:sz w:val="28"/>
          <w:szCs w:val="28"/>
          <w:lang w:val="ru-RU"/>
        </w:rPr>
        <w:t xml:space="preserve"> Донецкой Народной Республики относятся:</w:t>
      </w:r>
    </w:p>
    <w:p w14:paraId="1DDA40AC" w14:textId="77777777" w:rsidR="0068690F" w:rsidRPr="00C42105" w:rsidRDefault="0068690F" w:rsidP="00D75566">
      <w:pPr>
        <w:pStyle w:val="a5"/>
        <w:numPr>
          <w:ilvl w:val="7"/>
          <w:numId w:val="6"/>
        </w:numPr>
        <w:shd w:val="clear" w:color="auto" w:fill="auto"/>
        <w:tabs>
          <w:tab w:val="left" w:pos="1267"/>
          <w:tab w:val="left" w:pos="1448"/>
        </w:tabs>
        <w:spacing w:before="0" w:after="360" w:line="276" w:lineRule="auto"/>
        <w:ind w:firstLine="709"/>
        <w:jc w:val="both"/>
        <w:rPr>
          <w:sz w:val="28"/>
          <w:szCs w:val="28"/>
          <w:lang w:val="ru-RU"/>
        </w:rPr>
      </w:pPr>
      <w:r w:rsidRPr="00C42105">
        <w:rPr>
          <w:sz w:val="28"/>
          <w:szCs w:val="28"/>
          <w:lang w:val="ru-RU"/>
        </w:rPr>
        <w:t>принятие Конституции Донецкой Народной Республики и законов Донецкой Народной Республики, внесение в них изменений;</w:t>
      </w:r>
    </w:p>
    <w:p w14:paraId="58EFD0F6" w14:textId="77777777" w:rsidR="0068690F" w:rsidRPr="00C42105" w:rsidRDefault="0068690F" w:rsidP="00D75566">
      <w:pPr>
        <w:pStyle w:val="a5"/>
        <w:numPr>
          <w:ilvl w:val="7"/>
          <w:numId w:val="6"/>
        </w:numPr>
        <w:shd w:val="clear" w:color="auto" w:fill="auto"/>
        <w:tabs>
          <w:tab w:val="left" w:pos="1267"/>
          <w:tab w:val="left" w:pos="1360"/>
          <w:tab w:val="left" w:pos="1448"/>
        </w:tabs>
        <w:spacing w:before="0" w:after="360" w:line="276" w:lineRule="auto"/>
        <w:ind w:firstLine="709"/>
        <w:jc w:val="both"/>
        <w:rPr>
          <w:sz w:val="28"/>
          <w:szCs w:val="28"/>
          <w:lang w:val="ru-RU"/>
        </w:rPr>
      </w:pPr>
      <w:r w:rsidRPr="00C42105">
        <w:rPr>
          <w:sz w:val="28"/>
          <w:szCs w:val="28"/>
          <w:lang w:val="ru-RU"/>
        </w:rPr>
        <w:t xml:space="preserve">принятие постановлений </w:t>
      </w:r>
      <w:r w:rsidR="00BF01C6" w:rsidRPr="00C42105">
        <w:rPr>
          <w:sz w:val="28"/>
          <w:szCs w:val="28"/>
          <w:lang w:val="ru-RU"/>
        </w:rPr>
        <w:t>Народного Совета</w:t>
      </w:r>
      <w:r w:rsidRPr="00C42105">
        <w:rPr>
          <w:sz w:val="28"/>
          <w:szCs w:val="28"/>
          <w:lang w:val="ru-RU"/>
        </w:rPr>
        <w:t xml:space="preserve"> Донецкой Народной Республики и внесение в них изменений;</w:t>
      </w:r>
    </w:p>
    <w:p w14:paraId="03305C57" w14:textId="77777777" w:rsidR="0068690F" w:rsidRPr="00C42105" w:rsidRDefault="0068690F" w:rsidP="00D75566">
      <w:pPr>
        <w:pStyle w:val="a5"/>
        <w:numPr>
          <w:ilvl w:val="7"/>
          <w:numId w:val="6"/>
        </w:numPr>
        <w:shd w:val="clear" w:color="auto" w:fill="auto"/>
        <w:tabs>
          <w:tab w:val="left" w:pos="1129"/>
          <w:tab w:val="left" w:pos="1267"/>
          <w:tab w:val="left" w:pos="1448"/>
        </w:tabs>
        <w:spacing w:before="0" w:after="360" w:line="276" w:lineRule="auto"/>
        <w:ind w:firstLine="709"/>
        <w:jc w:val="both"/>
        <w:rPr>
          <w:sz w:val="28"/>
          <w:szCs w:val="28"/>
          <w:lang w:val="ru-RU"/>
        </w:rPr>
      </w:pPr>
      <w:r w:rsidRPr="00C42105">
        <w:rPr>
          <w:sz w:val="28"/>
          <w:szCs w:val="28"/>
          <w:lang w:val="ru-RU"/>
        </w:rPr>
        <w:t>толкование Конституции Донецкой Народной Республики и законов Донецкой Народной Республики;</w:t>
      </w:r>
    </w:p>
    <w:p w14:paraId="71532974" w14:textId="77777777" w:rsidR="0068690F" w:rsidRPr="00C42105" w:rsidRDefault="0068690F" w:rsidP="00D75566">
      <w:pPr>
        <w:pStyle w:val="a5"/>
        <w:numPr>
          <w:ilvl w:val="7"/>
          <w:numId w:val="6"/>
        </w:numPr>
        <w:shd w:val="clear" w:color="auto" w:fill="auto"/>
        <w:tabs>
          <w:tab w:val="left" w:pos="1100"/>
          <w:tab w:val="left" w:pos="1267"/>
          <w:tab w:val="left" w:pos="1448"/>
        </w:tabs>
        <w:spacing w:before="0" w:after="360" w:line="276" w:lineRule="auto"/>
        <w:ind w:firstLine="709"/>
        <w:jc w:val="both"/>
        <w:rPr>
          <w:sz w:val="28"/>
          <w:szCs w:val="28"/>
          <w:lang w:val="ru-RU"/>
        </w:rPr>
      </w:pPr>
      <w:r w:rsidRPr="00C42105">
        <w:rPr>
          <w:sz w:val="28"/>
          <w:szCs w:val="28"/>
          <w:lang w:val="ru-RU"/>
        </w:rPr>
        <w:t>установление административно-территориального устройства Донецкой Народной Республики и порядка его изменения;</w:t>
      </w:r>
    </w:p>
    <w:p w14:paraId="1E6A3BA9" w14:textId="77777777" w:rsidR="0068690F" w:rsidRPr="00C42105" w:rsidRDefault="0068690F" w:rsidP="00D75566">
      <w:pPr>
        <w:pStyle w:val="a5"/>
        <w:numPr>
          <w:ilvl w:val="7"/>
          <w:numId w:val="6"/>
        </w:numPr>
        <w:shd w:val="clear" w:color="auto" w:fill="auto"/>
        <w:tabs>
          <w:tab w:val="left" w:pos="1234"/>
          <w:tab w:val="left" w:pos="1267"/>
          <w:tab w:val="left" w:pos="1448"/>
        </w:tabs>
        <w:spacing w:before="0" w:after="360" w:line="276" w:lineRule="auto"/>
        <w:ind w:firstLine="709"/>
        <w:jc w:val="both"/>
        <w:rPr>
          <w:sz w:val="28"/>
          <w:szCs w:val="28"/>
          <w:lang w:val="ru-RU"/>
        </w:rPr>
      </w:pPr>
      <w:r w:rsidRPr="00C42105">
        <w:rPr>
          <w:sz w:val="28"/>
          <w:szCs w:val="28"/>
          <w:lang w:val="ru-RU"/>
        </w:rPr>
        <w:t>рассмотрение вопросов об изменении границ Донецкой Народной Республики;</w:t>
      </w:r>
    </w:p>
    <w:p w14:paraId="6C7F77D1" w14:textId="77777777" w:rsidR="0050314F" w:rsidRPr="00203888" w:rsidRDefault="0050314F" w:rsidP="00D75566">
      <w:pPr>
        <w:pStyle w:val="a5"/>
        <w:numPr>
          <w:ilvl w:val="7"/>
          <w:numId w:val="6"/>
        </w:numPr>
        <w:shd w:val="clear" w:color="auto" w:fill="auto"/>
        <w:tabs>
          <w:tab w:val="left" w:pos="1234"/>
          <w:tab w:val="left" w:pos="1267"/>
          <w:tab w:val="left" w:pos="1448"/>
        </w:tabs>
        <w:spacing w:before="0" w:after="360" w:line="276" w:lineRule="auto"/>
        <w:ind w:firstLine="709"/>
        <w:jc w:val="both"/>
        <w:rPr>
          <w:sz w:val="28"/>
          <w:szCs w:val="28"/>
          <w:lang w:val="ru-RU"/>
        </w:rPr>
      </w:pPr>
      <w:r w:rsidRPr="00203888">
        <w:rPr>
          <w:sz w:val="28"/>
          <w:szCs w:val="28"/>
          <w:lang w:val="ru-RU"/>
        </w:rPr>
        <w:t xml:space="preserve">утверждение Республиканского бюджета Донецкой Народной Республики и отчета о его исполнении; </w:t>
      </w:r>
    </w:p>
    <w:p w14:paraId="71247A52" w14:textId="58D29CB4" w:rsidR="0068690F" w:rsidRPr="00E83F0C" w:rsidRDefault="00E83F0C" w:rsidP="00D75566">
      <w:pPr>
        <w:pStyle w:val="a5"/>
        <w:shd w:val="clear" w:color="auto" w:fill="auto"/>
        <w:tabs>
          <w:tab w:val="left" w:pos="567"/>
          <w:tab w:val="left" w:pos="1448"/>
        </w:tabs>
        <w:spacing w:before="0" w:after="360" w:line="276" w:lineRule="auto"/>
        <w:ind w:firstLine="709"/>
        <w:jc w:val="both"/>
        <w:rPr>
          <w:rStyle w:val="a3"/>
          <w:i/>
          <w:sz w:val="28"/>
          <w:szCs w:val="28"/>
          <w:lang w:val="ru-RU"/>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fldChar w:fldCharType="separate"/>
      </w:r>
      <w:r w:rsidR="0050314F" w:rsidRPr="00E83F0C">
        <w:rPr>
          <w:rStyle w:val="a3"/>
          <w:i/>
          <w:sz w:val="28"/>
          <w:szCs w:val="28"/>
        </w:rPr>
        <w:t>(Пункт 6 части 1 статьи 69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Законом от 29.06.2015 года № 63-ІНС)</w:t>
      </w:r>
    </w:p>
    <w:p w14:paraId="794DE64D" w14:textId="19BD1CB8" w:rsidR="00706C92" w:rsidRPr="00F96D5F" w:rsidRDefault="00E83F0C" w:rsidP="00D75566">
      <w:pPr>
        <w:pStyle w:val="a5"/>
        <w:numPr>
          <w:ilvl w:val="7"/>
          <w:numId w:val="6"/>
        </w:numPr>
        <w:shd w:val="clear" w:color="auto" w:fill="auto"/>
        <w:tabs>
          <w:tab w:val="left" w:pos="1154"/>
          <w:tab w:val="left" w:pos="1267"/>
          <w:tab w:val="left" w:pos="1448"/>
        </w:tabs>
        <w:spacing w:before="0" w:after="360" w:line="276" w:lineRule="auto"/>
        <w:ind w:firstLine="709"/>
        <w:jc w:val="both"/>
        <w:rPr>
          <w:sz w:val="28"/>
          <w:szCs w:val="28"/>
          <w:lang w:val="ru-RU"/>
        </w:rPr>
      </w:pPr>
      <w:r>
        <w:rPr>
          <w:i/>
          <w:sz w:val="28"/>
          <w:szCs w:val="28"/>
        </w:rPr>
        <w:fldChar w:fldCharType="end"/>
      </w:r>
      <w:r w:rsidR="00F96D5F" w:rsidRPr="00F96D5F">
        <w:rPr>
          <w:rFonts w:eastAsia="Calibri"/>
          <w:i/>
          <w:sz w:val="28"/>
          <w:szCs w:val="28"/>
          <w:lang w:val="ru-RU" w:eastAsia="en-US"/>
        </w:rPr>
        <w:t xml:space="preserve">(Пункт 7 статьи 69 с изменениями, внесенными в соответствии с </w:t>
      </w:r>
      <w:hyperlink r:id="rId39" w:history="1">
        <w:r w:rsidR="00F96D5F" w:rsidRPr="00F96D5F">
          <w:rPr>
            <w:rStyle w:val="a3"/>
            <w:rFonts w:eastAsia="Calibri"/>
            <w:i/>
            <w:sz w:val="28"/>
            <w:szCs w:val="28"/>
            <w:lang w:val="ru-RU" w:eastAsia="en-US"/>
          </w:rPr>
          <w:t>Законом от 30.11.2018 № 01-</w:t>
        </w:r>
        <w:r w:rsidR="00F96D5F" w:rsidRPr="00F96D5F">
          <w:rPr>
            <w:rStyle w:val="a3"/>
            <w:rFonts w:eastAsia="Calibri"/>
            <w:i/>
            <w:sz w:val="28"/>
            <w:szCs w:val="28"/>
            <w:lang w:val="en-US" w:eastAsia="en-US"/>
          </w:rPr>
          <w:t>II</w:t>
        </w:r>
        <w:r w:rsidR="00F96D5F" w:rsidRPr="00F96D5F">
          <w:rPr>
            <w:rStyle w:val="a3"/>
            <w:rFonts w:eastAsia="Calibri"/>
            <w:i/>
            <w:sz w:val="28"/>
            <w:szCs w:val="28"/>
            <w:lang w:val="ru-RU" w:eastAsia="en-US"/>
          </w:rPr>
          <w:t>НС</w:t>
        </w:r>
      </w:hyperlink>
      <w:r w:rsidR="00F96D5F">
        <w:rPr>
          <w:rFonts w:eastAsia="Calibri"/>
          <w:i/>
          <w:sz w:val="28"/>
          <w:szCs w:val="28"/>
          <w:lang w:val="ru-RU" w:eastAsia="en-US"/>
        </w:rPr>
        <w:t xml:space="preserve">, утратил силу в соответствии с </w:t>
      </w:r>
      <w:hyperlink r:id="rId40" w:history="1">
        <w:r w:rsidR="00F96D5F" w:rsidRPr="00F96D5F">
          <w:rPr>
            <w:rStyle w:val="a3"/>
            <w:rFonts w:eastAsia="Calibri"/>
            <w:i/>
            <w:sz w:val="28"/>
            <w:szCs w:val="28"/>
            <w:lang w:val="ru-RU" w:eastAsia="en-US"/>
          </w:rPr>
          <w:t>Законом от 24.06.2022 № 383-</w:t>
        </w:r>
        <w:r w:rsidR="00F96D5F" w:rsidRPr="00F96D5F">
          <w:rPr>
            <w:rStyle w:val="a3"/>
            <w:rFonts w:eastAsia="Calibri"/>
            <w:i/>
            <w:sz w:val="28"/>
            <w:szCs w:val="28"/>
            <w:lang w:val="en-US" w:eastAsia="en-US"/>
          </w:rPr>
          <w:t>II</w:t>
        </w:r>
        <w:r w:rsidR="00F96D5F" w:rsidRPr="00F96D5F">
          <w:rPr>
            <w:rStyle w:val="a3"/>
            <w:rFonts w:eastAsia="Calibri"/>
            <w:i/>
            <w:sz w:val="28"/>
            <w:szCs w:val="28"/>
            <w:lang w:val="ru-RU" w:eastAsia="en-US"/>
          </w:rPr>
          <w:t>НС</w:t>
        </w:r>
      </w:hyperlink>
      <w:r w:rsidR="00F96D5F" w:rsidRPr="00F96D5F">
        <w:rPr>
          <w:rFonts w:eastAsia="Calibri"/>
          <w:i/>
          <w:sz w:val="28"/>
          <w:szCs w:val="28"/>
          <w:lang w:val="ru-RU" w:eastAsia="en-US"/>
        </w:rPr>
        <w:t>)</w:t>
      </w:r>
      <w:r w:rsidR="0068690F" w:rsidRPr="00C42105">
        <w:rPr>
          <w:sz w:val="28"/>
          <w:szCs w:val="28"/>
          <w:lang w:val="ru-RU"/>
        </w:rPr>
        <w:t>;</w:t>
      </w:r>
    </w:p>
    <w:p w14:paraId="3C890239" w14:textId="6CC9938D" w:rsidR="0068690F" w:rsidRDefault="0068690F" w:rsidP="00D75566">
      <w:pPr>
        <w:pStyle w:val="a5"/>
        <w:numPr>
          <w:ilvl w:val="7"/>
          <w:numId w:val="6"/>
        </w:numPr>
        <w:shd w:val="clear" w:color="auto" w:fill="auto"/>
        <w:tabs>
          <w:tab w:val="left" w:pos="1108"/>
          <w:tab w:val="left" w:pos="1267"/>
          <w:tab w:val="left" w:pos="1448"/>
        </w:tabs>
        <w:spacing w:before="0" w:after="360" w:line="276" w:lineRule="auto"/>
        <w:ind w:firstLine="709"/>
        <w:jc w:val="both"/>
        <w:rPr>
          <w:sz w:val="28"/>
          <w:szCs w:val="28"/>
          <w:lang w:val="ru-RU"/>
        </w:rPr>
      </w:pPr>
      <w:r w:rsidRPr="00C42105">
        <w:rPr>
          <w:sz w:val="28"/>
          <w:szCs w:val="28"/>
          <w:lang w:val="ru-RU"/>
        </w:rPr>
        <w:lastRenderedPageBreak/>
        <w:t>заслушивание ежегодных отчетов</w:t>
      </w:r>
      <w:r w:rsidR="00366D6E">
        <w:rPr>
          <w:sz w:val="28"/>
          <w:szCs w:val="28"/>
          <w:lang w:val="ru-RU"/>
        </w:rPr>
        <w:t xml:space="preserve"> </w:t>
      </w:r>
      <w:r w:rsidR="00201506" w:rsidRPr="00201506">
        <w:rPr>
          <w:rFonts w:eastAsia="Calibri"/>
          <w:sz w:val="28"/>
          <w:szCs w:val="28"/>
          <w:lang w:val="ru-RU" w:eastAsia="en-US"/>
        </w:rPr>
        <w:t>Правительства</w:t>
      </w:r>
      <w:r w:rsidRPr="00C42105">
        <w:rPr>
          <w:sz w:val="28"/>
          <w:szCs w:val="28"/>
          <w:lang w:val="ru-RU"/>
        </w:rPr>
        <w:t xml:space="preserve"> о результатах деятельности </w:t>
      </w:r>
      <w:r w:rsidR="00201506" w:rsidRPr="00201506">
        <w:rPr>
          <w:rFonts w:eastAsia="Calibri"/>
          <w:sz w:val="28"/>
          <w:szCs w:val="28"/>
          <w:lang w:val="ru-RU" w:eastAsia="en-US"/>
        </w:rPr>
        <w:t>Правительства</w:t>
      </w:r>
      <w:r w:rsidRPr="00C42105">
        <w:rPr>
          <w:sz w:val="28"/>
          <w:szCs w:val="28"/>
          <w:lang w:val="ru-RU"/>
        </w:rPr>
        <w:t xml:space="preserve"> Донецкой Народной Республики;</w:t>
      </w:r>
    </w:p>
    <w:p w14:paraId="6F270E0F" w14:textId="74C3E574" w:rsidR="00201506" w:rsidRPr="00366D6E" w:rsidRDefault="00201506" w:rsidP="00D75566">
      <w:pPr>
        <w:pStyle w:val="a5"/>
        <w:shd w:val="clear" w:color="auto" w:fill="auto"/>
        <w:tabs>
          <w:tab w:val="left" w:pos="709"/>
          <w:tab w:val="left" w:pos="1267"/>
          <w:tab w:val="left" w:pos="1448"/>
        </w:tabs>
        <w:spacing w:before="0" w:after="360" w:line="276" w:lineRule="auto"/>
        <w:ind w:firstLine="709"/>
        <w:jc w:val="both"/>
        <w:rPr>
          <w:sz w:val="28"/>
          <w:szCs w:val="28"/>
          <w:lang w:val="ru-RU"/>
        </w:rPr>
      </w:pPr>
      <w:r w:rsidRPr="00366D6E">
        <w:rPr>
          <w:rFonts w:eastAsia="Calibri"/>
          <w:i/>
          <w:sz w:val="28"/>
          <w:szCs w:val="28"/>
          <w:lang w:val="ru-RU" w:eastAsia="en-US"/>
        </w:rPr>
        <w:t xml:space="preserve">(Пункт 8 статьи 69 с изменениями, внесенными </w:t>
      </w:r>
      <w:r w:rsidR="00C53020">
        <w:rPr>
          <w:rFonts w:eastAsia="Calibri"/>
          <w:i/>
          <w:sz w:val="28"/>
          <w:szCs w:val="28"/>
          <w:lang w:val="ru-RU" w:eastAsia="en-US"/>
        </w:rPr>
        <w:t>з</w:t>
      </w:r>
      <w:r w:rsidRPr="00366D6E">
        <w:rPr>
          <w:rFonts w:eastAsia="Calibri"/>
          <w:i/>
          <w:sz w:val="28"/>
          <w:szCs w:val="28"/>
          <w:lang w:val="ru-RU" w:eastAsia="en-US"/>
        </w:rPr>
        <w:t>акон</w:t>
      </w:r>
      <w:r w:rsidR="00C53020">
        <w:rPr>
          <w:rFonts w:eastAsia="Calibri"/>
          <w:i/>
          <w:sz w:val="28"/>
          <w:szCs w:val="28"/>
          <w:lang w:val="ru-RU" w:eastAsia="en-US"/>
        </w:rPr>
        <w:t>ами</w:t>
      </w:r>
      <w:r w:rsidRPr="00366D6E">
        <w:rPr>
          <w:rFonts w:eastAsia="Calibri"/>
          <w:i/>
          <w:sz w:val="28"/>
          <w:szCs w:val="28"/>
          <w:lang w:val="ru-RU" w:eastAsia="en-US"/>
        </w:rPr>
        <w:t xml:space="preserve"> </w:t>
      </w:r>
      <w:hyperlink r:id="rId41" w:history="1">
        <w:r w:rsidRPr="00C53020">
          <w:rPr>
            <w:rStyle w:val="a3"/>
            <w:rFonts w:eastAsia="Calibri"/>
            <w:i/>
            <w:sz w:val="28"/>
            <w:szCs w:val="28"/>
            <w:lang w:val="ru-RU" w:eastAsia="en-US"/>
          </w:rPr>
          <w:t>от 30.11.2018 № 01-</w:t>
        </w:r>
        <w:r w:rsidRPr="00C53020">
          <w:rPr>
            <w:rStyle w:val="a3"/>
            <w:rFonts w:eastAsia="Calibri"/>
            <w:i/>
            <w:sz w:val="28"/>
            <w:szCs w:val="28"/>
            <w:lang w:val="en-US" w:eastAsia="en-US"/>
          </w:rPr>
          <w:t>II</w:t>
        </w:r>
        <w:r w:rsidRPr="00C53020">
          <w:rPr>
            <w:rStyle w:val="a3"/>
            <w:rFonts w:eastAsia="Calibri"/>
            <w:i/>
            <w:sz w:val="28"/>
            <w:szCs w:val="28"/>
            <w:lang w:val="ru-RU" w:eastAsia="en-US"/>
          </w:rPr>
          <w:t>НС</w:t>
        </w:r>
      </w:hyperlink>
      <w:r w:rsidR="00C53020">
        <w:rPr>
          <w:rFonts w:eastAsia="Calibri"/>
          <w:i/>
          <w:sz w:val="28"/>
          <w:szCs w:val="28"/>
          <w:lang w:val="ru-RU" w:eastAsia="en-US"/>
        </w:rPr>
        <w:t xml:space="preserve">, </w:t>
      </w:r>
      <w:hyperlink r:id="rId42" w:history="1">
        <w:r w:rsidR="00C53020" w:rsidRPr="00C53020">
          <w:rPr>
            <w:rStyle w:val="a3"/>
            <w:rFonts w:eastAsia="Calibri"/>
            <w:i/>
            <w:sz w:val="28"/>
            <w:szCs w:val="28"/>
            <w:lang w:val="ru-RU" w:eastAsia="en-US"/>
          </w:rPr>
          <w:t>от 24.06.2022 № 383-</w:t>
        </w:r>
        <w:r w:rsidR="00C53020" w:rsidRPr="00C53020">
          <w:rPr>
            <w:rStyle w:val="a3"/>
            <w:rFonts w:eastAsia="Calibri"/>
            <w:i/>
            <w:sz w:val="28"/>
            <w:szCs w:val="28"/>
            <w:lang w:val="en-US" w:eastAsia="en-US"/>
          </w:rPr>
          <w:t>II</w:t>
        </w:r>
        <w:r w:rsidR="00C53020" w:rsidRPr="00C53020">
          <w:rPr>
            <w:rStyle w:val="a3"/>
            <w:rFonts w:eastAsia="Calibri"/>
            <w:i/>
            <w:sz w:val="28"/>
            <w:szCs w:val="28"/>
            <w:lang w:val="ru-RU" w:eastAsia="en-US"/>
          </w:rPr>
          <w:t>НС</w:t>
        </w:r>
      </w:hyperlink>
      <w:r w:rsidRPr="00366D6E">
        <w:rPr>
          <w:rFonts w:eastAsia="Calibri"/>
          <w:i/>
          <w:sz w:val="28"/>
          <w:szCs w:val="28"/>
          <w:lang w:val="ru-RU" w:eastAsia="en-US"/>
        </w:rPr>
        <w:t>)</w:t>
      </w:r>
    </w:p>
    <w:p w14:paraId="48534EFC" w14:textId="77777777" w:rsidR="0068690F" w:rsidRPr="00C42105" w:rsidRDefault="0008598F" w:rsidP="00D75566">
      <w:pPr>
        <w:pStyle w:val="a5"/>
        <w:numPr>
          <w:ilvl w:val="7"/>
          <w:numId w:val="6"/>
        </w:numPr>
        <w:shd w:val="clear" w:color="auto" w:fill="auto"/>
        <w:tabs>
          <w:tab w:val="left" w:pos="1151"/>
          <w:tab w:val="left" w:pos="1267"/>
          <w:tab w:val="left" w:pos="1448"/>
        </w:tabs>
        <w:spacing w:before="0" w:after="360" w:line="276" w:lineRule="auto"/>
        <w:ind w:firstLine="709"/>
        <w:jc w:val="both"/>
        <w:rPr>
          <w:sz w:val="28"/>
          <w:szCs w:val="28"/>
          <w:lang w:val="ru-RU"/>
        </w:rPr>
      </w:pPr>
      <w:r w:rsidRPr="00C42105">
        <w:rPr>
          <w:sz w:val="28"/>
          <w:szCs w:val="28"/>
          <w:lang w:val="ru-RU"/>
        </w:rPr>
        <w:t>назначение выборов депутатов Народного Совета Донецкой Народной Республики и выборов Главы Донецкой Народной Республики;</w:t>
      </w:r>
    </w:p>
    <w:p w14:paraId="3F09E500" w14:textId="77777777" w:rsidR="0068690F" w:rsidRPr="00C42105" w:rsidRDefault="0068690F" w:rsidP="00D75566">
      <w:pPr>
        <w:pStyle w:val="a5"/>
        <w:numPr>
          <w:ilvl w:val="7"/>
          <w:numId w:val="6"/>
        </w:numPr>
        <w:shd w:val="clear" w:color="auto" w:fill="auto"/>
        <w:tabs>
          <w:tab w:val="left" w:pos="1267"/>
          <w:tab w:val="left" w:pos="1298"/>
          <w:tab w:val="left" w:pos="1448"/>
        </w:tabs>
        <w:spacing w:before="0" w:after="360" w:line="276" w:lineRule="auto"/>
        <w:ind w:firstLine="709"/>
        <w:jc w:val="both"/>
        <w:rPr>
          <w:sz w:val="28"/>
          <w:szCs w:val="28"/>
          <w:lang w:val="ru-RU"/>
        </w:rPr>
      </w:pPr>
      <w:r w:rsidRPr="00C42105">
        <w:rPr>
          <w:sz w:val="28"/>
          <w:szCs w:val="28"/>
          <w:lang w:val="ru-RU"/>
        </w:rPr>
        <w:t>установление в пределах, определенных законом, порядка проведения выборов в органы местного самоуправления на территории Донецкой Народной Республики;</w:t>
      </w:r>
    </w:p>
    <w:p w14:paraId="79A30777" w14:textId="4BE4203C" w:rsidR="0068690F" w:rsidRDefault="0068690F" w:rsidP="00D75566">
      <w:pPr>
        <w:pStyle w:val="a5"/>
        <w:numPr>
          <w:ilvl w:val="7"/>
          <w:numId w:val="6"/>
        </w:numPr>
        <w:shd w:val="clear" w:color="auto" w:fill="auto"/>
        <w:tabs>
          <w:tab w:val="left" w:pos="1226"/>
          <w:tab w:val="left" w:pos="1267"/>
          <w:tab w:val="left" w:pos="1448"/>
        </w:tabs>
        <w:spacing w:before="0" w:after="360" w:line="276" w:lineRule="auto"/>
        <w:ind w:firstLine="709"/>
        <w:jc w:val="both"/>
        <w:rPr>
          <w:sz w:val="28"/>
          <w:szCs w:val="28"/>
          <w:lang w:val="ru-RU"/>
        </w:rPr>
      </w:pPr>
      <w:r w:rsidRPr="00C42105">
        <w:rPr>
          <w:sz w:val="28"/>
          <w:szCs w:val="28"/>
          <w:lang w:val="ru-RU"/>
        </w:rPr>
        <w:t>назначение референдума Донецкой Народной Республики;</w:t>
      </w:r>
    </w:p>
    <w:p w14:paraId="1AF1DF20" w14:textId="77777777" w:rsidR="00C53020" w:rsidRDefault="00C53020" w:rsidP="00D75566">
      <w:pPr>
        <w:spacing w:after="36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Pr>
          <w:rFonts w:ascii="Times New Roman" w:eastAsia="Calibri" w:hAnsi="Times New Roman" w:cs="Times New Roman"/>
          <w:sz w:val="28"/>
          <w:szCs w:val="28"/>
          <w:vertAlign w:val="superscript"/>
        </w:rPr>
        <w:t>1</w:t>
      </w:r>
      <w:r>
        <w:rPr>
          <w:rFonts w:ascii="Times New Roman" w:eastAsia="Calibri" w:hAnsi="Times New Roman" w:cs="Times New Roman"/>
          <w:sz w:val="28"/>
          <w:szCs w:val="28"/>
        </w:rPr>
        <w:t>) объявление амнистии;</w:t>
      </w:r>
    </w:p>
    <w:p w14:paraId="09B56D4D" w14:textId="764C9202" w:rsidR="00C53020" w:rsidRPr="00C42105" w:rsidRDefault="00790742" w:rsidP="00D75566">
      <w:pPr>
        <w:pStyle w:val="a5"/>
        <w:shd w:val="clear" w:color="auto" w:fill="auto"/>
        <w:tabs>
          <w:tab w:val="left" w:pos="1226"/>
          <w:tab w:val="left" w:pos="1267"/>
          <w:tab w:val="left" w:pos="1448"/>
        </w:tabs>
        <w:spacing w:before="0" w:after="360" w:line="276" w:lineRule="auto"/>
        <w:ind w:firstLine="709"/>
        <w:jc w:val="both"/>
        <w:rPr>
          <w:sz w:val="28"/>
          <w:szCs w:val="28"/>
          <w:lang w:val="ru-RU"/>
        </w:rPr>
      </w:pPr>
      <w:hyperlink r:id="rId43" w:history="1">
        <w:r w:rsidR="00C53020" w:rsidRPr="00EE39EF">
          <w:rPr>
            <w:rStyle w:val="a3"/>
            <w:rFonts w:eastAsia="Calibri"/>
            <w:bCs/>
            <w:i/>
            <w:iCs/>
            <w:sz w:val="28"/>
            <w:szCs w:val="28"/>
          </w:rPr>
          <w:t>(</w:t>
        </w:r>
        <w:r w:rsidR="00C53020">
          <w:rPr>
            <w:rStyle w:val="a3"/>
            <w:rFonts w:eastAsia="Calibri"/>
            <w:bCs/>
            <w:i/>
            <w:iCs/>
            <w:sz w:val="28"/>
            <w:szCs w:val="28"/>
          </w:rPr>
          <w:t>Пункт 11</w:t>
        </w:r>
        <w:r w:rsidR="00C53020">
          <w:rPr>
            <w:rStyle w:val="a3"/>
            <w:rFonts w:eastAsia="Calibri"/>
            <w:bCs/>
            <w:i/>
            <w:iCs/>
            <w:sz w:val="28"/>
            <w:szCs w:val="28"/>
            <w:vertAlign w:val="superscript"/>
          </w:rPr>
          <w:t>1</w:t>
        </w:r>
        <w:r w:rsidR="00C53020" w:rsidRPr="00EE39EF">
          <w:rPr>
            <w:rStyle w:val="a3"/>
            <w:rFonts w:eastAsia="Calibri"/>
            <w:bCs/>
            <w:i/>
            <w:iCs/>
            <w:sz w:val="28"/>
            <w:szCs w:val="28"/>
          </w:rPr>
          <w:t xml:space="preserve"> статьи </w:t>
        </w:r>
        <w:r w:rsidR="00C53020">
          <w:rPr>
            <w:rStyle w:val="a3"/>
            <w:rFonts w:eastAsia="Calibri"/>
            <w:bCs/>
            <w:i/>
            <w:iCs/>
            <w:sz w:val="28"/>
            <w:szCs w:val="28"/>
          </w:rPr>
          <w:t>69 введен</w:t>
        </w:r>
        <w:r w:rsidR="00C53020" w:rsidRPr="00EE39EF">
          <w:rPr>
            <w:rStyle w:val="a3"/>
            <w:rFonts w:eastAsia="Calibri"/>
            <w:bCs/>
            <w:i/>
            <w:iCs/>
            <w:sz w:val="28"/>
            <w:szCs w:val="28"/>
          </w:rPr>
          <w:t xml:space="preserve"> Законом от 24.06.2022 № 383-</w:t>
        </w:r>
        <w:r w:rsidR="00C53020" w:rsidRPr="00EE39EF">
          <w:rPr>
            <w:rStyle w:val="a3"/>
            <w:rFonts w:eastAsia="Calibri"/>
            <w:bCs/>
            <w:i/>
            <w:iCs/>
            <w:sz w:val="28"/>
            <w:szCs w:val="28"/>
            <w:lang w:val="en-US"/>
          </w:rPr>
          <w:t>II</w:t>
        </w:r>
        <w:r w:rsidR="00C53020" w:rsidRPr="00EE39EF">
          <w:rPr>
            <w:rStyle w:val="a3"/>
            <w:rFonts w:eastAsia="Calibri"/>
            <w:bCs/>
            <w:i/>
            <w:iCs/>
            <w:sz w:val="28"/>
            <w:szCs w:val="28"/>
          </w:rPr>
          <w:t>НС)</w:t>
        </w:r>
      </w:hyperlink>
    </w:p>
    <w:p w14:paraId="7E625198" w14:textId="2203E09A" w:rsidR="0068690F" w:rsidRDefault="0068690F" w:rsidP="00D75566">
      <w:pPr>
        <w:pStyle w:val="a5"/>
        <w:numPr>
          <w:ilvl w:val="7"/>
          <w:numId w:val="6"/>
        </w:numPr>
        <w:shd w:val="clear" w:color="auto" w:fill="auto"/>
        <w:tabs>
          <w:tab w:val="left" w:pos="1267"/>
          <w:tab w:val="left" w:pos="1306"/>
          <w:tab w:val="left" w:pos="1448"/>
        </w:tabs>
        <w:spacing w:before="0" w:after="360" w:line="276" w:lineRule="auto"/>
        <w:ind w:firstLine="709"/>
        <w:jc w:val="both"/>
        <w:rPr>
          <w:sz w:val="28"/>
          <w:szCs w:val="28"/>
          <w:lang w:val="ru-RU"/>
        </w:rPr>
      </w:pPr>
      <w:r w:rsidRPr="00C42105">
        <w:rPr>
          <w:sz w:val="28"/>
          <w:szCs w:val="28"/>
          <w:lang w:val="ru-RU"/>
        </w:rPr>
        <w:t>принятие решения о досрочном прекращении полномочий Главы Донецкой Народной Республики в случаях, предусмотренных настоящей Конституцией;</w:t>
      </w:r>
    </w:p>
    <w:p w14:paraId="1EDCEDB0" w14:textId="77777777" w:rsidR="00C53020" w:rsidRDefault="00C53020" w:rsidP="00D75566">
      <w:pPr>
        <w:spacing w:after="360" w:line="276" w:lineRule="auto"/>
        <w:ind w:firstLine="709"/>
        <w:jc w:val="both"/>
        <w:rPr>
          <w:rFonts w:ascii="Times New Roman" w:eastAsia="Calibri" w:hAnsi="Times New Roman" w:cs="Times New Roman"/>
          <w:sz w:val="28"/>
          <w:szCs w:val="28"/>
        </w:rPr>
      </w:pPr>
      <w:r w:rsidRPr="0063531D">
        <w:rPr>
          <w:rFonts w:ascii="Times New Roman" w:eastAsia="Calibri" w:hAnsi="Times New Roman" w:cs="Times New Roman"/>
          <w:sz w:val="28"/>
          <w:szCs w:val="28"/>
        </w:rPr>
        <w:t>12</w:t>
      </w:r>
      <w:r>
        <w:rPr>
          <w:rFonts w:ascii="Times New Roman" w:eastAsia="Calibri" w:hAnsi="Times New Roman" w:cs="Times New Roman"/>
          <w:sz w:val="28"/>
          <w:szCs w:val="28"/>
          <w:vertAlign w:val="superscript"/>
        </w:rPr>
        <w:t>1</w:t>
      </w:r>
      <w:r w:rsidRPr="0063531D">
        <w:rPr>
          <w:rFonts w:ascii="Times New Roman" w:eastAsia="Calibri" w:hAnsi="Times New Roman" w:cs="Times New Roman"/>
          <w:sz w:val="28"/>
          <w:szCs w:val="28"/>
        </w:rPr>
        <w:t>) проведение консультаций по предложенн</w:t>
      </w:r>
      <w:r>
        <w:rPr>
          <w:rFonts w:ascii="Times New Roman" w:eastAsia="Calibri" w:hAnsi="Times New Roman" w:cs="Times New Roman"/>
          <w:sz w:val="28"/>
          <w:szCs w:val="28"/>
        </w:rPr>
        <w:t>ой</w:t>
      </w:r>
      <w:r w:rsidRPr="0063531D">
        <w:rPr>
          <w:rFonts w:ascii="Times New Roman" w:eastAsia="Calibri" w:hAnsi="Times New Roman" w:cs="Times New Roman"/>
          <w:sz w:val="28"/>
          <w:szCs w:val="28"/>
        </w:rPr>
        <w:t xml:space="preserve"> Главой Донецкой Народной Республики кандидатур</w:t>
      </w:r>
      <w:r>
        <w:rPr>
          <w:rFonts w:ascii="Times New Roman" w:eastAsia="Calibri" w:hAnsi="Times New Roman" w:cs="Times New Roman"/>
          <w:sz w:val="28"/>
          <w:szCs w:val="28"/>
        </w:rPr>
        <w:t>е</w:t>
      </w:r>
      <w:r w:rsidRPr="0063531D">
        <w:rPr>
          <w:rFonts w:ascii="Times New Roman" w:eastAsia="Calibri" w:hAnsi="Times New Roman" w:cs="Times New Roman"/>
          <w:sz w:val="28"/>
          <w:szCs w:val="28"/>
        </w:rPr>
        <w:t xml:space="preserve"> на должность Генерального прокурора Донецкой Народной Республики;</w:t>
      </w:r>
    </w:p>
    <w:p w14:paraId="09CC3A75" w14:textId="35A757C2" w:rsidR="00C53020" w:rsidRDefault="00790742" w:rsidP="00D75566">
      <w:pPr>
        <w:pStyle w:val="a5"/>
        <w:shd w:val="clear" w:color="auto" w:fill="auto"/>
        <w:tabs>
          <w:tab w:val="left" w:pos="1267"/>
          <w:tab w:val="left" w:pos="1306"/>
          <w:tab w:val="left" w:pos="1448"/>
        </w:tabs>
        <w:spacing w:before="0" w:after="360" w:line="276" w:lineRule="auto"/>
        <w:ind w:firstLine="709"/>
        <w:jc w:val="both"/>
        <w:rPr>
          <w:rFonts w:eastAsia="Calibri"/>
          <w:bCs/>
          <w:i/>
          <w:iCs/>
          <w:sz w:val="28"/>
          <w:szCs w:val="28"/>
        </w:rPr>
      </w:pPr>
      <w:hyperlink r:id="rId44" w:history="1">
        <w:r w:rsidR="00C53020" w:rsidRPr="00EE39EF">
          <w:rPr>
            <w:rStyle w:val="a3"/>
            <w:rFonts w:eastAsia="Calibri"/>
            <w:bCs/>
            <w:i/>
            <w:iCs/>
            <w:sz w:val="28"/>
            <w:szCs w:val="28"/>
          </w:rPr>
          <w:t>(</w:t>
        </w:r>
        <w:r w:rsidR="00C53020">
          <w:rPr>
            <w:rStyle w:val="a3"/>
            <w:rFonts w:eastAsia="Calibri"/>
            <w:bCs/>
            <w:i/>
            <w:iCs/>
            <w:sz w:val="28"/>
            <w:szCs w:val="28"/>
          </w:rPr>
          <w:t>Пункт 12</w:t>
        </w:r>
        <w:r w:rsidR="00C53020">
          <w:rPr>
            <w:rStyle w:val="a3"/>
            <w:rFonts w:eastAsia="Calibri"/>
            <w:bCs/>
            <w:i/>
            <w:iCs/>
            <w:sz w:val="28"/>
            <w:szCs w:val="28"/>
            <w:vertAlign w:val="superscript"/>
          </w:rPr>
          <w:t>1</w:t>
        </w:r>
        <w:r w:rsidR="00C53020" w:rsidRPr="00EE39EF">
          <w:rPr>
            <w:rStyle w:val="a3"/>
            <w:rFonts w:eastAsia="Calibri"/>
            <w:bCs/>
            <w:i/>
            <w:iCs/>
            <w:sz w:val="28"/>
            <w:szCs w:val="28"/>
          </w:rPr>
          <w:t xml:space="preserve"> статьи </w:t>
        </w:r>
        <w:r w:rsidR="00C53020">
          <w:rPr>
            <w:rStyle w:val="a3"/>
            <w:rFonts w:eastAsia="Calibri"/>
            <w:bCs/>
            <w:i/>
            <w:iCs/>
            <w:sz w:val="28"/>
            <w:szCs w:val="28"/>
          </w:rPr>
          <w:t>69</w:t>
        </w:r>
        <w:r w:rsidR="00C53020" w:rsidRPr="00EE39EF">
          <w:rPr>
            <w:rStyle w:val="a3"/>
            <w:rFonts w:eastAsia="Calibri"/>
            <w:bCs/>
            <w:i/>
            <w:iCs/>
            <w:sz w:val="28"/>
            <w:szCs w:val="28"/>
          </w:rPr>
          <w:t xml:space="preserve"> </w:t>
        </w:r>
        <w:r w:rsidR="00C53020">
          <w:rPr>
            <w:rStyle w:val="a3"/>
            <w:rFonts w:eastAsia="Calibri"/>
            <w:bCs/>
            <w:i/>
            <w:iCs/>
            <w:sz w:val="28"/>
            <w:szCs w:val="28"/>
          </w:rPr>
          <w:t>введен</w:t>
        </w:r>
        <w:r w:rsidR="00C53020" w:rsidRPr="00EE39EF">
          <w:rPr>
            <w:rStyle w:val="a3"/>
            <w:rFonts w:eastAsia="Calibri"/>
            <w:bCs/>
            <w:i/>
            <w:iCs/>
            <w:sz w:val="28"/>
            <w:szCs w:val="28"/>
          </w:rPr>
          <w:t xml:space="preserve"> Законом от 24.06.2022 № 383-</w:t>
        </w:r>
        <w:r w:rsidR="00C53020" w:rsidRPr="00EE39EF">
          <w:rPr>
            <w:rStyle w:val="a3"/>
            <w:rFonts w:eastAsia="Calibri"/>
            <w:bCs/>
            <w:i/>
            <w:iCs/>
            <w:sz w:val="28"/>
            <w:szCs w:val="28"/>
            <w:lang w:val="en-US"/>
          </w:rPr>
          <w:t>II</w:t>
        </w:r>
        <w:r w:rsidR="00C53020" w:rsidRPr="00EE39EF">
          <w:rPr>
            <w:rStyle w:val="a3"/>
            <w:rFonts w:eastAsia="Calibri"/>
            <w:bCs/>
            <w:i/>
            <w:iCs/>
            <w:sz w:val="28"/>
            <w:szCs w:val="28"/>
          </w:rPr>
          <w:t>НС)</w:t>
        </w:r>
      </w:hyperlink>
    </w:p>
    <w:p w14:paraId="7D8C5CEF" w14:textId="77777777" w:rsidR="00C53020" w:rsidRDefault="00C53020" w:rsidP="00D75566">
      <w:pPr>
        <w:spacing w:after="360" w:line="276" w:lineRule="auto"/>
        <w:ind w:firstLine="709"/>
        <w:jc w:val="both"/>
        <w:rPr>
          <w:rFonts w:ascii="Times New Roman" w:eastAsia="Calibri" w:hAnsi="Times New Roman" w:cs="Times New Roman"/>
          <w:sz w:val="28"/>
          <w:szCs w:val="28"/>
        </w:rPr>
      </w:pPr>
      <w:r w:rsidRPr="0063531D">
        <w:rPr>
          <w:rFonts w:ascii="Times New Roman" w:eastAsia="Calibri" w:hAnsi="Times New Roman" w:cs="Times New Roman"/>
          <w:sz w:val="28"/>
          <w:szCs w:val="28"/>
        </w:rPr>
        <w:t>12</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w:t>
      </w:r>
      <w:r w:rsidRPr="0063531D">
        <w:rPr>
          <w:rFonts w:ascii="Times New Roman" w:eastAsia="Calibri" w:hAnsi="Times New Roman" w:cs="Times New Roman"/>
          <w:sz w:val="28"/>
          <w:szCs w:val="28"/>
        </w:rPr>
        <w:t>назначение Председателя Центрального Республиканского Банка Донецкой Народной Рес</w:t>
      </w:r>
      <w:r>
        <w:rPr>
          <w:rFonts w:ascii="Times New Roman" w:eastAsia="Calibri" w:hAnsi="Times New Roman" w:cs="Times New Roman"/>
          <w:sz w:val="28"/>
          <w:szCs w:val="28"/>
        </w:rPr>
        <w:t>публики, других должностных лиц, представленных Главой</w:t>
      </w:r>
      <w:r w:rsidRPr="0063531D">
        <w:rPr>
          <w:rFonts w:ascii="Times New Roman" w:eastAsia="Calibri" w:hAnsi="Times New Roman" w:cs="Times New Roman"/>
          <w:sz w:val="28"/>
          <w:szCs w:val="28"/>
        </w:rPr>
        <w:t xml:space="preserve"> Донецкой Народной Республики</w:t>
      </w:r>
      <w:r>
        <w:rPr>
          <w:rFonts w:ascii="Times New Roman" w:eastAsia="Calibri" w:hAnsi="Times New Roman" w:cs="Times New Roman"/>
          <w:sz w:val="28"/>
          <w:szCs w:val="28"/>
        </w:rPr>
        <w:t xml:space="preserve"> в соответствии с его полномочиями</w:t>
      </w:r>
      <w:r w:rsidRPr="0063531D">
        <w:rPr>
          <w:rFonts w:ascii="Times New Roman" w:eastAsia="Calibri" w:hAnsi="Times New Roman" w:cs="Times New Roman"/>
          <w:sz w:val="28"/>
          <w:szCs w:val="28"/>
        </w:rPr>
        <w:t>;</w:t>
      </w:r>
    </w:p>
    <w:p w14:paraId="653AC33B" w14:textId="505140F3" w:rsidR="00C53020" w:rsidRPr="00C42105" w:rsidRDefault="00790742" w:rsidP="00D75566">
      <w:pPr>
        <w:pStyle w:val="a5"/>
        <w:shd w:val="clear" w:color="auto" w:fill="auto"/>
        <w:tabs>
          <w:tab w:val="left" w:pos="1267"/>
          <w:tab w:val="left" w:pos="1306"/>
          <w:tab w:val="left" w:pos="1448"/>
        </w:tabs>
        <w:spacing w:before="0" w:after="360" w:line="276" w:lineRule="auto"/>
        <w:ind w:firstLine="709"/>
        <w:jc w:val="both"/>
        <w:rPr>
          <w:sz w:val="28"/>
          <w:szCs w:val="28"/>
          <w:lang w:val="ru-RU"/>
        </w:rPr>
      </w:pPr>
      <w:hyperlink r:id="rId45" w:history="1">
        <w:r w:rsidR="00C53020" w:rsidRPr="00EE39EF">
          <w:rPr>
            <w:rStyle w:val="a3"/>
            <w:rFonts w:eastAsia="Calibri"/>
            <w:bCs/>
            <w:i/>
            <w:iCs/>
            <w:sz w:val="28"/>
            <w:szCs w:val="28"/>
          </w:rPr>
          <w:t>(</w:t>
        </w:r>
        <w:r w:rsidR="00C53020">
          <w:rPr>
            <w:rStyle w:val="a3"/>
            <w:rFonts w:eastAsia="Calibri"/>
            <w:bCs/>
            <w:i/>
            <w:iCs/>
            <w:sz w:val="28"/>
            <w:szCs w:val="28"/>
          </w:rPr>
          <w:t>Пункт 12</w:t>
        </w:r>
        <w:r w:rsidR="00C53020">
          <w:rPr>
            <w:rStyle w:val="a3"/>
            <w:rFonts w:eastAsia="Calibri"/>
            <w:bCs/>
            <w:i/>
            <w:iCs/>
            <w:sz w:val="28"/>
            <w:szCs w:val="28"/>
            <w:vertAlign w:val="superscript"/>
          </w:rPr>
          <w:t>2</w:t>
        </w:r>
        <w:r w:rsidR="00C53020" w:rsidRPr="00EE39EF">
          <w:rPr>
            <w:rStyle w:val="a3"/>
            <w:rFonts w:eastAsia="Calibri"/>
            <w:bCs/>
            <w:i/>
            <w:iCs/>
            <w:sz w:val="28"/>
            <w:szCs w:val="28"/>
          </w:rPr>
          <w:t xml:space="preserve"> статьи </w:t>
        </w:r>
        <w:r w:rsidR="00C53020">
          <w:rPr>
            <w:rStyle w:val="a3"/>
            <w:rFonts w:eastAsia="Calibri"/>
            <w:bCs/>
            <w:i/>
            <w:iCs/>
            <w:sz w:val="28"/>
            <w:szCs w:val="28"/>
          </w:rPr>
          <w:t>69</w:t>
        </w:r>
        <w:r w:rsidR="00C53020" w:rsidRPr="00EE39EF">
          <w:rPr>
            <w:rStyle w:val="a3"/>
            <w:rFonts w:eastAsia="Calibri"/>
            <w:bCs/>
            <w:i/>
            <w:iCs/>
            <w:sz w:val="28"/>
            <w:szCs w:val="28"/>
          </w:rPr>
          <w:t xml:space="preserve"> </w:t>
        </w:r>
        <w:r w:rsidR="00C53020">
          <w:rPr>
            <w:rStyle w:val="a3"/>
            <w:rFonts w:eastAsia="Calibri"/>
            <w:bCs/>
            <w:i/>
            <w:iCs/>
            <w:sz w:val="28"/>
            <w:szCs w:val="28"/>
          </w:rPr>
          <w:t>введен</w:t>
        </w:r>
        <w:r w:rsidR="00C53020" w:rsidRPr="00EE39EF">
          <w:rPr>
            <w:rStyle w:val="a3"/>
            <w:rFonts w:eastAsia="Calibri"/>
            <w:bCs/>
            <w:i/>
            <w:iCs/>
            <w:sz w:val="28"/>
            <w:szCs w:val="28"/>
          </w:rPr>
          <w:t xml:space="preserve"> Законом от 24.06.2022 № 383-</w:t>
        </w:r>
        <w:r w:rsidR="00C53020" w:rsidRPr="00EE39EF">
          <w:rPr>
            <w:rStyle w:val="a3"/>
            <w:rFonts w:eastAsia="Calibri"/>
            <w:bCs/>
            <w:i/>
            <w:iCs/>
            <w:sz w:val="28"/>
            <w:szCs w:val="28"/>
            <w:lang w:val="en-US"/>
          </w:rPr>
          <w:t>II</w:t>
        </w:r>
        <w:r w:rsidR="00C53020" w:rsidRPr="00EE39EF">
          <w:rPr>
            <w:rStyle w:val="a3"/>
            <w:rFonts w:eastAsia="Calibri"/>
            <w:bCs/>
            <w:i/>
            <w:iCs/>
            <w:sz w:val="28"/>
            <w:szCs w:val="28"/>
          </w:rPr>
          <w:t>НС)</w:t>
        </w:r>
      </w:hyperlink>
    </w:p>
    <w:p w14:paraId="1CE12DAE" w14:textId="77777777" w:rsidR="0068690F" w:rsidRPr="00C42105" w:rsidRDefault="0068690F" w:rsidP="00D75566">
      <w:pPr>
        <w:pStyle w:val="a5"/>
        <w:numPr>
          <w:ilvl w:val="7"/>
          <w:numId w:val="6"/>
        </w:numPr>
        <w:shd w:val="clear" w:color="auto" w:fill="auto"/>
        <w:tabs>
          <w:tab w:val="left" w:pos="1267"/>
          <w:tab w:val="left" w:pos="1448"/>
        </w:tabs>
        <w:spacing w:before="0" w:after="360" w:line="276" w:lineRule="auto"/>
        <w:ind w:firstLine="709"/>
        <w:jc w:val="both"/>
        <w:rPr>
          <w:sz w:val="28"/>
          <w:szCs w:val="28"/>
          <w:lang w:val="ru-RU"/>
        </w:rPr>
      </w:pPr>
      <w:r w:rsidRPr="00C42105">
        <w:rPr>
          <w:sz w:val="28"/>
          <w:szCs w:val="28"/>
          <w:lang w:val="ru-RU"/>
        </w:rPr>
        <w:t>установление республиканских налогов, а также порядка их взимания;</w:t>
      </w:r>
    </w:p>
    <w:p w14:paraId="05A230A0" w14:textId="77777777" w:rsidR="0068690F" w:rsidRPr="00C42105" w:rsidRDefault="0068690F" w:rsidP="00D75566">
      <w:pPr>
        <w:pStyle w:val="a5"/>
        <w:numPr>
          <w:ilvl w:val="7"/>
          <w:numId w:val="6"/>
        </w:numPr>
        <w:shd w:val="clear" w:color="auto" w:fill="auto"/>
        <w:tabs>
          <w:tab w:val="left" w:pos="1267"/>
          <w:tab w:val="left" w:pos="1448"/>
          <w:tab w:val="left" w:pos="1504"/>
        </w:tabs>
        <w:spacing w:before="0" w:after="360" w:line="276" w:lineRule="auto"/>
        <w:ind w:firstLine="709"/>
        <w:jc w:val="both"/>
        <w:rPr>
          <w:sz w:val="28"/>
          <w:szCs w:val="28"/>
          <w:lang w:val="ru-RU"/>
        </w:rPr>
      </w:pPr>
      <w:r w:rsidRPr="00C42105">
        <w:rPr>
          <w:sz w:val="28"/>
          <w:szCs w:val="28"/>
          <w:lang w:val="ru-RU"/>
        </w:rPr>
        <w:t xml:space="preserve">установление порядка управления и распоряжения государственной собственностью Донецкой Народной Республики, в том числе долями (паями, </w:t>
      </w:r>
      <w:r w:rsidRPr="00C42105">
        <w:rPr>
          <w:sz w:val="28"/>
          <w:szCs w:val="28"/>
          <w:lang w:val="ru-RU"/>
        </w:rPr>
        <w:lastRenderedPageBreak/>
        <w:t>акциями) Донецкой Народной Республики в капиталах хозяйственных обществ, товариществ и предприятий иных организационно-правовых форм;</w:t>
      </w:r>
    </w:p>
    <w:p w14:paraId="3A301762" w14:textId="77777777" w:rsidR="0068690F" w:rsidRPr="00C42105" w:rsidRDefault="0068690F" w:rsidP="00D75566">
      <w:pPr>
        <w:pStyle w:val="a5"/>
        <w:numPr>
          <w:ilvl w:val="7"/>
          <w:numId w:val="6"/>
        </w:numPr>
        <w:shd w:val="clear" w:color="auto" w:fill="auto"/>
        <w:tabs>
          <w:tab w:val="left" w:pos="1267"/>
          <w:tab w:val="left" w:pos="1345"/>
          <w:tab w:val="left" w:pos="1448"/>
        </w:tabs>
        <w:spacing w:before="0" w:after="360" w:line="276" w:lineRule="auto"/>
        <w:ind w:firstLine="709"/>
        <w:jc w:val="both"/>
        <w:rPr>
          <w:sz w:val="28"/>
          <w:szCs w:val="28"/>
          <w:lang w:val="ru-RU"/>
        </w:rPr>
      </w:pPr>
      <w:r w:rsidRPr="00C42105">
        <w:rPr>
          <w:sz w:val="28"/>
          <w:szCs w:val="28"/>
          <w:lang w:val="ru-RU"/>
        </w:rPr>
        <w:t>утверждение бюджетов государственных внебюджетных фондов Донецкой Народной Республики и отчетов об их исполнении;</w:t>
      </w:r>
    </w:p>
    <w:p w14:paraId="61FDD959" w14:textId="77777777" w:rsidR="0050314F" w:rsidRPr="00203888" w:rsidRDefault="0050314F" w:rsidP="00D75566">
      <w:pPr>
        <w:pStyle w:val="a5"/>
        <w:numPr>
          <w:ilvl w:val="7"/>
          <w:numId w:val="6"/>
        </w:numPr>
        <w:shd w:val="clear" w:color="auto" w:fill="auto"/>
        <w:tabs>
          <w:tab w:val="left" w:pos="1154"/>
          <w:tab w:val="left" w:pos="1267"/>
          <w:tab w:val="left" w:pos="1448"/>
        </w:tabs>
        <w:spacing w:before="0" w:after="360" w:line="276" w:lineRule="auto"/>
        <w:ind w:firstLine="709"/>
        <w:jc w:val="both"/>
        <w:rPr>
          <w:sz w:val="28"/>
          <w:szCs w:val="28"/>
          <w:lang w:val="ru-RU"/>
        </w:rPr>
      </w:pPr>
      <w:r w:rsidRPr="00203888">
        <w:rPr>
          <w:sz w:val="28"/>
          <w:szCs w:val="28"/>
          <w:lang w:val="ru-RU"/>
        </w:rPr>
        <w:t>осуществление наряду с другими уполномоченными на то органами контроля за соблюдением и исполнением законов Донецкой Народной Республики, исполнением Республиканского бюджета Донецкой Народной Республики, исполнением бюджетов государственных внебюджетных фондов Донецкой Народной Республики, соблюдением установленного порядка распоряжения собственностью Донецкой Народной Республики;</w:t>
      </w:r>
      <w:r w:rsidR="00884366" w:rsidRPr="00203888">
        <w:rPr>
          <w:sz w:val="28"/>
          <w:szCs w:val="28"/>
          <w:lang w:val="ru-RU"/>
        </w:rPr>
        <w:t xml:space="preserve"> </w:t>
      </w:r>
    </w:p>
    <w:p w14:paraId="628827DC" w14:textId="402FE2EB" w:rsidR="0050314F" w:rsidRPr="00E83F0C" w:rsidRDefault="00E83F0C" w:rsidP="00D75566">
      <w:pPr>
        <w:pStyle w:val="a5"/>
        <w:shd w:val="clear" w:color="auto" w:fill="auto"/>
        <w:tabs>
          <w:tab w:val="left" w:pos="567"/>
        </w:tabs>
        <w:spacing w:before="0" w:after="360" w:line="276" w:lineRule="auto"/>
        <w:ind w:firstLine="709"/>
        <w:jc w:val="both"/>
        <w:rPr>
          <w:rStyle w:val="a3"/>
          <w:i/>
          <w:sz w:val="28"/>
          <w:szCs w:val="28"/>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fldChar w:fldCharType="separate"/>
      </w:r>
      <w:r w:rsidR="0050314F" w:rsidRPr="00E83F0C">
        <w:rPr>
          <w:rStyle w:val="a3"/>
          <w:i/>
          <w:sz w:val="28"/>
          <w:szCs w:val="28"/>
        </w:rPr>
        <w:t>(Пункт 16 части 1 статьи 69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w:t>
      </w:r>
      <w:r w:rsidR="0050314F" w:rsidRPr="00E83F0C">
        <w:rPr>
          <w:rStyle w:val="a3"/>
          <w:i/>
          <w:sz w:val="28"/>
          <w:szCs w:val="28"/>
          <w:lang w:val="ru-RU"/>
        </w:rPr>
        <w:t xml:space="preserve">м </w:t>
      </w:r>
      <w:r w:rsidR="0050314F" w:rsidRPr="00E83F0C">
        <w:rPr>
          <w:rStyle w:val="a3"/>
          <w:i/>
          <w:sz w:val="28"/>
          <w:szCs w:val="28"/>
        </w:rPr>
        <w:t>от 29.06.2015 года № 63-ІНС)</w:t>
      </w:r>
    </w:p>
    <w:p w14:paraId="1C6E1EC8" w14:textId="62318359" w:rsidR="0068690F" w:rsidRPr="00C42105" w:rsidRDefault="00E83F0C" w:rsidP="00D75566">
      <w:pPr>
        <w:pStyle w:val="a5"/>
        <w:numPr>
          <w:ilvl w:val="7"/>
          <w:numId w:val="6"/>
        </w:numPr>
        <w:shd w:val="clear" w:color="auto" w:fill="auto"/>
        <w:tabs>
          <w:tab w:val="left" w:pos="1267"/>
          <w:tab w:val="left" w:pos="1306"/>
          <w:tab w:val="left" w:pos="1448"/>
        </w:tabs>
        <w:spacing w:before="0" w:after="360" w:line="276" w:lineRule="auto"/>
        <w:ind w:firstLine="709"/>
        <w:jc w:val="both"/>
        <w:rPr>
          <w:sz w:val="28"/>
          <w:szCs w:val="28"/>
          <w:lang w:val="ru-RU"/>
        </w:rPr>
      </w:pPr>
      <w:r>
        <w:rPr>
          <w:i/>
          <w:sz w:val="28"/>
          <w:szCs w:val="28"/>
        </w:rPr>
        <w:fldChar w:fldCharType="end"/>
      </w:r>
      <w:r w:rsidR="0068690F" w:rsidRPr="00C42105">
        <w:rPr>
          <w:sz w:val="28"/>
          <w:szCs w:val="28"/>
          <w:lang w:val="ru-RU"/>
        </w:rPr>
        <w:t>утверждение соглашения об изменении границ Донецкой Народной Республики;</w:t>
      </w:r>
    </w:p>
    <w:p w14:paraId="479F9BCC" w14:textId="77777777" w:rsidR="0068690F" w:rsidRPr="00C42105" w:rsidRDefault="0068690F" w:rsidP="00D75566">
      <w:pPr>
        <w:pStyle w:val="a5"/>
        <w:numPr>
          <w:ilvl w:val="7"/>
          <w:numId w:val="6"/>
        </w:numPr>
        <w:shd w:val="clear" w:color="auto" w:fill="auto"/>
        <w:tabs>
          <w:tab w:val="left" w:pos="1267"/>
          <w:tab w:val="left" w:pos="1448"/>
          <w:tab w:val="left" w:pos="1583"/>
        </w:tabs>
        <w:spacing w:before="0" w:after="360" w:line="276" w:lineRule="auto"/>
        <w:ind w:firstLine="709"/>
        <w:jc w:val="both"/>
        <w:rPr>
          <w:sz w:val="28"/>
          <w:szCs w:val="28"/>
          <w:lang w:val="ru-RU"/>
        </w:rPr>
      </w:pPr>
      <w:r w:rsidRPr="00C42105">
        <w:rPr>
          <w:sz w:val="28"/>
          <w:szCs w:val="28"/>
          <w:lang w:val="ru-RU"/>
        </w:rPr>
        <w:t>осуществление иных полномочий, установленных настоящей Конституцией и законами Донецкой Народной Республики.</w:t>
      </w:r>
    </w:p>
    <w:p w14:paraId="5128C357"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5" w:name="bookmark62"/>
      <w:r w:rsidRPr="00C42105">
        <w:rPr>
          <w:sz w:val="28"/>
          <w:szCs w:val="28"/>
          <w:lang w:val="ru-RU"/>
        </w:rPr>
        <w:t>Статья 70</w:t>
      </w:r>
      <w:bookmarkEnd w:id="65"/>
    </w:p>
    <w:p w14:paraId="23DABF77" w14:textId="77777777" w:rsidR="0068690F" w:rsidRPr="00C42105"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1.</w:t>
      </w:r>
      <w:r w:rsidR="00C87C43" w:rsidRPr="00C42105">
        <w:rPr>
          <w:sz w:val="28"/>
          <w:szCs w:val="28"/>
          <w:lang w:val="ru-RU"/>
        </w:rPr>
        <w:tab/>
      </w:r>
      <w:r w:rsidRPr="00C42105">
        <w:rPr>
          <w:sz w:val="28"/>
          <w:szCs w:val="28"/>
          <w:lang w:val="ru-RU"/>
        </w:rPr>
        <w:t>Законом Донецкой Народной Республики:</w:t>
      </w:r>
    </w:p>
    <w:p w14:paraId="19F0106C" w14:textId="77777777" w:rsidR="0050314F" w:rsidRPr="00203888" w:rsidRDefault="0050314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203888">
        <w:rPr>
          <w:sz w:val="28"/>
          <w:szCs w:val="28"/>
          <w:lang w:val="ru-RU"/>
        </w:rPr>
        <w:t xml:space="preserve">утверждаются Республиканский бюджет Донецкой Народной Республики и отчет о его исполнении; </w:t>
      </w:r>
    </w:p>
    <w:p w14:paraId="29B2D10F" w14:textId="61DF30A9" w:rsidR="0050314F" w:rsidRPr="00E83F0C" w:rsidRDefault="00E83F0C" w:rsidP="00D75566">
      <w:pPr>
        <w:pStyle w:val="a5"/>
        <w:shd w:val="clear" w:color="auto" w:fill="auto"/>
        <w:tabs>
          <w:tab w:val="left" w:pos="1448"/>
        </w:tabs>
        <w:spacing w:before="0" w:after="360" w:line="276" w:lineRule="auto"/>
        <w:ind w:firstLine="709"/>
        <w:jc w:val="both"/>
        <w:rPr>
          <w:rStyle w:val="a3"/>
          <w:i/>
          <w:sz w:val="28"/>
          <w:szCs w:val="28"/>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fldChar w:fldCharType="separate"/>
      </w:r>
      <w:r w:rsidR="0050314F" w:rsidRPr="00E83F0C">
        <w:rPr>
          <w:rStyle w:val="a3"/>
          <w:i/>
          <w:sz w:val="28"/>
          <w:szCs w:val="28"/>
        </w:rPr>
        <w:t>(Пункт 1 части 1 статьи 70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Законом от 29.06.2015 года № 63-ІНС)</w:t>
      </w:r>
    </w:p>
    <w:p w14:paraId="4C0AED69" w14:textId="2A2EA955" w:rsidR="0068690F" w:rsidRPr="00C42105" w:rsidRDefault="00E83F0C"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Pr>
          <w:i/>
          <w:sz w:val="28"/>
          <w:szCs w:val="28"/>
        </w:rPr>
        <w:fldChar w:fldCharType="end"/>
      </w:r>
      <w:r w:rsidR="001D7833" w:rsidRPr="00C42105">
        <w:rPr>
          <w:sz w:val="28"/>
          <w:szCs w:val="28"/>
          <w:lang w:val="ru-RU"/>
        </w:rPr>
        <w:t>устанавливается порядок проведения выборов депутатов Народного Совета Донецкой Народной Республики, выборов Главы Донецкой Народной Республики, а также выборов в органы местного самоуправления;</w:t>
      </w:r>
    </w:p>
    <w:p w14:paraId="5A42C17D" w14:textId="77777777" w:rsidR="0068690F" w:rsidRPr="00C42105" w:rsidRDefault="0068690F" w:rsidP="00D75566">
      <w:pPr>
        <w:pStyle w:val="a5"/>
        <w:numPr>
          <w:ilvl w:val="8"/>
          <w:numId w:val="6"/>
        </w:numPr>
        <w:shd w:val="clear" w:color="auto" w:fill="auto"/>
        <w:tabs>
          <w:tab w:val="left" w:pos="1134"/>
          <w:tab w:val="left" w:pos="1374"/>
        </w:tabs>
        <w:spacing w:before="0" w:after="360" w:line="276" w:lineRule="auto"/>
        <w:ind w:firstLine="709"/>
        <w:jc w:val="both"/>
        <w:rPr>
          <w:sz w:val="28"/>
          <w:szCs w:val="28"/>
          <w:lang w:val="ru-RU"/>
        </w:rPr>
      </w:pPr>
      <w:r w:rsidRPr="00C42105">
        <w:rPr>
          <w:sz w:val="28"/>
          <w:szCs w:val="28"/>
          <w:lang w:val="ru-RU"/>
        </w:rPr>
        <w:t>устанавливается порядок назначения и проведения референдума Донецкой Народной Республики;</w:t>
      </w:r>
    </w:p>
    <w:p w14:paraId="4E05CB46" w14:textId="51150813" w:rsidR="0068690F" w:rsidRPr="00C42105" w:rsidRDefault="00790742"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hyperlink r:id="rId46" w:history="1">
        <w:r w:rsidR="00A17884" w:rsidRPr="00EE39EF">
          <w:rPr>
            <w:rStyle w:val="a3"/>
            <w:rFonts w:eastAsia="Calibri"/>
            <w:bCs/>
            <w:i/>
            <w:iCs/>
            <w:sz w:val="28"/>
            <w:szCs w:val="28"/>
          </w:rPr>
          <w:t>(</w:t>
        </w:r>
        <w:r w:rsidR="00A17884">
          <w:rPr>
            <w:rStyle w:val="a3"/>
            <w:rFonts w:eastAsia="Calibri"/>
            <w:bCs/>
            <w:i/>
            <w:iCs/>
            <w:sz w:val="28"/>
            <w:szCs w:val="28"/>
          </w:rPr>
          <w:t>Пункт 4 части 1</w:t>
        </w:r>
        <w:r w:rsidR="00A17884" w:rsidRPr="00EE39EF">
          <w:rPr>
            <w:rStyle w:val="a3"/>
            <w:rFonts w:eastAsia="Calibri"/>
            <w:bCs/>
            <w:i/>
            <w:iCs/>
            <w:sz w:val="28"/>
            <w:szCs w:val="28"/>
          </w:rPr>
          <w:t xml:space="preserve"> статьи </w:t>
        </w:r>
        <w:r w:rsidR="00A17884">
          <w:rPr>
            <w:rStyle w:val="a3"/>
            <w:rFonts w:eastAsia="Calibri"/>
            <w:bCs/>
            <w:i/>
            <w:iCs/>
            <w:sz w:val="28"/>
            <w:szCs w:val="28"/>
          </w:rPr>
          <w:t>70 утратил силу в соответствии с</w:t>
        </w:r>
        <w:r w:rsidR="00A17884" w:rsidRPr="00EE39EF">
          <w:rPr>
            <w:rStyle w:val="a3"/>
            <w:rFonts w:eastAsia="Calibri"/>
            <w:bCs/>
            <w:i/>
            <w:iCs/>
            <w:sz w:val="28"/>
            <w:szCs w:val="28"/>
          </w:rPr>
          <w:t xml:space="preserve"> Законом от 24.06.2022 № 383-</w:t>
        </w:r>
        <w:r w:rsidR="00A17884" w:rsidRPr="00EE39EF">
          <w:rPr>
            <w:rStyle w:val="a3"/>
            <w:rFonts w:eastAsia="Calibri"/>
            <w:bCs/>
            <w:i/>
            <w:iCs/>
            <w:sz w:val="28"/>
            <w:szCs w:val="28"/>
            <w:lang w:val="en-US"/>
          </w:rPr>
          <w:t>II</w:t>
        </w:r>
        <w:r w:rsidR="00A17884" w:rsidRPr="00EE39EF">
          <w:rPr>
            <w:rStyle w:val="a3"/>
            <w:rFonts w:eastAsia="Calibri"/>
            <w:bCs/>
            <w:i/>
            <w:iCs/>
            <w:sz w:val="28"/>
            <w:szCs w:val="28"/>
          </w:rPr>
          <w:t>НС)</w:t>
        </w:r>
      </w:hyperlink>
      <w:r w:rsidR="0068690F" w:rsidRPr="00C42105">
        <w:rPr>
          <w:sz w:val="28"/>
          <w:szCs w:val="28"/>
          <w:lang w:val="ru-RU"/>
        </w:rPr>
        <w:t>;</w:t>
      </w:r>
    </w:p>
    <w:p w14:paraId="4F5427BA"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устанавливаются республиканские налоги и сборы, а также порядок их взимания;</w:t>
      </w:r>
    </w:p>
    <w:p w14:paraId="6A84E89A"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утверждаются бюджеты государственных внебюджетных фондов Донецкой Народной Республики и отчеты об их исполнении;</w:t>
      </w:r>
    </w:p>
    <w:p w14:paraId="07DC5A94"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устанавливается порядок управления и распоряжения собственностью Донецкой Народной Республики, в том числе долями (паями, акциями) в капиталах хозяйственных обществ, товариществ и предприятий иных организационно-правовых форм;</w:t>
      </w:r>
    </w:p>
    <w:p w14:paraId="2B8B9232"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утверждаются заключение и расторжение международных договоров;</w:t>
      </w:r>
    </w:p>
    <w:p w14:paraId="24744502" w14:textId="77777777" w:rsidR="0068690F" w:rsidRPr="00C42105" w:rsidRDefault="0068690F" w:rsidP="00D75566">
      <w:pPr>
        <w:pStyle w:val="a5"/>
        <w:numPr>
          <w:ilvl w:val="8"/>
          <w:numId w:val="6"/>
        </w:numPr>
        <w:shd w:val="clear" w:color="auto" w:fill="auto"/>
        <w:tabs>
          <w:tab w:val="left" w:pos="1134"/>
          <w:tab w:val="left" w:pos="4526"/>
        </w:tabs>
        <w:spacing w:before="0" w:after="360" w:line="276" w:lineRule="auto"/>
        <w:ind w:firstLine="709"/>
        <w:jc w:val="both"/>
        <w:rPr>
          <w:sz w:val="28"/>
          <w:szCs w:val="28"/>
          <w:lang w:val="ru-RU"/>
        </w:rPr>
      </w:pPr>
      <w:r w:rsidRPr="00C42105">
        <w:rPr>
          <w:sz w:val="28"/>
          <w:szCs w:val="28"/>
          <w:lang w:val="ru-RU"/>
        </w:rPr>
        <w:t>устанавливается административно-территориальное устройство Донецкой Народной Республики и порядок его изменения;</w:t>
      </w:r>
    </w:p>
    <w:p w14:paraId="1B882416" w14:textId="77777777" w:rsidR="0068690F" w:rsidRPr="00C42105" w:rsidRDefault="00790742" w:rsidP="00D75566">
      <w:pPr>
        <w:pStyle w:val="a5"/>
        <w:numPr>
          <w:ilvl w:val="8"/>
          <w:numId w:val="6"/>
        </w:numPr>
        <w:shd w:val="clear" w:color="auto" w:fill="auto"/>
        <w:tabs>
          <w:tab w:val="left" w:pos="1134"/>
          <w:tab w:val="left" w:pos="1267"/>
        </w:tabs>
        <w:spacing w:before="0" w:after="360" w:line="276" w:lineRule="auto"/>
        <w:ind w:firstLine="709"/>
        <w:jc w:val="both"/>
        <w:rPr>
          <w:sz w:val="28"/>
          <w:szCs w:val="28"/>
          <w:lang w:val="ru-RU"/>
        </w:rPr>
      </w:pPr>
      <w:hyperlink r:id="rId47" w:history="1">
        <w:r w:rsidR="00201506" w:rsidRPr="00201506">
          <w:rPr>
            <w:rFonts w:eastAsia="Calibri"/>
            <w:i/>
            <w:color w:val="0563C1"/>
            <w:sz w:val="28"/>
            <w:szCs w:val="28"/>
            <w:u w:val="single"/>
            <w:lang w:val="ru-RU" w:eastAsia="en-US"/>
          </w:rPr>
          <w:t>(Пункт 10 части 1 статьи 70 утратил силу в соответствии с Законом от 30.11.2018 № 01-</w:t>
        </w:r>
        <w:r w:rsidR="00201506" w:rsidRPr="00201506">
          <w:rPr>
            <w:rFonts w:eastAsia="Calibri"/>
            <w:i/>
            <w:color w:val="0563C1"/>
            <w:sz w:val="28"/>
            <w:szCs w:val="28"/>
            <w:u w:val="single"/>
            <w:lang w:val="en-US" w:eastAsia="en-US"/>
          </w:rPr>
          <w:t>II</w:t>
        </w:r>
        <w:r w:rsidR="00201506" w:rsidRPr="00201506">
          <w:rPr>
            <w:rFonts w:eastAsia="Calibri"/>
            <w:i/>
            <w:color w:val="0563C1"/>
            <w:sz w:val="28"/>
            <w:szCs w:val="28"/>
            <w:u w:val="single"/>
            <w:lang w:val="ru-RU" w:eastAsia="en-US"/>
          </w:rPr>
          <w:t>НС)</w:t>
        </w:r>
      </w:hyperlink>
    </w:p>
    <w:p w14:paraId="50DD28F9"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устанавливаются награды</w:t>
      </w:r>
      <w:r w:rsidR="00D9077D" w:rsidRPr="00C42105">
        <w:rPr>
          <w:sz w:val="28"/>
          <w:szCs w:val="28"/>
          <w:lang w:val="ru-RU"/>
        </w:rPr>
        <w:t>,</w:t>
      </w:r>
      <w:r w:rsidRPr="00C42105">
        <w:rPr>
          <w:sz w:val="28"/>
          <w:szCs w:val="28"/>
          <w:lang w:val="ru-RU"/>
        </w:rPr>
        <w:t xml:space="preserve"> воинские и почетные звания Донецкой Народной Республики, а также порядок награждения;</w:t>
      </w:r>
    </w:p>
    <w:p w14:paraId="4F79AF26" w14:textId="77777777" w:rsidR="0068690F" w:rsidRPr="00C42105" w:rsidRDefault="0068690F" w:rsidP="00D75566">
      <w:pPr>
        <w:pStyle w:val="a5"/>
        <w:numPr>
          <w:ilvl w:val="8"/>
          <w:numId w:val="6"/>
        </w:numPr>
        <w:shd w:val="clear" w:color="auto" w:fill="auto"/>
        <w:tabs>
          <w:tab w:val="left" w:pos="1134"/>
        </w:tabs>
        <w:spacing w:before="0" w:after="360" w:line="276" w:lineRule="auto"/>
        <w:ind w:firstLine="709"/>
        <w:jc w:val="both"/>
        <w:rPr>
          <w:sz w:val="28"/>
          <w:szCs w:val="28"/>
          <w:lang w:val="ru-RU"/>
        </w:rPr>
      </w:pPr>
      <w:r w:rsidRPr="00C42105">
        <w:rPr>
          <w:sz w:val="28"/>
          <w:szCs w:val="28"/>
          <w:lang w:val="ru-RU"/>
        </w:rPr>
        <w:t>регулируются иные вопросы, относящиеся в соответствии с настоящей Конституцией и законами Донецкой Народной Республики к ведению и полномочиям Донецкой Народной Республики.</w:t>
      </w:r>
    </w:p>
    <w:p w14:paraId="0A4124B7" w14:textId="77777777" w:rsidR="0068690F" w:rsidRPr="00C42105"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2.</w:t>
      </w:r>
      <w:r w:rsidR="00C87C43" w:rsidRPr="00C42105">
        <w:rPr>
          <w:sz w:val="28"/>
          <w:szCs w:val="28"/>
          <w:lang w:val="ru-RU"/>
        </w:rPr>
        <w:tab/>
      </w:r>
      <w:r w:rsidRPr="00C42105">
        <w:rPr>
          <w:sz w:val="28"/>
          <w:szCs w:val="28"/>
          <w:lang w:val="ru-RU"/>
        </w:rPr>
        <w:t xml:space="preserve">Постановлением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002A4724" w14:textId="77777777" w:rsidR="0068690F" w:rsidRPr="00C42105" w:rsidRDefault="00473CA3"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t>принимается Р</w:t>
      </w:r>
      <w:r w:rsidR="0068690F" w:rsidRPr="00C42105">
        <w:rPr>
          <w:sz w:val="28"/>
          <w:szCs w:val="28"/>
          <w:lang w:val="ru-RU"/>
        </w:rPr>
        <w:t xml:space="preserve">егламент </w:t>
      </w:r>
      <w:r w:rsidR="00BF01C6" w:rsidRPr="00C42105">
        <w:rPr>
          <w:sz w:val="28"/>
          <w:szCs w:val="28"/>
          <w:lang w:val="ru-RU"/>
        </w:rPr>
        <w:t>Народного Совета</w:t>
      </w:r>
      <w:r w:rsidR="0068690F" w:rsidRPr="00C42105">
        <w:rPr>
          <w:sz w:val="28"/>
          <w:szCs w:val="28"/>
          <w:lang w:val="ru-RU"/>
        </w:rPr>
        <w:t xml:space="preserve"> Донецкой Народной Республики и решаются вопросы внутреннего распорядка его деятельности;</w:t>
      </w:r>
    </w:p>
    <w:p w14:paraId="70F7EE91" w14:textId="77777777" w:rsidR="0068690F" w:rsidRPr="00C42105" w:rsidRDefault="0068690F"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t xml:space="preserve">назначаются на должность и освобождаются от должности должностные лица, назначение на должность и освобождение от должности которых относится к ведению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72881D3F" w14:textId="77777777" w:rsidR="0068690F" w:rsidRPr="00C42105" w:rsidRDefault="0068690F"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lastRenderedPageBreak/>
        <w:t xml:space="preserve">оформляется согласие на назначение на должность должностных лиц, если дача такого согласия относится к ведению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6AD6E9C1" w14:textId="77777777" w:rsidR="0068690F" w:rsidRPr="00C42105" w:rsidRDefault="000E64E5"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t>назначаются выборы депутатов Народного Совета Донецкой Народной Республики и выборы Главы Донецкой Народной Республики;</w:t>
      </w:r>
    </w:p>
    <w:p w14:paraId="51D2724B" w14:textId="77777777" w:rsidR="0068690F" w:rsidRPr="00C42105" w:rsidRDefault="0068690F" w:rsidP="00D75566">
      <w:pPr>
        <w:pStyle w:val="a5"/>
        <w:numPr>
          <w:ilvl w:val="0"/>
          <w:numId w:val="9"/>
        </w:numPr>
        <w:shd w:val="clear" w:color="auto" w:fill="auto"/>
        <w:tabs>
          <w:tab w:val="clear" w:pos="720"/>
          <w:tab w:val="left" w:pos="1084"/>
          <w:tab w:val="left" w:pos="1134"/>
        </w:tabs>
        <w:spacing w:before="0" w:after="360" w:line="276" w:lineRule="auto"/>
        <w:ind w:left="0" w:firstLine="709"/>
        <w:jc w:val="both"/>
        <w:rPr>
          <w:sz w:val="28"/>
          <w:szCs w:val="28"/>
          <w:lang w:val="ru-RU"/>
        </w:rPr>
      </w:pPr>
      <w:r w:rsidRPr="00C42105">
        <w:rPr>
          <w:sz w:val="28"/>
          <w:szCs w:val="28"/>
          <w:lang w:val="ru-RU"/>
        </w:rPr>
        <w:t>назначается референдум Донецкой Народной Республики;</w:t>
      </w:r>
    </w:p>
    <w:p w14:paraId="117797B7" w14:textId="77777777" w:rsidR="0068690F" w:rsidRDefault="00201506"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201506">
        <w:rPr>
          <w:rFonts w:eastAsia="Calibri"/>
          <w:sz w:val="28"/>
          <w:szCs w:val="28"/>
          <w:lang w:val="ru-RU" w:eastAsia="en-US"/>
        </w:rPr>
        <w:t>оформляется решение об отрешении от должности Главы Донецкой Народной Республики, а также решение о выражении недоверия (доверия) Правительству Донецкой Народной Республики</w:t>
      </w:r>
      <w:r w:rsidR="0068690F" w:rsidRPr="00C42105">
        <w:rPr>
          <w:sz w:val="28"/>
          <w:szCs w:val="28"/>
          <w:lang w:val="ru-RU"/>
        </w:rPr>
        <w:t>;</w:t>
      </w:r>
    </w:p>
    <w:p w14:paraId="3404139C" w14:textId="654D9935" w:rsidR="00201506" w:rsidRPr="00C42105" w:rsidRDefault="00790742" w:rsidP="00D75566">
      <w:pPr>
        <w:pStyle w:val="a5"/>
        <w:shd w:val="clear" w:color="auto" w:fill="auto"/>
        <w:spacing w:before="0" w:after="360" w:line="276" w:lineRule="auto"/>
        <w:ind w:firstLine="709"/>
        <w:jc w:val="both"/>
        <w:rPr>
          <w:sz w:val="28"/>
          <w:szCs w:val="28"/>
          <w:lang w:val="ru-RU"/>
        </w:rPr>
      </w:pPr>
      <w:hyperlink r:id="rId48" w:history="1">
        <w:r w:rsidR="00201506" w:rsidRPr="00201506">
          <w:rPr>
            <w:rFonts w:eastAsia="Calibri"/>
            <w:i/>
            <w:color w:val="0563C1"/>
            <w:sz w:val="28"/>
            <w:szCs w:val="28"/>
            <w:u w:val="single"/>
            <w:lang w:val="ru-RU" w:eastAsia="en-US"/>
          </w:rPr>
          <w:t>(Пункт 6 часть 2 статьи 70 изложен в новой редакции в соответствии с Законом от 30.11.2018 № 01-</w:t>
        </w:r>
        <w:r w:rsidR="00201506" w:rsidRPr="00201506">
          <w:rPr>
            <w:rFonts w:eastAsia="Calibri"/>
            <w:i/>
            <w:color w:val="0563C1"/>
            <w:sz w:val="28"/>
            <w:szCs w:val="28"/>
            <w:u w:val="single"/>
            <w:lang w:val="en-US" w:eastAsia="en-US"/>
          </w:rPr>
          <w:t>II</w:t>
        </w:r>
        <w:r w:rsidR="00201506" w:rsidRPr="00201506">
          <w:rPr>
            <w:rFonts w:eastAsia="Calibri"/>
            <w:i/>
            <w:color w:val="0563C1"/>
            <w:sz w:val="28"/>
            <w:szCs w:val="28"/>
            <w:u w:val="single"/>
            <w:lang w:val="ru-RU" w:eastAsia="en-US"/>
          </w:rPr>
          <w:t>НС)</w:t>
        </w:r>
      </w:hyperlink>
    </w:p>
    <w:p w14:paraId="1B711021" w14:textId="77777777" w:rsidR="0068690F" w:rsidRPr="00C42105" w:rsidRDefault="0068690F" w:rsidP="00D75566">
      <w:pPr>
        <w:pStyle w:val="a5"/>
        <w:numPr>
          <w:ilvl w:val="0"/>
          <w:numId w:val="9"/>
        </w:numPr>
        <w:shd w:val="clear" w:color="auto" w:fill="auto"/>
        <w:tabs>
          <w:tab w:val="clear" w:pos="720"/>
          <w:tab w:val="left" w:pos="1134"/>
        </w:tabs>
        <w:spacing w:before="0" w:after="360" w:line="276" w:lineRule="auto"/>
        <w:ind w:left="0" w:firstLine="709"/>
        <w:jc w:val="both"/>
        <w:rPr>
          <w:sz w:val="28"/>
          <w:szCs w:val="28"/>
          <w:lang w:val="ru-RU"/>
        </w:rPr>
      </w:pPr>
      <w:r w:rsidRPr="00C42105">
        <w:rPr>
          <w:sz w:val="28"/>
          <w:szCs w:val="28"/>
          <w:lang w:val="ru-RU"/>
        </w:rPr>
        <w:t>оформляются иные решения по вопросам, отнесенным настоящей Конституцией и закона</w:t>
      </w:r>
      <w:r w:rsidR="00BF01C6" w:rsidRPr="00C42105">
        <w:rPr>
          <w:sz w:val="28"/>
          <w:szCs w:val="28"/>
          <w:lang w:val="ru-RU"/>
        </w:rPr>
        <w:t>ми Донецкой Народной Республики</w:t>
      </w:r>
      <w:r w:rsidRPr="00C42105">
        <w:rPr>
          <w:sz w:val="28"/>
          <w:szCs w:val="28"/>
          <w:lang w:val="ru-RU"/>
        </w:rPr>
        <w:t xml:space="preserve"> к ведению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5B848E44"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6" w:name="bookmark63"/>
      <w:r w:rsidRPr="00C42105">
        <w:rPr>
          <w:sz w:val="28"/>
          <w:szCs w:val="28"/>
          <w:lang w:val="ru-RU"/>
        </w:rPr>
        <w:t>Статья 71</w:t>
      </w:r>
      <w:bookmarkEnd w:id="66"/>
    </w:p>
    <w:p w14:paraId="07529D19" w14:textId="77777777" w:rsidR="0068690F" w:rsidRPr="00C42105" w:rsidRDefault="0068690F" w:rsidP="00D75566">
      <w:pPr>
        <w:pStyle w:val="a5"/>
        <w:numPr>
          <w:ilvl w:val="0"/>
          <w:numId w:val="7"/>
        </w:numPr>
        <w:shd w:val="clear" w:color="auto" w:fill="auto"/>
        <w:tabs>
          <w:tab w:val="left" w:pos="1086"/>
          <w:tab w:val="left" w:pos="1259"/>
        </w:tabs>
        <w:spacing w:before="0" w:after="360" w:line="276" w:lineRule="auto"/>
        <w:ind w:firstLine="709"/>
        <w:jc w:val="both"/>
        <w:rPr>
          <w:sz w:val="28"/>
          <w:szCs w:val="28"/>
          <w:lang w:val="ru-RU"/>
        </w:rPr>
      </w:pPr>
      <w:r w:rsidRPr="00C42105">
        <w:rPr>
          <w:sz w:val="28"/>
          <w:szCs w:val="28"/>
          <w:lang w:val="ru-RU"/>
        </w:rPr>
        <w:t>Законы Донецкой Народной Республики принимаются большинством голосов от установленного числа депутатов.</w:t>
      </w:r>
    </w:p>
    <w:p w14:paraId="07618C1F" w14:textId="77777777" w:rsidR="0068690F" w:rsidRPr="00C42105" w:rsidRDefault="0068690F" w:rsidP="00D75566">
      <w:pPr>
        <w:pStyle w:val="a5"/>
        <w:numPr>
          <w:ilvl w:val="0"/>
          <w:numId w:val="7"/>
        </w:numPr>
        <w:shd w:val="clear" w:color="auto" w:fill="auto"/>
        <w:tabs>
          <w:tab w:val="left" w:pos="1086"/>
          <w:tab w:val="left" w:pos="1316"/>
        </w:tabs>
        <w:spacing w:before="0" w:after="360" w:line="276" w:lineRule="auto"/>
        <w:ind w:firstLine="709"/>
        <w:jc w:val="both"/>
        <w:rPr>
          <w:sz w:val="28"/>
          <w:szCs w:val="28"/>
          <w:lang w:val="ru-RU"/>
        </w:rPr>
      </w:pPr>
      <w:r w:rsidRPr="00C42105">
        <w:rPr>
          <w:sz w:val="28"/>
          <w:szCs w:val="28"/>
          <w:lang w:val="ru-RU"/>
        </w:rPr>
        <w:t xml:space="preserve">Постановления </w:t>
      </w:r>
      <w:r w:rsidR="00BF01C6" w:rsidRPr="00C42105">
        <w:rPr>
          <w:sz w:val="28"/>
          <w:szCs w:val="28"/>
          <w:lang w:val="ru-RU"/>
        </w:rPr>
        <w:t>Народного Совета</w:t>
      </w:r>
      <w:r w:rsidRPr="00C42105">
        <w:rPr>
          <w:sz w:val="28"/>
          <w:szCs w:val="28"/>
          <w:lang w:val="ru-RU"/>
        </w:rPr>
        <w:t xml:space="preserve"> Донецкой Народной Республики принимаются большинством голосов от числа избранных депутатов.</w:t>
      </w:r>
    </w:p>
    <w:p w14:paraId="4449320A" w14:textId="77777777" w:rsidR="0068690F" w:rsidRPr="00C42105" w:rsidRDefault="0068690F" w:rsidP="00D75566">
      <w:pPr>
        <w:pStyle w:val="a5"/>
        <w:numPr>
          <w:ilvl w:val="0"/>
          <w:numId w:val="7"/>
        </w:numPr>
        <w:shd w:val="clear" w:color="auto" w:fill="auto"/>
        <w:tabs>
          <w:tab w:val="left" w:pos="1086"/>
          <w:tab w:val="left" w:pos="1122"/>
        </w:tabs>
        <w:spacing w:before="0" w:after="360" w:line="276" w:lineRule="auto"/>
        <w:ind w:firstLine="709"/>
        <w:jc w:val="both"/>
        <w:rPr>
          <w:sz w:val="28"/>
          <w:szCs w:val="28"/>
          <w:lang w:val="ru-RU"/>
        </w:rPr>
      </w:pPr>
      <w:r w:rsidRPr="00C42105">
        <w:rPr>
          <w:sz w:val="28"/>
          <w:szCs w:val="28"/>
          <w:lang w:val="ru-RU"/>
        </w:rPr>
        <w:t xml:space="preserve">Глава Донецкой Народной Республики вправе обратиться в </w:t>
      </w:r>
      <w:r w:rsidR="00875C08" w:rsidRPr="00C42105">
        <w:rPr>
          <w:sz w:val="28"/>
          <w:szCs w:val="28"/>
          <w:lang w:val="ru-RU"/>
        </w:rPr>
        <w:t>Народный Совет</w:t>
      </w:r>
      <w:r w:rsidRPr="00C42105">
        <w:rPr>
          <w:sz w:val="28"/>
          <w:szCs w:val="28"/>
          <w:lang w:val="ru-RU"/>
        </w:rPr>
        <w:t xml:space="preserve"> Донецкой Народной Республики с предложением о внесении изменений в постановления </w:t>
      </w:r>
      <w:r w:rsidR="00BF01C6" w:rsidRPr="00C42105">
        <w:rPr>
          <w:sz w:val="28"/>
          <w:szCs w:val="28"/>
          <w:lang w:val="ru-RU"/>
        </w:rPr>
        <w:t>Народного Совета</w:t>
      </w:r>
      <w:r w:rsidRPr="00C42105">
        <w:rPr>
          <w:sz w:val="28"/>
          <w:szCs w:val="28"/>
          <w:lang w:val="ru-RU"/>
        </w:rPr>
        <w:t xml:space="preserve"> Донецкой Народной Республики либо об их отмене, а также вправе обжаловать указанные постановления в судебном порядке.</w:t>
      </w:r>
    </w:p>
    <w:p w14:paraId="47118CF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7" w:name="bookmark64"/>
      <w:r w:rsidRPr="00C42105">
        <w:rPr>
          <w:sz w:val="28"/>
          <w:szCs w:val="28"/>
          <w:lang w:val="ru-RU"/>
        </w:rPr>
        <w:t>Статья 72</w:t>
      </w:r>
      <w:bookmarkEnd w:id="67"/>
    </w:p>
    <w:p w14:paraId="075A9A35" w14:textId="77777777" w:rsidR="0068690F" w:rsidRDefault="0068690F" w:rsidP="00D75566">
      <w:pPr>
        <w:pStyle w:val="a5"/>
        <w:numPr>
          <w:ilvl w:val="1"/>
          <w:numId w:val="7"/>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 xml:space="preserve">Право законодательной инициативы в </w:t>
      </w:r>
      <w:r w:rsidR="00BF01C6" w:rsidRPr="00C42105">
        <w:rPr>
          <w:sz w:val="28"/>
          <w:szCs w:val="28"/>
          <w:lang w:val="ru-RU"/>
        </w:rPr>
        <w:t>Народном Совет</w:t>
      </w:r>
      <w:r w:rsidR="001B4D1E" w:rsidRPr="00C42105">
        <w:rPr>
          <w:sz w:val="28"/>
          <w:szCs w:val="28"/>
          <w:lang w:val="ru-RU"/>
        </w:rPr>
        <w:t>е</w:t>
      </w:r>
      <w:r w:rsidRPr="00C42105">
        <w:rPr>
          <w:sz w:val="28"/>
          <w:szCs w:val="28"/>
          <w:lang w:val="ru-RU"/>
        </w:rPr>
        <w:t xml:space="preserve"> Донецкой Народной Республики принадлежит Главе Донецкой Народной Республики, депутатам </w:t>
      </w:r>
      <w:r w:rsidR="00BF01C6" w:rsidRPr="00C42105">
        <w:rPr>
          <w:sz w:val="28"/>
          <w:szCs w:val="28"/>
          <w:lang w:val="ru-RU"/>
        </w:rPr>
        <w:t>Народного Совета</w:t>
      </w:r>
      <w:r w:rsidRPr="00C42105">
        <w:rPr>
          <w:sz w:val="28"/>
          <w:szCs w:val="28"/>
          <w:lang w:val="ru-RU"/>
        </w:rPr>
        <w:t xml:space="preserve"> Донецкой Народной Республики, его комитетам и </w:t>
      </w:r>
      <w:r w:rsidRPr="00C42105">
        <w:rPr>
          <w:sz w:val="28"/>
          <w:szCs w:val="28"/>
          <w:lang w:val="ru-RU"/>
        </w:rPr>
        <w:lastRenderedPageBreak/>
        <w:t xml:space="preserve">комиссиям, </w:t>
      </w:r>
      <w:r w:rsidR="00201506" w:rsidRPr="00201506">
        <w:rPr>
          <w:rFonts w:eastAsia="Calibri"/>
          <w:sz w:val="28"/>
          <w:szCs w:val="28"/>
          <w:lang w:val="ru-RU" w:eastAsia="en-US"/>
        </w:rPr>
        <w:t>Правительству Донецкой Народной Республики,</w:t>
      </w:r>
      <w:r w:rsidR="00201506">
        <w:rPr>
          <w:rFonts w:eastAsia="Calibri"/>
          <w:sz w:val="28"/>
          <w:szCs w:val="28"/>
          <w:lang w:val="ru-RU" w:eastAsia="en-US"/>
        </w:rPr>
        <w:t xml:space="preserve"> </w:t>
      </w:r>
      <w:r w:rsidRPr="00C42105">
        <w:rPr>
          <w:sz w:val="28"/>
          <w:szCs w:val="28"/>
          <w:lang w:val="ru-RU"/>
        </w:rPr>
        <w:t>представительным органам местного самоуправления, образованным на территории Донецкой Народной Республики. Право законодательной инициативы также принадлежит Верховному Суду Донецкой Народной Республики и Генеральному прокурору Донецкой Народной Республики по вопросам их ведения</w:t>
      </w:r>
      <w:r w:rsidR="00966BAE" w:rsidRPr="00C42105">
        <w:rPr>
          <w:sz w:val="28"/>
          <w:szCs w:val="28"/>
          <w:lang w:val="ru-RU"/>
        </w:rPr>
        <w:t>.</w:t>
      </w:r>
    </w:p>
    <w:p w14:paraId="39DAA3FE" w14:textId="77777777" w:rsidR="00201506" w:rsidRPr="00C42105" w:rsidRDefault="00201506"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tab/>
      </w:r>
      <w:hyperlink r:id="rId49" w:history="1">
        <w:r w:rsidRPr="00201506">
          <w:rPr>
            <w:rFonts w:eastAsia="Calibri"/>
            <w:i/>
            <w:color w:val="0563C1"/>
            <w:sz w:val="28"/>
            <w:szCs w:val="28"/>
            <w:u w:val="single"/>
            <w:lang w:val="ru-RU" w:eastAsia="en-US"/>
          </w:rPr>
          <w:t>(Часть 1 статьи 72 с изменениями, внесенными в соответствии с Законом от 30.11.2018 № 01-</w:t>
        </w:r>
        <w:r w:rsidRPr="00201506">
          <w:rPr>
            <w:rFonts w:eastAsia="Calibri"/>
            <w:i/>
            <w:color w:val="0563C1"/>
            <w:sz w:val="28"/>
            <w:szCs w:val="28"/>
            <w:u w:val="single"/>
            <w:lang w:val="en-US" w:eastAsia="en-US"/>
          </w:rPr>
          <w:t>II</w:t>
        </w:r>
        <w:r w:rsidRPr="00201506">
          <w:rPr>
            <w:rFonts w:eastAsia="Calibri"/>
            <w:i/>
            <w:color w:val="0563C1"/>
            <w:sz w:val="28"/>
            <w:szCs w:val="28"/>
            <w:u w:val="single"/>
            <w:lang w:val="ru-RU" w:eastAsia="en-US"/>
          </w:rPr>
          <w:t>НС)</w:t>
        </w:r>
      </w:hyperlink>
    </w:p>
    <w:p w14:paraId="13D21EB8" w14:textId="77777777" w:rsidR="0068690F" w:rsidRPr="00C42105" w:rsidRDefault="0068690F" w:rsidP="00D75566">
      <w:pPr>
        <w:pStyle w:val="a5"/>
        <w:numPr>
          <w:ilvl w:val="1"/>
          <w:numId w:val="7"/>
        </w:numPr>
        <w:shd w:val="clear" w:color="auto" w:fill="auto"/>
        <w:tabs>
          <w:tab w:val="left" w:pos="1086"/>
          <w:tab w:val="left" w:pos="1151"/>
        </w:tabs>
        <w:spacing w:before="0" w:after="360" w:line="276" w:lineRule="auto"/>
        <w:ind w:firstLine="709"/>
        <w:jc w:val="both"/>
        <w:rPr>
          <w:sz w:val="28"/>
          <w:szCs w:val="28"/>
          <w:lang w:val="ru-RU"/>
        </w:rPr>
      </w:pPr>
      <w:r w:rsidRPr="00C42105">
        <w:rPr>
          <w:sz w:val="28"/>
          <w:szCs w:val="28"/>
          <w:lang w:val="ru-RU"/>
        </w:rPr>
        <w:t xml:space="preserve">Проекты законов, внесенные в </w:t>
      </w:r>
      <w:r w:rsidR="00875C08" w:rsidRPr="00C42105">
        <w:rPr>
          <w:sz w:val="28"/>
          <w:szCs w:val="28"/>
          <w:lang w:val="ru-RU"/>
        </w:rPr>
        <w:t>Народный Совет</w:t>
      </w:r>
      <w:r w:rsidRPr="00C42105">
        <w:rPr>
          <w:sz w:val="28"/>
          <w:szCs w:val="28"/>
          <w:lang w:val="ru-RU"/>
        </w:rPr>
        <w:t xml:space="preserve"> Донецкой Народной Республики Главой Донецкой Народной Республики, рассматриваются по его предложению в первоочередном порядке.</w:t>
      </w:r>
    </w:p>
    <w:p w14:paraId="7EF12B58" w14:textId="77777777" w:rsidR="0050314F" w:rsidRDefault="00201506" w:rsidP="00D75566">
      <w:pPr>
        <w:pStyle w:val="a5"/>
        <w:numPr>
          <w:ilvl w:val="1"/>
          <w:numId w:val="7"/>
        </w:numPr>
        <w:shd w:val="clear" w:color="auto" w:fill="auto"/>
        <w:tabs>
          <w:tab w:val="left" w:pos="1086"/>
          <w:tab w:val="left" w:pos="1151"/>
        </w:tabs>
        <w:spacing w:before="0" w:after="360" w:line="276" w:lineRule="auto"/>
        <w:ind w:firstLine="709"/>
        <w:jc w:val="both"/>
        <w:rPr>
          <w:sz w:val="28"/>
          <w:szCs w:val="28"/>
          <w:lang w:val="ru-RU"/>
        </w:rPr>
      </w:pPr>
      <w:r w:rsidRPr="00201506">
        <w:rPr>
          <w:rFonts w:eastAsia="Calibri"/>
          <w:sz w:val="28"/>
          <w:szCs w:val="28"/>
          <w:lang w:val="ru-RU" w:eastAsia="en-US"/>
        </w:rPr>
        <w:t>Законопроекты о введении или об отмене налогов, освобождении от их уплаты, изменении финансовых обязательств Донецкой Народной Республики, другие законопроекты, предусматривающие расходы, покрываемые за счет Республиканского бюджета Донецкой Народной Республики, рассматриваются по представлению Правительства Донецкой Народной Республики или при наличии заключения Правительства Донецкой Народной Республики</w:t>
      </w:r>
      <w:r w:rsidR="0050314F" w:rsidRPr="004805B9">
        <w:rPr>
          <w:sz w:val="28"/>
          <w:szCs w:val="28"/>
          <w:lang w:val="ru-RU"/>
        </w:rPr>
        <w:t xml:space="preserve">. </w:t>
      </w:r>
    </w:p>
    <w:p w14:paraId="0518B925" w14:textId="5AFD949C" w:rsidR="00201506" w:rsidRPr="004805B9" w:rsidRDefault="00790742" w:rsidP="00D75566">
      <w:pPr>
        <w:pStyle w:val="a5"/>
        <w:shd w:val="clear" w:color="auto" w:fill="auto"/>
        <w:tabs>
          <w:tab w:val="left" w:pos="709"/>
          <w:tab w:val="left" w:pos="1151"/>
        </w:tabs>
        <w:spacing w:before="0" w:after="360" w:line="276" w:lineRule="auto"/>
        <w:ind w:firstLine="709"/>
        <w:jc w:val="both"/>
        <w:rPr>
          <w:sz w:val="28"/>
          <w:szCs w:val="28"/>
          <w:lang w:val="ru-RU"/>
        </w:rPr>
      </w:pPr>
      <w:hyperlink r:id="rId50" w:history="1">
        <w:r w:rsidR="00201506" w:rsidRPr="00201506">
          <w:rPr>
            <w:rFonts w:eastAsia="Calibri"/>
            <w:i/>
            <w:color w:val="0563C1"/>
            <w:sz w:val="28"/>
            <w:szCs w:val="28"/>
            <w:u w:val="single"/>
            <w:lang w:val="ru-RU" w:eastAsia="en-US"/>
          </w:rPr>
          <w:t>(Часть 3 статьи 72 изложена в новой редакции в соответствии с Законом от 30.11.2018 № 01-</w:t>
        </w:r>
        <w:r w:rsidR="00201506" w:rsidRPr="00201506">
          <w:rPr>
            <w:rFonts w:eastAsia="Calibri"/>
            <w:i/>
            <w:color w:val="0563C1"/>
            <w:sz w:val="28"/>
            <w:szCs w:val="28"/>
            <w:u w:val="single"/>
            <w:lang w:val="en-US" w:eastAsia="en-US"/>
          </w:rPr>
          <w:t>II</w:t>
        </w:r>
        <w:r w:rsidR="00201506" w:rsidRPr="00201506">
          <w:rPr>
            <w:rFonts w:eastAsia="Calibri"/>
            <w:i/>
            <w:color w:val="0563C1"/>
            <w:sz w:val="28"/>
            <w:szCs w:val="28"/>
            <w:u w:val="single"/>
            <w:lang w:val="ru-RU" w:eastAsia="en-US"/>
          </w:rPr>
          <w:t>НС)</w:t>
        </w:r>
      </w:hyperlink>
    </w:p>
    <w:p w14:paraId="208382C1" w14:textId="1E76696B" w:rsidR="0050314F" w:rsidRPr="00E83F0C" w:rsidRDefault="00E83F0C" w:rsidP="00D75566">
      <w:pPr>
        <w:pStyle w:val="a5"/>
        <w:shd w:val="clear" w:color="auto" w:fill="auto"/>
        <w:tabs>
          <w:tab w:val="left" w:pos="567"/>
          <w:tab w:val="left" w:pos="1284"/>
        </w:tabs>
        <w:spacing w:before="0" w:after="360" w:line="276" w:lineRule="auto"/>
        <w:ind w:firstLine="709"/>
        <w:jc w:val="both"/>
        <w:rPr>
          <w:rStyle w:val="a3"/>
          <w:i/>
          <w:sz w:val="28"/>
          <w:szCs w:val="28"/>
        </w:rPr>
      </w:pPr>
      <w:r>
        <w:rPr>
          <w:i/>
          <w:sz w:val="28"/>
          <w:szCs w:val="28"/>
        </w:rPr>
        <w:fldChar w:fldCharType="begin"/>
      </w:r>
      <w:r>
        <w:rPr>
          <w:i/>
          <w:sz w:val="28"/>
          <w:szCs w:val="28"/>
        </w:rPr>
        <w:instrText xml:space="preserve"> HYPERLINK "https://dnrsovet.su/zakon-donetskoj-narodnoj-respubliki-o-vnesenii-izmenenij-v-konstitutsiyu-donetskoj-narodnoj-respubliki/" </w:instrText>
      </w:r>
      <w:r>
        <w:rPr>
          <w:i/>
          <w:sz w:val="28"/>
          <w:szCs w:val="28"/>
        </w:rPr>
        <w:fldChar w:fldCharType="separate"/>
      </w:r>
      <w:r w:rsidR="0050314F" w:rsidRPr="00E83F0C">
        <w:rPr>
          <w:rStyle w:val="a3"/>
          <w:i/>
          <w:sz w:val="28"/>
          <w:szCs w:val="28"/>
        </w:rPr>
        <w:t>(Часть 3 статьи 72 с изменениями</w:t>
      </w:r>
      <w:r w:rsidR="00884366" w:rsidRPr="00E83F0C">
        <w:rPr>
          <w:rStyle w:val="a3"/>
          <w:i/>
          <w:sz w:val="28"/>
          <w:szCs w:val="28"/>
          <w:lang w:val="ru-RU"/>
        </w:rPr>
        <w:t>,</w:t>
      </w:r>
      <w:r w:rsidR="0050314F" w:rsidRPr="00E83F0C">
        <w:rPr>
          <w:rStyle w:val="a3"/>
          <w:i/>
          <w:sz w:val="28"/>
          <w:szCs w:val="28"/>
        </w:rPr>
        <w:t xml:space="preserve"> внесенными Законом от 29.06.2015 года № 63-ІНС)</w:t>
      </w:r>
    </w:p>
    <w:p w14:paraId="703BF66F" w14:textId="4609E69A" w:rsidR="0068690F" w:rsidRPr="00C42105" w:rsidRDefault="00E83F0C" w:rsidP="00D75566">
      <w:pPr>
        <w:pStyle w:val="a5"/>
        <w:shd w:val="clear" w:color="auto" w:fill="auto"/>
        <w:tabs>
          <w:tab w:val="left" w:pos="1086"/>
        </w:tabs>
        <w:spacing w:before="0" w:after="360" w:line="276" w:lineRule="auto"/>
        <w:ind w:firstLine="709"/>
        <w:jc w:val="both"/>
        <w:rPr>
          <w:sz w:val="28"/>
          <w:szCs w:val="28"/>
          <w:lang w:val="ru-RU"/>
        </w:rPr>
      </w:pPr>
      <w:r>
        <w:rPr>
          <w:i/>
          <w:sz w:val="28"/>
          <w:szCs w:val="28"/>
        </w:rPr>
        <w:fldChar w:fldCharType="end"/>
      </w:r>
      <w:r w:rsidR="0068690F" w:rsidRPr="00C42105">
        <w:rPr>
          <w:sz w:val="28"/>
          <w:szCs w:val="28"/>
          <w:lang w:val="ru-RU"/>
        </w:rPr>
        <w:t>4.</w:t>
      </w:r>
      <w:r w:rsidR="00601DEB" w:rsidRPr="00C42105">
        <w:rPr>
          <w:sz w:val="28"/>
          <w:szCs w:val="28"/>
          <w:lang w:val="ru-RU"/>
        </w:rPr>
        <w:tab/>
      </w:r>
      <w:r w:rsidR="0068690F" w:rsidRPr="00C42105">
        <w:rPr>
          <w:sz w:val="28"/>
          <w:szCs w:val="28"/>
          <w:lang w:val="ru-RU"/>
        </w:rPr>
        <w:t xml:space="preserve">Законопроекты рассматриваются </w:t>
      </w:r>
      <w:r w:rsidR="00BF01C6" w:rsidRPr="00C42105">
        <w:rPr>
          <w:sz w:val="28"/>
          <w:szCs w:val="28"/>
          <w:lang w:val="ru-RU"/>
        </w:rPr>
        <w:t>Народным Советом</w:t>
      </w:r>
      <w:r w:rsidR="0068690F" w:rsidRPr="00C42105">
        <w:rPr>
          <w:sz w:val="28"/>
          <w:szCs w:val="28"/>
          <w:lang w:val="ru-RU"/>
        </w:rPr>
        <w:t xml:space="preserve"> Донецкой Народной Республики в двух чтениях. Решение о принятии или отклонении проекта закона, а также о принятии закона оформляется постановлением </w:t>
      </w:r>
      <w:r w:rsidR="00BF01C6" w:rsidRPr="00C42105">
        <w:rPr>
          <w:sz w:val="28"/>
          <w:szCs w:val="28"/>
          <w:lang w:val="ru-RU"/>
        </w:rPr>
        <w:t>Народного Совета</w:t>
      </w:r>
      <w:r w:rsidR="0068690F" w:rsidRPr="00C42105">
        <w:rPr>
          <w:sz w:val="28"/>
          <w:szCs w:val="28"/>
          <w:lang w:val="ru-RU"/>
        </w:rPr>
        <w:t xml:space="preserve"> Донецкой Народной Республики.</w:t>
      </w:r>
    </w:p>
    <w:p w14:paraId="4769F5BD"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68" w:name="bookmark65"/>
      <w:r w:rsidRPr="00C42105">
        <w:rPr>
          <w:sz w:val="28"/>
          <w:szCs w:val="28"/>
          <w:lang w:val="ru-RU"/>
        </w:rPr>
        <w:t>Статья 73</w:t>
      </w:r>
      <w:bookmarkEnd w:id="68"/>
    </w:p>
    <w:p w14:paraId="47051F6A" w14:textId="77777777" w:rsidR="0068690F" w:rsidRPr="00C42105" w:rsidRDefault="0068690F" w:rsidP="00D75566">
      <w:pPr>
        <w:pStyle w:val="a5"/>
        <w:numPr>
          <w:ilvl w:val="2"/>
          <w:numId w:val="7"/>
        </w:numPr>
        <w:shd w:val="clear" w:color="auto" w:fill="auto"/>
        <w:tabs>
          <w:tab w:val="left" w:pos="1111"/>
        </w:tabs>
        <w:spacing w:before="0" w:after="360" w:line="276" w:lineRule="auto"/>
        <w:ind w:firstLine="709"/>
        <w:jc w:val="both"/>
        <w:rPr>
          <w:sz w:val="28"/>
          <w:szCs w:val="28"/>
          <w:lang w:val="ru-RU"/>
        </w:rPr>
      </w:pPr>
      <w:r w:rsidRPr="00C42105">
        <w:rPr>
          <w:sz w:val="28"/>
          <w:szCs w:val="28"/>
          <w:lang w:val="ru-RU"/>
        </w:rPr>
        <w:t>Принятый закон Донецкой Народной Республики в течение пяти дней направляется Главе Донецкой Народной Республики для подписания и обнародования.</w:t>
      </w:r>
    </w:p>
    <w:p w14:paraId="2A92F17D" w14:textId="77777777" w:rsidR="0068690F" w:rsidRPr="00C42105" w:rsidRDefault="0068690F" w:rsidP="00D75566">
      <w:pPr>
        <w:pStyle w:val="a5"/>
        <w:numPr>
          <w:ilvl w:val="2"/>
          <w:numId w:val="7"/>
        </w:numPr>
        <w:shd w:val="clear" w:color="auto" w:fill="auto"/>
        <w:tabs>
          <w:tab w:val="left" w:pos="1111"/>
          <w:tab w:val="left" w:pos="1349"/>
        </w:tabs>
        <w:spacing w:before="0" w:after="360" w:line="276" w:lineRule="auto"/>
        <w:ind w:firstLine="709"/>
        <w:jc w:val="both"/>
        <w:rPr>
          <w:sz w:val="28"/>
          <w:szCs w:val="28"/>
          <w:lang w:val="ru-RU"/>
        </w:rPr>
      </w:pPr>
      <w:r w:rsidRPr="00C42105">
        <w:rPr>
          <w:sz w:val="28"/>
          <w:szCs w:val="28"/>
          <w:lang w:val="ru-RU"/>
        </w:rPr>
        <w:t xml:space="preserve">Глава Донецкой Народной Республики в течение четырнадцати дней со дня поступления закона Донецкой Народной Республики подписывает закон </w:t>
      </w:r>
      <w:r w:rsidRPr="00C42105">
        <w:rPr>
          <w:sz w:val="28"/>
          <w:szCs w:val="28"/>
          <w:lang w:val="ru-RU"/>
        </w:rPr>
        <w:lastRenderedPageBreak/>
        <w:t>Донецкой Народной Республики и обнародует его в порядке, установленном законом Донецкой Народной Республики.</w:t>
      </w:r>
    </w:p>
    <w:p w14:paraId="624702ED" w14:textId="77777777" w:rsidR="0068690F" w:rsidRPr="00C42105" w:rsidRDefault="0068690F" w:rsidP="00D75566">
      <w:pPr>
        <w:pStyle w:val="a5"/>
        <w:numPr>
          <w:ilvl w:val="2"/>
          <w:numId w:val="7"/>
        </w:numPr>
        <w:shd w:val="clear" w:color="auto" w:fill="auto"/>
        <w:tabs>
          <w:tab w:val="left" w:pos="1111"/>
          <w:tab w:val="left" w:pos="1349"/>
        </w:tabs>
        <w:spacing w:before="0" w:after="360" w:line="276" w:lineRule="auto"/>
        <w:ind w:firstLine="709"/>
        <w:jc w:val="both"/>
        <w:rPr>
          <w:sz w:val="28"/>
          <w:szCs w:val="28"/>
          <w:lang w:val="ru-RU"/>
        </w:rPr>
      </w:pPr>
      <w:r w:rsidRPr="00C42105">
        <w:rPr>
          <w:sz w:val="28"/>
          <w:szCs w:val="28"/>
          <w:lang w:val="ru-RU"/>
        </w:rPr>
        <w:t xml:space="preserve">Если Глава Донецкой Народной Республики в течение четырнадцати дней со дня поступления закона отклонит его, </w:t>
      </w:r>
      <w:r w:rsidR="00875C08" w:rsidRPr="00C42105">
        <w:rPr>
          <w:sz w:val="28"/>
          <w:szCs w:val="28"/>
          <w:lang w:val="ru-RU"/>
        </w:rPr>
        <w:t>Народный Совет</w:t>
      </w:r>
      <w:r w:rsidRPr="00C42105">
        <w:rPr>
          <w:sz w:val="28"/>
          <w:szCs w:val="28"/>
          <w:lang w:val="ru-RU"/>
        </w:rPr>
        <w:t xml:space="preserve"> Донецкой Народной Республики в установленном порядке вновь рассматривает данный закон. Если при повторном рассмотрении закон будет одобрен в ранее принятой редакции не менее чем двумя третями голосов от установленного числа депутатов, он подлежит подписанию Главой Донецкой Народной Республики в течение семи дней и обнародованию.</w:t>
      </w:r>
    </w:p>
    <w:p w14:paraId="594838FB" w14:textId="77777777" w:rsidR="0068690F" w:rsidRPr="00C42105" w:rsidRDefault="0068690F" w:rsidP="00D75566">
      <w:pPr>
        <w:pStyle w:val="a5"/>
        <w:numPr>
          <w:ilvl w:val="2"/>
          <w:numId w:val="7"/>
        </w:numPr>
        <w:shd w:val="clear" w:color="auto" w:fill="auto"/>
        <w:tabs>
          <w:tab w:val="left" w:pos="1079"/>
          <w:tab w:val="left" w:pos="1111"/>
        </w:tabs>
        <w:spacing w:before="0" w:after="360" w:line="276" w:lineRule="auto"/>
        <w:ind w:firstLine="709"/>
        <w:jc w:val="both"/>
        <w:rPr>
          <w:sz w:val="28"/>
          <w:szCs w:val="28"/>
          <w:lang w:val="ru-RU"/>
        </w:rPr>
      </w:pPr>
      <w:r w:rsidRPr="00C42105">
        <w:rPr>
          <w:sz w:val="28"/>
          <w:szCs w:val="28"/>
          <w:lang w:val="ru-RU"/>
        </w:rPr>
        <w:t xml:space="preserve">Закон Донецкой Народной Республики вступает в силу </w:t>
      </w:r>
      <w:r w:rsidR="00D60272" w:rsidRPr="00C42105">
        <w:rPr>
          <w:sz w:val="28"/>
          <w:szCs w:val="28"/>
          <w:lang w:val="ru-RU"/>
        </w:rPr>
        <w:t xml:space="preserve">со дня </w:t>
      </w:r>
      <w:r w:rsidRPr="00C42105">
        <w:rPr>
          <w:sz w:val="28"/>
          <w:szCs w:val="28"/>
          <w:lang w:val="ru-RU"/>
        </w:rPr>
        <w:t>его официального опубликования</w:t>
      </w:r>
      <w:r w:rsidR="00D60272" w:rsidRPr="00C42105">
        <w:rPr>
          <w:sz w:val="28"/>
          <w:szCs w:val="28"/>
          <w:lang w:val="ru-RU"/>
        </w:rPr>
        <w:t>, если иное не предусмотрено в самом законе</w:t>
      </w:r>
      <w:r w:rsidRPr="00C42105">
        <w:rPr>
          <w:sz w:val="28"/>
          <w:szCs w:val="28"/>
          <w:lang w:val="ru-RU"/>
        </w:rPr>
        <w:t xml:space="preserve">. </w:t>
      </w:r>
    </w:p>
    <w:p w14:paraId="42BECAD4" w14:textId="77777777" w:rsidR="007937CF" w:rsidRPr="00C42105" w:rsidRDefault="007937CF" w:rsidP="00D75566">
      <w:pPr>
        <w:pStyle w:val="40"/>
        <w:keepNext/>
        <w:keepLines/>
        <w:shd w:val="clear" w:color="auto" w:fill="auto"/>
        <w:spacing w:before="0" w:after="360" w:line="276" w:lineRule="auto"/>
        <w:ind w:firstLine="709"/>
        <w:jc w:val="both"/>
        <w:outlineLvl w:val="9"/>
        <w:rPr>
          <w:sz w:val="28"/>
          <w:szCs w:val="28"/>
          <w:lang w:val="ru-RU"/>
        </w:rPr>
      </w:pPr>
      <w:r w:rsidRPr="00C42105">
        <w:rPr>
          <w:sz w:val="28"/>
          <w:szCs w:val="28"/>
          <w:lang w:val="ru-RU"/>
        </w:rPr>
        <w:t>Статья 74</w:t>
      </w:r>
    </w:p>
    <w:p w14:paraId="2C77F218" w14:textId="77777777" w:rsidR="0068690F" w:rsidRPr="00C42105" w:rsidRDefault="0068690F" w:rsidP="00D75566">
      <w:pPr>
        <w:pStyle w:val="a5"/>
        <w:numPr>
          <w:ilvl w:val="3"/>
          <w:numId w:val="7"/>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 xml:space="preserve">Полномочия </w:t>
      </w:r>
      <w:r w:rsidR="00BF01C6" w:rsidRPr="00C42105">
        <w:rPr>
          <w:sz w:val="28"/>
          <w:szCs w:val="28"/>
          <w:lang w:val="ru-RU"/>
        </w:rPr>
        <w:t>Народного Совета</w:t>
      </w:r>
      <w:r w:rsidRPr="00C42105">
        <w:rPr>
          <w:sz w:val="28"/>
          <w:szCs w:val="28"/>
          <w:lang w:val="ru-RU"/>
        </w:rPr>
        <w:t xml:space="preserve"> Донецкой Народной Республики могут быть прекращены досрочно в случае:</w:t>
      </w:r>
    </w:p>
    <w:p w14:paraId="108F5CB6" w14:textId="77777777" w:rsidR="0068690F" w:rsidRPr="00C42105" w:rsidRDefault="0068690F" w:rsidP="00D75566">
      <w:pPr>
        <w:pStyle w:val="a5"/>
        <w:numPr>
          <w:ilvl w:val="4"/>
          <w:numId w:val="7"/>
        </w:numPr>
        <w:shd w:val="clear" w:color="auto" w:fill="auto"/>
        <w:tabs>
          <w:tab w:val="left" w:pos="1267"/>
        </w:tabs>
        <w:spacing w:before="0" w:after="360" w:line="276" w:lineRule="auto"/>
        <w:ind w:firstLine="709"/>
        <w:jc w:val="both"/>
        <w:rPr>
          <w:sz w:val="28"/>
          <w:szCs w:val="28"/>
          <w:lang w:val="ru-RU"/>
        </w:rPr>
      </w:pPr>
      <w:r w:rsidRPr="00C42105">
        <w:rPr>
          <w:sz w:val="28"/>
          <w:szCs w:val="28"/>
          <w:lang w:val="ru-RU"/>
        </w:rPr>
        <w:t xml:space="preserve">принятия </w:t>
      </w:r>
      <w:r w:rsidR="00BF01C6" w:rsidRPr="00C42105">
        <w:rPr>
          <w:sz w:val="28"/>
          <w:szCs w:val="28"/>
          <w:lang w:val="ru-RU"/>
        </w:rPr>
        <w:t>Народным Советом</w:t>
      </w:r>
      <w:r w:rsidRPr="00C42105">
        <w:rPr>
          <w:sz w:val="28"/>
          <w:szCs w:val="28"/>
          <w:lang w:val="ru-RU"/>
        </w:rPr>
        <w:t xml:space="preserve"> Донецкой Народной Республики решения о самороспуске;</w:t>
      </w:r>
    </w:p>
    <w:p w14:paraId="66E46B5C" w14:textId="77777777" w:rsidR="0068690F" w:rsidRPr="00C42105" w:rsidRDefault="0068690F" w:rsidP="00D75566">
      <w:pPr>
        <w:pStyle w:val="a5"/>
        <w:numPr>
          <w:ilvl w:val="4"/>
          <w:numId w:val="7"/>
        </w:numPr>
        <w:shd w:val="clear" w:color="auto" w:fill="auto"/>
        <w:tabs>
          <w:tab w:val="left" w:pos="1267"/>
        </w:tabs>
        <w:spacing w:before="0" w:after="360" w:line="276" w:lineRule="auto"/>
        <w:ind w:firstLine="709"/>
        <w:jc w:val="both"/>
        <w:rPr>
          <w:sz w:val="28"/>
          <w:szCs w:val="28"/>
          <w:lang w:val="ru-RU"/>
        </w:rPr>
      </w:pPr>
      <w:r w:rsidRPr="00C42105">
        <w:rPr>
          <w:sz w:val="28"/>
          <w:szCs w:val="28"/>
          <w:lang w:val="ru-RU"/>
        </w:rPr>
        <w:t xml:space="preserve">роспуска </w:t>
      </w:r>
      <w:r w:rsidR="00BF01C6" w:rsidRPr="00C42105">
        <w:rPr>
          <w:sz w:val="28"/>
          <w:szCs w:val="28"/>
          <w:lang w:val="ru-RU"/>
        </w:rPr>
        <w:t>Народного Совета</w:t>
      </w:r>
      <w:r w:rsidRPr="00C42105">
        <w:rPr>
          <w:sz w:val="28"/>
          <w:szCs w:val="28"/>
          <w:lang w:val="ru-RU"/>
        </w:rPr>
        <w:t xml:space="preserve"> Донецкой Народной Республики Главой Донецкой Народной Республики по основаниям, предусмотренным частью 2 настоящей статьи;</w:t>
      </w:r>
    </w:p>
    <w:p w14:paraId="63F79FEE" w14:textId="77777777" w:rsidR="0068690F" w:rsidRPr="00C42105" w:rsidRDefault="0068690F" w:rsidP="00D75566">
      <w:pPr>
        <w:pStyle w:val="a5"/>
        <w:numPr>
          <w:ilvl w:val="4"/>
          <w:numId w:val="7"/>
        </w:numPr>
        <w:shd w:val="clear" w:color="auto" w:fill="auto"/>
        <w:tabs>
          <w:tab w:val="left" w:pos="1196"/>
          <w:tab w:val="left" w:pos="1267"/>
        </w:tabs>
        <w:spacing w:before="0" w:after="360" w:line="276" w:lineRule="auto"/>
        <w:ind w:firstLine="709"/>
        <w:jc w:val="both"/>
        <w:rPr>
          <w:sz w:val="28"/>
          <w:szCs w:val="28"/>
          <w:lang w:val="ru-RU"/>
        </w:rPr>
      </w:pPr>
      <w:r w:rsidRPr="00C42105">
        <w:rPr>
          <w:sz w:val="28"/>
          <w:szCs w:val="28"/>
          <w:lang w:val="ru-RU"/>
        </w:rPr>
        <w:t xml:space="preserve">вступления в силу решения Верховного Суда Донецкой Народной Республики о неправомочности данного состава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 в том числе в связи со сложением депутатами своих полномочий.</w:t>
      </w:r>
    </w:p>
    <w:p w14:paraId="2DBF62CD" w14:textId="77777777" w:rsidR="0068690F" w:rsidRPr="00C42105" w:rsidRDefault="0068690F" w:rsidP="00D75566">
      <w:pPr>
        <w:pStyle w:val="a5"/>
        <w:numPr>
          <w:ilvl w:val="3"/>
          <w:numId w:val="7"/>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 xml:space="preserve">Глава Донецкой Народной Республики вправе принять решение о досрочном прекращении полномочий вновь избранного в правомочном составе </w:t>
      </w:r>
      <w:r w:rsidR="00BF01C6" w:rsidRPr="00C42105">
        <w:rPr>
          <w:sz w:val="28"/>
          <w:szCs w:val="28"/>
          <w:lang w:val="ru-RU"/>
        </w:rPr>
        <w:t>Народного Совета</w:t>
      </w:r>
      <w:r w:rsidRPr="00C42105">
        <w:rPr>
          <w:sz w:val="28"/>
          <w:szCs w:val="28"/>
          <w:lang w:val="ru-RU"/>
        </w:rPr>
        <w:t xml:space="preserve"> Донецкой Народной Республики в случае, если вступившим в силу решением Верховного Суда Донецкой Народной Республики установлено, что </w:t>
      </w:r>
      <w:r w:rsidR="00875C08" w:rsidRPr="00C42105">
        <w:rPr>
          <w:sz w:val="28"/>
          <w:szCs w:val="28"/>
          <w:lang w:val="ru-RU"/>
        </w:rPr>
        <w:t>Народный Совет</w:t>
      </w:r>
      <w:r w:rsidRPr="00C42105">
        <w:rPr>
          <w:sz w:val="28"/>
          <w:szCs w:val="28"/>
          <w:lang w:val="ru-RU"/>
        </w:rPr>
        <w:t xml:space="preserve"> Донецкой Народной Республики в течение трех месяцев со дня его избрания в правомочном составе не проводил заседание.</w:t>
      </w:r>
    </w:p>
    <w:p w14:paraId="223E172F" w14:textId="77777777" w:rsidR="0068690F" w:rsidRPr="00C42105" w:rsidRDefault="0068690F" w:rsidP="00D75566">
      <w:pPr>
        <w:pStyle w:val="a5"/>
        <w:numPr>
          <w:ilvl w:val="0"/>
          <w:numId w:val="27"/>
        </w:numPr>
        <w:shd w:val="clear" w:color="auto" w:fill="auto"/>
        <w:tabs>
          <w:tab w:val="left" w:pos="1086"/>
          <w:tab w:val="left" w:pos="1404"/>
        </w:tabs>
        <w:spacing w:before="0" w:after="360" w:line="276" w:lineRule="auto"/>
        <w:ind w:left="0" w:firstLine="709"/>
        <w:jc w:val="both"/>
        <w:rPr>
          <w:sz w:val="28"/>
          <w:szCs w:val="28"/>
          <w:lang w:val="ru-RU"/>
        </w:rPr>
      </w:pPr>
      <w:r w:rsidRPr="00C42105">
        <w:rPr>
          <w:sz w:val="28"/>
          <w:szCs w:val="28"/>
          <w:lang w:val="ru-RU"/>
        </w:rPr>
        <w:lastRenderedPageBreak/>
        <w:t xml:space="preserve">Решение о досрочном прекращении полномочий </w:t>
      </w:r>
      <w:r w:rsidR="00BF01C6" w:rsidRPr="00C42105">
        <w:rPr>
          <w:sz w:val="28"/>
          <w:szCs w:val="28"/>
          <w:lang w:val="ru-RU"/>
        </w:rPr>
        <w:t>Народного Совета</w:t>
      </w:r>
      <w:r w:rsidRPr="00C42105">
        <w:rPr>
          <w:sz w:val="28"/>
          <w:szCs w:val="28"/>
          <w:lang w:val="ru-RU"/>
        </w:rPr>
        <w:t xml:space="preserve"> Донецкой Народной Республики принимается Главой Донецкой Народной Республики не позднее трех месяцев со дня вступления в силу соответствующего решения Верховного Суда Донецкой Народной Республики.</w:t>
      </w:r>
    </w:p>
    <w:p w14:paraId="430C2F34" w14:textId="77777777" w:rsidR="0068690F" w:rsidRPr="00C42105" w:rsidRDefault="0068690F" w:rsidP="00D75566">
      <w:pPr>
        <w:pStyle w:val="a5"/>
        <w:numPr>
          <w:ilvl w:val="0"/>
          <w:numId w:val="27"/>
        </w:numPr>
        <w:shd w:val="clear" w:color="auto" w:fill="auto"/>
        <w:tabs>
          <w:tab w:val="left" w:pos="1055"/>
          <w:tab w:val="left" w:pos="1086"/>
        </w:tabs>
        <w:spacing w:before="0" w:after="360" w:line="276" w:lineRule="auto"/>
        <w:ind w:left="0" w:firstLine="709"/>
        <w:jc w:val="both"/>
        <w:rPr>
          <w:sz w:val="28"/>
          <w:szCs w:val="28"/>
          <w:lang w:val="ru-RU"/>
        </w:rPr>
      </w:pPr>
      <w:r w:rsidRPr="00C42105">
        <w:rPr>
          <w:sz w:val="28"/>
          <w:szCs w:val="28"/>
          <w:lang w:val="ru-RU"/>
        </w:rPr>
        <w:t xml:space="preserve">Решение Главы Донецкой Народной Республики о досрочном прекращении полномочий </w:t>
      </w:r>
      <w:r w:rsidR="00BF01C6" w:rsidRPr="00C42105">
        <w:rPr>
          <w:sz w:val="28"/>
          <w:szCs w:val="28"/>
          <w:lang w:val="ru-RU"/>
        </w:rPr>
        <w:t>Народного Совета</w:t>
      </w:r>
      <w:r w:rsidRPr="00C42105">
        <w:rPr>
          <w:sz w:val="28"/>
          <w:szCs w:val="28"/>
          <w:lang w:val="ru-RU"/>
        </w:rPr>
        <w:t xml:space="preserve"> Донецкой Народной Республики </w:t>
      </w:r>
      <w:r w:rsidR="00686E36" w:rsidRPr="00C42105">
        <w:rPr>
          <w:sz w:val="28"/>
          <w:szCs w:val="28"/>
          <w:lang w:val="ru-RU"/>
        </w:rPr>
        <w:t xml:space="preserve">принимается </w:t>
      </w:r>
      <w:r w:rsidRPr="00C42105">
        <w:rPr>
          <w:sz w:val="28"/>
          <w:szCs w:val="28"/>
          <w:lang w:val="ru-RU"/>
        </w:rPr>
        <w:t>в форме указа.</w:t>
      </w:r>
    </w:p>
    <w:p w14:paraId="457BC285" w14:textId="77777777" w:rsidR="0068690F" w:rsidRPr="00C42105" w:rsidRDefault="0068690F" w:rsidP="00D75566">
      <w:pPr>
        <w:pStyle w:val="a5"/>
        <w:numPr>
          <w:ilvl w:val="0"/>
          <w:numId w:val="27"/>
        </w:numPr>
        <w:shd w:val="clear" w:color="auto" w:fill="auto"/>
        <w:tabs>
          <w:tab w:val="left" w:pos="1086"/>
          <w:tab w:val="left" w:pos="1433"/>
        </w:tabs>
        <w:spacing w:before="0" w:after="360" w:line="276" w:lineRule="auto"/>
        <w:ind w:left="0" w:firstLine="709"/>
        <w:jc w:val="both"/>
        <w:rPr>
          <w:sz w:val="28"/>
          <w:szCs w:val="28"/>
          <w:lang w:val="ru-RU"/>
        </w:rPr>
      </w:pPr>
      <w:r w:rsidRPr="00C42105">
        <w:rPr>
          <w:sz w:val="28"/>
          <w:szCs w:val="28"/>
          <w:lang w:val="ru-RU"/>
        </w:rPr>
        <w:t xml:space="preserve">В случае досрочного прекращения полномочий </w:t>
      </w:r>
      <w:r w:rsidR="00BF01C6" w:rsidRPr="00C42105">
        <w:rPr>
          <w:sz w:val="28"/>
          <w:szCs w:val="28"/>
          <w:lang w:val="ru-RU"/>
        </w:rPr>
        <w:t>Народного Совета</w:t>
      </w:r>
      <w:r w:rsidRPr="00C42105">
        <w:rPr>
          <w:sz w:val="28"/>
          <w:szCs w:val="28"/>
          <w:lang w:val="ru-RU"/>
        </w:rPr>
        <w:t xml:space="preserve"> Донецкой Народной Республики назначаются внеочередные выборы в </w:t>
      </w:r>
      <w:r w:rsidR="00875C08" w:rsidRPr="00C42105">
        <w:rPr>
          <w:sz w:val="28"/>
          <w:szCs w:val="28"/>
          <w:lang w:val="ru-RU"/>
        </w:rPr>
        <w:t>Народный Совет</w:t>
      </w:r>
      <w:r w:rsidRPr="00C42105">
        <w:rPr>
          <w:sz w:val="28"/>
          <w:szCs w:val="28"/>
          <w:lang w:val="ru-RU"/>
        </w:rPr>
        <w:t xml:space="preserve"> Донецкой Народной Республики. Указанные выборы проводятся в сроки, установленные законом.</w:t>
      </w:r>
    </w:p>
    <w:p w14:paraId="37E23FFC" w14:textId="77777777" w:rsidR="0068690F"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69" w:name="bookmark66"/>
      <w:r w:rsidRPr="00C42105">
        <w:rPr>
          <w:b w:val="0"/>
          <w:sz w:val="28"/>
          <w:szCs w:val="28"/>
          <w:lang w:val="ru-RU"/>
        </w:rPr>
        <w:t>Глава</w:t>
      </w:r>
      <w:r w:rsidR="0059567D">
        <w:rPr>
          <w:b w:val="0"/>
          <w:sz w:val="28"/>
          <w:szCs w:val="28"/>
          <w:lang w:val="ru-RU"/>
        </w:rPr>
        <w:t> </w:t>
      </w:r>
      <w:r w:rsidRPr="00C42105">
        <w:rPr>
          <w:b w:val="0"/>
          <w:sz w:val="28"/>
          <w:szCs w:val="28"/>
          <w:lang w:val="ru-RU"/>
        </w:rPr>
        <w:t>6</w:t>
      </w:r>
      <w:r w:rsidR="004A4B05" w:rsidRPr="00C42105">
        <w:rPr>
          <w:b w:val="0"/>
          <w:sz w:val="28"/>
          <w:szCs w:val="28"/>
          <w:lang w:val="ru-RU"/>
        </w:rPr>
        <w:t>.</w:t>
      </w:r>
      <w:r w:rsidRPr="00C42105">
        <w:rPr>
          <w:sz w:val="28"/>
          <w:szCs w:val="28"/>
          <w:lang w:val="ru-RU"/>
        </w:rPr>
        <w:t xml:space="preserve"> </w:t>
      </w:r>
      <w:r w:rsidR="00201506" w:rsidRPr="00201506">
        <w:rPr>
          <w:rFonts w:eastAsia="Calibri"/>
          <w:bCs w:val="0"/>
          <w:sz w:val="28"/>
          <w:szCs w:val="28"/>
          <w:lang w:val="ru-RU" w:eastAsia="en-US"/>
        </w:rPr>
        <w:t>Правительство</w:t>
      </w:r>
      <w:r w:rsidR="00BE089C" w:rsidRPr="00C42105">
        <w:rPr>
          <w:sz w:val="28"/>
          <w:szCs w:val="28"/>
          <w:lang w:val="ru-RU"/>
        </w:rPr>
        <w:t xml:space="preserve"> Донецкой Народной Республики</w:t>
      </w:r>
      <w:bookmarkEnd w:id="69"/>
    </w:p>
    <w:p w14:paraId="7DBD6DF3" w14:textId="77777777" w:rsidR="00201506" w:rsidRPr="00C42105" w:rsidRDefault="00790742" w:rsidP="00D75566">
      <w:pPr>
        <w:pStyle w:val="30"/>
        <w:keepNext/>
        <w:keepLines/>
        <w:shd w:val="clear" w:color="auto" w:fill="auto"/>
        <w:spacing w:before="0" w:after="360" w:line="276" w:lineRule="auto"/>
        <w:ind w:firstLine="709"/>
        <w:jc w:val="both"/>
        <w:outlineLvl w:val="9"/>
        <w:rPr>
          <w:sz w:val="28"/>
          <w:szCs w:val="28"/>
          <w:lang w:val="ru-RU"/>
        </w:rPr>
      </w:pPr>
      <w:hyperlink r:id="rId51" w:history="1">
        <w:r w:rsidR="00201506" w:rsidRPr="00201506">
          <w:rPr>
            <w:rFonts w:eastAsia="Calibri"/>
            <w:b w:val="0"/>
            <w:bCs w:val="0"/>
            <w:i/>
            <w:color w:val="0563C1"/>
            <w:sz w:val="28"/>
            <w:szCs w:val="28"/>
            <w:u w:val="single"/>
            <w:lang w:val="ru-RU" w:eastAsia="en-US"/>
          </w:rPr>
          <w:t>(Наименование Главы 6 с изменениями, внесенными в соответствии с Законом от 30.11.2018 № 01-</w:t>
        </w:r>
        <w:r w:rsidR="00201506" w:rsidRPr="00201506">
          <w:rPr>
            <w:rFonts w:eastAsia="Calibri"/>
            <w:b w:val="0"/>
            <w:bCs w:val="0"/>
            <w:i/>
            <w:color w:val="0563C1"/>
            <w:sz w:val="28"/>
            <w:szCs w:val="28"/>
            <w:u w:val="single"/>
            <w:lang w:val="en-US" w:eastAsia="en-US"/>
          </w:rPr>
          <w:t>II</w:t>
        </w:r>
        <w:r w:rsidR="00201506" w:rsidRPr="00201506">
          <w:rPr>
            <w:rFonts w:eastAsia="Calibri"/>
            <w:b w:val="0"/>
            <w:bCs w:val="0"/>
            <w:i/>
            <w:color w:val="0563C1"/>
            <w:sz w:val="28"/>
            <w:szCs w:val="28"/>
            <w:u w:val="single"/>
            <w:lang w:val="ru-RU" w:eastAsia="en-US"/>
          </w:rPr>
          <w:t>НС)</w:t>
        </w:r>
      </w:hyperlink>
    </w:p>
    <w:p w14:paraId="67300773"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0" w:name="bookmark67"/>
      <w:r w:rsidRPr="00C42105">
        <w:rPr>
          <w:sz w:val="28"/>
          <w:szCs w:val="28"/>
          <w:lang w:val="ru-RU"/>
        </w:rPr>
        <w:t>Статья 75</w:t>
      </w:r>
      <w:bookmarkEnd w:id="70"/>
    </w:p>
    <w:p w14:paraId="389AB080" w14:textId="77777777" w:rsidR="0068690F" w:rsidRDefault="00201506" w:rsidP="00D75566">
      <w:pPr>
        <w:pStyle w:val="a5"/>
        <w:numPr>
          <w:ilvl w:val="0"/>
          <w:numId w:val="28"/>
        </w:numPr>
        <w:shd w:val="clear" w:color="auto" w:fill="auto"/>
        <w:tabs>
          <w:tab w:val="left" w:pos="1106"/>
        </w:tabs>
        <w:spacing w:before="0" w:after="360" w:line="276" w:lineRule="auto"/>
        <w:ind w:left="0" w:firstLine="709"/>
        <w:jc w:val="both"/>
        <w:rPr>
          <w:sz w:val="28"/>
          <w:szCs w:val="28"/>
          <w:lang w:val="ru-RU"/>
        </w:rPr>
      </w:pPr>
      <w:r w:rsidRPr="00201506">
        <w:rPr>
          <w:rFonts w:eastAsia="Calibri"/>
          <w:sz w:val="28"/>
          <w:szCs w:val="28"/>
          <w:lang w:val="ru-RU" w:eastAsia="en-US"/>
        </w:rPr>
        <w:t>Исполнительную власть Донецкой Народной Республики осуществляет Правительство Донецкой Народной Республики</w:t>
      </w:r>
      <w:r w:rsidR="0068690F" w:rsidRPr="00C42105">
        <w:rPr>
          <w:sz w:val="28"/>
          <w:szCs w:val="28"/>
          <w:lang w:val="ru-RU"/>
        </w:rPr>
        <w:t>.</w:t>
      </w:r>
    </w:p>
    <w:p w14:paraId="217203A8" w14:textId="77777777" w:rsidR="00201506" w:rsidRPr="00C42105" w:rsidRDefault="00201506"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tab/>
      </w:r>
      <w:hyperlink r:id="rId52" w:history="1">
        <w:r w:rsidRPr="00201506">
          <w:rPr>
            <w:rFonts w:eastAsia="Calibri"/>
            <w:i/>
            <w:color w:val="0563C1"/>
            <w:sz w:val="28"/>
            <w:szCs w:val="28"/>
            <w:u w:val="single"/>
            <w:lang w:val="ru-RU" w:eastAsia="en-US"/>
          </w:rPr>
          <w:t>(Часть 1 статьи 75 изложена в новой редакции в соответствии с Законом от 30.11.2018 № 01-</w:t>
        </w:r>
        <w:r w:rsidRPr="00201506">
          <w:rPr>
            <w:rFonts w:eastAsia="Calibri"/>
            <w:i/>
            <w:color w:val="0563C1"/>
            <w:sz w:val="28"/>
            <w:szCs w:val="28"/>
            <w:u w:val="single"/>
            <w:lang w:val="en-US" w:eastAsia="en-US"/>
          </w:rPr>
          <w:t>II</w:t>
        </w:r>
        <w:r w:rsidRPr="00201506">
          <w:rPr>
            <w:rFonts w:eastAsia="Calibri"/>
            <w:i/>
            <w:color w:val="0563C1"/>
            <w:sz w:val="28"/>
            <w:szCs w:val="28"/>
            <w:u w:val="single"/>
            <w:lang w:val="ru-RU" w:eastAsia="en-US"/>
          </w:rPr>
          <w:t>НС)</w:t>
        </w:r>
      </w:hyperlink>
    </w:p>
    <w:p w14:paraId="2E02FFC0" w14:textId="77777777" w:rsidR="0068690F" w:rsidRDefault="00816C34" w:rsidP="00D75566">
      <w:pPr>
        <w:pStyle w:val="a5"/>
        <w:numPr>
          <w:ilvl w:val="0"/>
          <w:numId w:val="28"/>
        </w:numPr>
        <w:shd w:val="clear" w:color="auto" w:fill="auto"/>
        <w:tabs>
          <w:tab w:val="left" w:pos="1106"/>
        </w:tabs>
        <w:spacing w:before="0" w:after="360" w:line="276" w:lineRule="auto"/>
        <w:ind w:left="0" w:firstLine="709"/>
        <w:jc w:val="both"/>
        <w:rPr>
          <w:sz w:val="28"/>
          <w:szCs w:val="28"/>
          <w:lang w:val="ru-RU"/>
        </w:rPr>
      </w:pPr>
      <w:r w:rsidRPr="00816C34">
        <w:rPr>
          <w:rFonts w:eastAsia="Calibri"/>
          <w:sz w:val="28"/>
          <w:szCs w:val="28"/>
          <w:lang w:val="ru-RU" w:eastAsia="en-US"/>
        </w:rPr>
        <w:t>Правительство</w:t>
      </w:r>
      <w:r w:rsidR="0068690F" w:rsidRPr="00C42105">
        <w:rPr>
          <w:sz w:val="28"/>
          <w:szCs w:val="28"/>
          <w:lang w:val="ru-RU"/>
        </w:rPr>
        <w:t xml:space="preserve"> Донецкой Народной Республики является постоянно действующим высшим исполнительным органом государственной власти Донецкой Народной Республики.</w:t>
      </w:r>
    </w:p>
    <w:p w14:paraId="441A39AC" w14:textId="77777777" w:rsidR="00816C34" w:rsidRPr="00C42105" w:rsidRDefault="00816C34" w:rsidP="00D75566">
      <w:pPr>
        <w:pStyle w:val="a5"/>
        <w:shd w:val="clear" w:color="auto" w:fill="auto"/>
        <w:tabs>
          <w:tab w:val="left" w:pos="709"/>
        </w:tabs>
        <w:spacing w:before="0" w:after="360" w:line="276" w:lineRule="auto"/>
        <w:ind w:firstLine="709"/>
        <w:jc w:val="both"/>
        <w:rPr>
          <w:sz w:val="28"/>
          <w:szCs w:val="28"/>
          <w:lang w:val="ru-RU"/>
        </w:rPr>
      </w:pPr>
      <w:r>
        <w:rPr>
          <w:rFonts w:eastAsia="Calibri"/>
          <w:i/>
          <w:sz w:val="28"/>
          <w:szCs w:val="28"/>
          <w:lang w:val="ru-RU" w:eastAsia="en-US"/>
        </w:rPr>
        <w:tab/>
      </w:r>
      <w:hyperlink r:id="rId53" w:history="1">
        <w:r w:rsidRPr="00816C34">
          <w:rPr>
            <w:rFonts w:eastAsia="Calibri"/>
            <w:i/>
            <w:color w:val="0563C1"/>
            <w:sz w:val="28"/>
            <w:szCs w:val="28"/>
            <w:u w:val="single"/>
            <w:lang w:val="ru-RU" w:eastAsia="en-US"/>
          </w:rPr>
          <w:t>(Часть 2 статьи 75 с изменениями, внесенными в соответствии с Законом от 30.11.2018 № 01-</w:t>
        </w:r>
        <w:r w:rsidRPr="00816C34">
          <w:rPr>
            <w:rFonts w:eastAsia="Calibri"/>
            <w:i/>
            <w:color w:val="0563C1"/>
            <w:sz w:val="28"/>
            <w:szCs w:val="28"/>
            <w:u w:val="single"/>
            <w:lang w:val="en-US" w:eastAsia="en-US"/>
          </w:rPr>
          <w:t>II</w:t>
        </w:r>
        <w:r w:rsidRPr="00816C34">
          <w:rPr>
            <w:rFonts w:eastAsia="Calibri"/>
            <w:i/>
            <w:color w:val="0563C1"/>
            <w:sz w:val="28"/>
            <w:szCs w:val="28"/>
            <w:u w:val="single"/>
            <w:lang w:val="ru-RU" w:eastAsia="en-US"/>
          </w:rPr>
          <w:t>НС)</w:t>
        </w:r>
      </w:hyperlink>
    </w:p>
    <w:p w14:paraId="3D235BEB" w14:textId="77777777" w:rsidR="0068690F" w:rsidRPr="00C42105" w:rsidRDefault="00790742" w:rsidP="00D75566">
      <w:pPr>
        <w:pStyle w:val="a5"/>
        <w:numPr>
          <w:ilvl w:val="0"/>
          <w:numId w:val="28"/>
        </w:numPr>
        <w:shd w:val="clear" w:color="auto" w:fill="auto"/>
        <w:tabs>
          <w:tab w:val="left" w:pos="1106"/>
          <w:tab w:val="left" w:pos="1217"/>
        </w:tabs>
        <w:spacing w:before="0" w:after="360" w:line="276" w:lineRule="auto"/>
        <w:ind w:left="0" w:firstLine="709"/>
        <w:jc w:val="both"/>
        <w:rPr>
          <w:sz w:val="28"/>
          <w:szCs w:val="28"/>
          <w:lang w:val="ru-RU"/>
        </w:rPr>
      </w:pPr>
      <w:hyperlink r:id="rId54" w:history="1">
        <w:r w:rsidR="00816C34" w:rsidRPr="00816C34">
          <w:rPr>
            <w:rFonts w:eastAsia="Calibri"/>
            <w:i/>
            <w:color w:val="0563C1"/>
            <w:sz w:val="28"/>
            <w:szCs w:val="28"/>
            <w:u w:val="single"/>
            <w:lang w:val="ru-RU" w:eastAsia="en-US"/>
          </w:rPr>
          <w:t>(Часть 3 статьи 75 утратила силу в соответствии с Законом от 30.11.2018 № 01-</w:t>
        </w:r>
        <w:r w:rsidR="00816C34" w:rsidRPr="00816C34">
          <w:rPr>
            <w:rFonts w:eastAsia="Calibri"/>
            <w:i/>
            <w:color w:val="0563C1"/>
            <w:sz w:val="28"/>
            <w:szCs w:val="28"/>
            <w:u w:val="single"/>
            <w:lang w:val="en-US" w:eastAsia="en-US"/>
          </w:rPr>
          <w:t>II</w:t>
        </w:r>
        <w:r w:rsidR="00816C34" w:rsidRPr="00816C34">
          <w:rPr>
            <w:rFonts w:eastAsia="Calibri"/>
            <w:i/>
            <w:color w:val="0563C1"/>
            <w:sz w:val="28"/>
            <w:szCs w:val="28"/>
            <w:u w:val="single"/>
            <w:lang w:val="ru-RU" w:eastAsia="en-US"/>
          </w:rPr>
          <w:t>НС)</w:t>
        </w:r>
      </w:hyperlink>
    </w:p>
    <w:p w14:paraId="108A1772" w14:textId="77777777" w:rsidR="0068690F" w:rsidRDefault="00816C34" w:rsidP="00D75566">
      <w:pPr>
        <w:pStyle w:val="a5"/>
        <w:numPr>
          <w:ilvl w:val="0"/>
          <w:numId w:val="28"/>
        </w:numPr>
        <w:shd w:val="clear" w:color="auto" w:fill="auto"/>
        <w:tabs>
          <w:tab w:val="left" w:pos="1080"/>
          <w:tab w:val="left" w:pos="1106"/>
        </w:tabs>
        <w:spacing w:before="0" w:after="360" w:line="276" w:lineRule="auto"/>
        <w:ind w:left="0" w:firstLine="709"/>
        <w:jc w:val="both"/>
        <w:rPr>
          <w:sz w:val="28"/>
          <w:szCs w:val="28"/>
          <w:lang w:val="ru-RU"/>
        </w:rPr>
      </w:pPr>
      <w:r w:rsidRPr="00816C34">
        <w:rPr>
          <w:rFonts w:eastAsia="Calibri"/>
          <w:sz w:val="28"/>
          <w:szCs w:val="28"/>
          <w:lang w:val="ru-RU" w:eastAsia="en-US"/>
        </w:rPr>
        <w:t xml:space="preserve">В состав Правительства Донецкой Народной Республики входят Председатель Правительства Донецкой Народной Республики, его заместители, </w:t>
      </w:r>
      <w:r w:rsidRPr="00816C34">
        <w:rPr>
          <w:rFonts w:eastAsia="Calibri"/>
          <w:sz w:val="28"/>
          <w:szCs w:val="28"/>
          <w:lang w:val="ru-RU" w:eastAsia="en-US"/>
        </w:rPr>
        <w:lastRenderedPageBreak/>
        <w:t>министры. Решением Главы Донецкой Народной Республики в его состав могут быть включены руководители иных республиканских органов исполнительной власти Донецкой Народной Республики</w:t>
      </w:r>
      <w:r w:rsidR="0068690F" w:rsidRPr="00C42105">
        <w:rPr>
          <w:sz w:val="28"/>
          <w:szCs w:val="28"/>
          <w:lang w:val="ru-RU"/>
        </w:rPr>
        <w:t>.</w:t>
      </w:r>
    </w:p>
    <w:p w14:paraId="1CB2386C" w14:textId="4D3B0C72" w:rsidR="00816C34" w:rsidRPr="00C42105" w:rsidRDefault="00790742" w:rsidP="00D75566">
      <w:pPr>
        <w:pStyle w:val="a5"/>
        <w:shd w:val="clear" w:color="auto" w:fill="auto"/>
        <w:tabs>
          <w:tab w:val="left" w:pos="709"/>
          <w:tab w:val="left" w:pos="1106"/>
        </w:tabs>
        <w:spacing w:before="0" w:after="360" w:line="276" w:lineRule="auto"/>
        <w:ind w:firstLine="709"/>
        <w:jc w:val="both"/>
        <w:rPr>
          <w:sz w:val="28"/>
          <w:szCs w:val="28"/>
          <w:lang w:val="ru-RU"/>
        </w:rPr>
      </w:pPr>
      <w:hyperlink r:id="rId55" w:history="1">
        <w:r w:rsidR="00816C34" w:rsidRPr="00816C34">
          <w:rPr>
            <w:rFonts w:eastAsia="Calibri"/>
            <w:i/>
            <w:color w:val="0563C1"/>
            <w:sz w:val="28"/>
            <w:szCs w:val="28"/>
            <w:u w:val="single"/>
            <w:lang w:val="ru-RU" w:eastAsia="en-US"/>
          </w:rPr>
          <w:t>(Часть 4 статьи 75 изложена в новой редакции в соответствии с Законом от 30.11.2018 № 01-</w:t>
        </w:r>
        <w:r w:rsidR="00816C34" w:rsidRPr="00816C34">
          <w:rPr>
            <w:rFonts w:eastAsia="Calibri"/>
            <w:i/>
            <w:color w:val="0563C1"/>
            <w:sz w:val="28"/>
            <w:szCs w:val="28"/>
            <w:u w:val="single"/>
            <w:lang w:val="en-US" w:eastAsia="en-US"/>
          </w:rPr>
          <w:t>II</w:t>
        </w:r>
        <w:r w:rsidR="00816C34" w:rsidRPr="00816C34">
          <w:rPr>
            <w:rFonts w:eastAsia="Calibri"/>
            <w:i/>
            <w:color w:val="0563C1"/>
            <w:sz w:val="28"/>
            <w:szCs w:val="28"/>
            <w:u w:val="single"/>
            <w:lang w:val="ru-RU" w:eastAsia="en-US"/>
          </w:rPr>
          <w:t>НС)</w:t>
        </w:r>
      </w:hyperlink>
    </w:p>
    <w:p w14:paraId="7C2B5010" w14:textId="77777777" w:rsidR="0068690F" w:rsidRDefault="0068690F" w:rsidP="00D75566">
      <w:pPr>
        <w:pStyle w:val="a5"/>
        <w:numPr>
          <w:ilvl w:val="0"/>
          <w:numId w:val="28"/>
        </w:numPr>
        <w:shd w:val="clear" w:color="auto" w:fill="auto"/>
        <w:tabs>
          <w:tab w:val="left" w:pos="1052"/>
          <w:tab w:val="left" w:pos="1106"/>
        </w:tabs>
        <w:spacing w:before="0" w:after="360" w:line="276" w:lineRule="auto"/>
        <w:ind w:left="0" w:firstLine="709"/>
        <w:jc w:val="both"/>
        <w:rPr>
          <w:sz w:val="28"/>
          <w:szCs w:val="28"/>
          <w:lang w:val="ru-RU"/>
        </w:rPr>
      </w:pPr>
      <w:r w:rsidRPr="00C42105">
        <w:rPr>
          <w:sz w:val="28"/>
          <w:szCs w:val="28"/>
          <w:lang w:val="ru-RU"/>
        </w:rPr>
        <w:t xml:space="preserve">На членов </w:t>
      </w:r>
      <w:r w:rsidR="00816C34" w:rsidRPr="00816C34">
        <w:rPr>
          <w:rFonts w:eastAsia="Calibri"/>
          <w:sz w:val="28"/>
          <w:szCs w:val="28"/>
          <w:lang w:val="ru-RU" w:eastAsia="en-US"/>
        </w:rPr>
        <w:t>Правительства</w:t>
      </w:r>
      <w:r w:rsidR="00816C34" w:rsidRPr="00C42105">
        <w:rPr>
          <w:sz w:val="28"/>
          <w:szCs w:val="28"/>
          <w:lang w:val="ru-RU"/>
        </w:rPr>
        <w:t xml:space="preserve"> </w:t>
      </w:r>
      <w:r w:rsidRPr="00C42105">
        <w:rPr>
          <w:sz w:val="28"/>
          <w:szCs w:val="28"/>
          <w:lang w:val="ru-RU"/>
        </w:rPr>
        <w:t>Донецкой Народной Республики распространяются ограничения, установленные законом.</w:t>
      </w:r>
    </w:p>
    <w:p w14:paraId="24AB64EF" w14:textId="6D596134" w:rsidR="00816C34" w:rsidRPr="00C42105" w:rsidRDefault="00790742" w:rsidP="00D75566">
      <w:pPr>
        <w:pStyle w:val="a5"/>
        <w:shd w:val="clear" w:color="auto" w:fill="auto"/>
        <w:tabs>
          <w:tab w:val="left" w:pos="709"/>
          <w:tab w:val="left" w:pos="1106"/>
        </w:tabs>
        <w:spacing w:before="0" w:after="360" w:line="276" w:lineRule="auto"/>
        <w:ind w:firstLine="709"/>
        <w:jc w:val="both"/>
        <w:rPr>
          <w:sz w:val="28"/>
          <w:szCs w:val="28"/>
          <w:lang w:val="ru-RU"/>
        </w:rPr>
      </w:pPr>
      <w:hyperlink r:id="rId56" w:history="1">
        <w:r w:rsidR="00816C34" w:rsidRPr="00816C34">
          <w:rPr>
            <w:rFonts w:eastAsia="Calibri"/>
            <w:i/>
            <w:color w:val="0563C1"/>
            <w:sz w:val="28"/>
            <w:szCs w:val="28"/>
            <w:u w:val="single"/>
            <w:lang w:val="ru-RU" w:eastAsia="en-US"/>
          </w:rPr>
          <w:t>(Часть 5 статьи 75 с изменениями, внесенными в соответствии с Законом от 30.11.2018 № 01-</w:t>
        </w:r>
        <w:r w:rsidR="00816C34" w:rsidRPr="00816C34">
          <w:rPr>
            <w:rFonts w:eastAsia="Calibri"/>
            <w:i/>
            <w:color w:val="0563C1"/>
            <w:sz w:val="28"/>
            <w:szCs w:val="28"/>
            <w:u w:val="single"/>
            <w:lang w:val="en-US" w:eastAsia="en-US"/>
          </w:rPr>
          <w:t>II</w:t>
        </w:r>
        <w:r w:rsidR="00816C34" w:rsidRPr="00816C34">
          <w:rPr>
            <w:rFonts w:eastAsia="Calibri"/>
            <w:i/>
            <w:color w:val="0563C1"/>
            <w:sz w:val="28"/>
            <w:szCs w:val="28"/>
            <w:u w:val="single"/>
            <w:lang w:val="ru-RU" w:eastAsia="en-US"/>
          </w:rPr>
          <w:t>НС)</w:t>
        </w:r>
      </w:hyperlink>
    </w:p>
    <w:p w14:paraId="5E4BE6AF" w14:textId="77777777" w:rsidR="0068690F" w:rsidRDefault="00897FF9" w:rsidP="00D75566">
      <w:pPr>
        <w:pStyle w:val="a5"/>
        <w:numPr>
          <w:ilvl w:val="0"/>
          <w:numId w:val="28"/>
        </w:numPr>
        <w:shd w:val="clear" w:color="auto" w:fill="auto"/>
        <w:tabs>
          <w:tab w:val="left" w:pos="1106"/>
          <w:tab w:val="left" w:pos="1372"/>
        </w:tabs>
        <w:spacing w:before="0" w:after="360" w:line="276" w:lineRule="auto"/>
        <w:ind w:left="0" w:firstLine="709"/>
        <w:jc w:val="both"/>
        <w:rPr>
          <w:sz w:val="28"/>
          <w:szCs w:val="28"/>
          <w:lang w:val="ru-RU"/>
        </w:rPr>
      </w:pPr>
      <w:r w:rsidRPr="00897FF9">
        <w:rPr>
          <w:rFonts w:eastAsia="Calibri"/>
          <w:sz w:val="28"/>
          <w:szCs w:val="28"/>
          <w:lang w:val="ru-RU" w:eastAsia="en-US"/>
        </w:rPr>
        <w:t>Правительство</w:t>
      </w:r>
      <w:r w:rsidR="0068690F" w:rsidRPr="00C42105">
        <w:rPr>
          <w:sz w:val="28"/>
          <w:szCs w:val="28"/>
          <w:lang w:val="ru-RU"/>
        </w:rPr>
        <w:t xml:space="preserve"> Донецкой Народной Республики обеспечивает исполнение настоящей Конституции, законов и иных нормативных правовых актов Донецкой Народной Республики на территории Донецкой Народной Республики.</w:t>
      </w:r>
    </w:p>
    <w:p w14:paraId="20DDBAD1" w14:textId="18F30865" w:rsidR="00897FF9" w:rsidRPr="00C42105" w:rsidRDefault="00790742" w:rsidP="00D75566">
      <w:pPr>
        <w:pStyle w:val="a5"/>
        <w:shd w:val="clear" w:color="auto" w:fill="auto"/>
        <w:tabs>
          <w:tab w:val="left" w:pos="709"/>
          <w:tab w:val="left" w:pos="1372"/>
        </w:tabs>
        <w:spacing w:before="0" w:after="360" w:line="276" w:lineRule="auto"/>
        <w:ind w:firstLine="709"/>
        <w:jc w:val="both"/>
        <w:rPr>
          <w:sz w:val="28"/>
          <w:szCs w:val="28"/>
          <w:lang w:val="ru-RU"/>
        </w:rPr>
      </w:pPr>
      <w:hyperlink r:id="rId57" w:history="1">
        <w:r w:rsidR="00897FF9" w:rsidRPr="00897FF9">
          <w:rPr>
            <w:rFonts w:eastAsia="Calibri"/>
            <w:i/>
            <w:color w:val="0563C1"/>
            <w:sz w:val="28"/>
            <w:szCs w:val="28"/>
            <w:u w:val="single"/>
            <w:lang w:val="ru-RU" w:eastAsia="en-US"/>
          </w:rPr>
          <w:t>(Часть 6 статьи 75 с изменениями, внесенными в соответствии с Законом от 30.11.2018 № 01-</w:t>
        </w:r>
        <w:r w:rsidR="00897FF9" w:rsidRPr="00897FF9">
          <w:rPr>
            <w:rFonts w:eastAsia="Calibri"/>
            <w:i/>
            <w:color w:val="0563C1"/>
            <w:sz w:val="28"/>
            <w:szCs w:val="28"/>
            <w:u w:val="single"/>
            <w:lang w:val="en-US" w:eastAsia="en-US"/>
          </w:rPr>
          <w:t>II</w:t>
        </w:r>
        <w:r w:rsidR="00897FF9" w:rsidRPr="00897FF9">
          <w:rPr>
            <w:rFonts w:eastAsia="Calibri"/>
            <w:i/>
            <w:color w:val="0563C1"/>
            <w:sz w:val="28"/>
            <w:szCs w:val="28"/>
            <w:u w:val="single"/>
            <w:lang w:val="ru-RU" w:eastAsia="en-US"/>
          </w:rPr>
          <w:t>НС)</w:t>
        </w:r>
      </w:hyperlink>
    </w:p>
    <w:p w14:paraId="7554A556" w14:textId="77777777" w:rsidR="0068690F" w:rsidRDefault="00897FF9" w:rsidP="00D75566">
      <w:pPr>
        <w:pStyle w:val="a5"/>
        <w:numPr>
          <w:ilvl w:val="0"/>
          <w:numId w:val="28"/>
        </w:numPr>
        <w:shd w:val="clear" w:color="auto" w:fill="auto"/>
        <w:tabs>
          <w:tab w:val="left" w:pos="1106"/>
          <w:tab w:val="left" w:pos="1217"/>
        </w:tabs>
        <w:spacing w:before="0" w:after="360" w:line="276" w:lineRule="auto"/>
        <w:ind w:left="0" w:firstLine="709"/>
        <w:jc w:val="both"/>
        <w:rPr>
          <w:sz w:val="28"/>
          <w:szCs w:val="28"/>
          <w:lang w:val="ru-RU"/>
        </w:rPr>
      </w:pPr>
      <w:r w:rsidRPr="00897FF9">
        <w:rPr>
          <w:rFonts w:eastAsia="Calibri"/>
          <w:sz w:val="28"/>
          <w:szCs w:val="28"/>
          <w:lang w:val="ru-RU" w:eastAsia="en-US"/>
        </w:rPr>
        <w:t>Председатель Правительства Донецкой Народной Республики в соответствии с настоящей Конституцией и законами Донецкой Народной Республики определяет основные направления деятельности Правительства Донецкой Народной Республики и организует его работу</w:t>
      </w:r>
      <w:r w:rsidR="0068690F" w:rsidRPr="00C42105">
        <w:rPr>
          <w:sz w:val="28"/>
          <w:szCs w:val="28"/>
          <w:lang w:val="ru-RU"/>
        </w:rPr>
        <w:t>.</w:t>
      </w:r>
    </w:p>
    <w:p w14:paraId="4B57C409" w14:textId="3E95D1F3" w:rsidR="00897FF9" w:rsidRPr="00C42105" w:rsidRDefault="00790742" w:rsidP="00D75566">
      <w:pPr>
        <w:pStyle w:val="a5"/>
        <w:shd w:val="clear" w:color="auto" w:fill="auto"/>
        <w:tabs>
          <w:tab w:val="left" w:pos="709"/>
          <w:tab w:val="left" w:pos="1217"/>
        </w:tabs>
        <w:spacing w:before="0" w:after="360" w:line="276" w:lineRule="auto"/>
        <w:ind w:firstLine="709"/>
        <w:jc w:val="both"/>
        <w:rPr>
          <w:sz w:val="28"/>
          <w:szCs w:val="28"/>
          <w:lang w:val="ru-RU"/>
        </w:rPr>
      </w:pPr>
      <w:hyperlink r:id="rId58" w:history="1">
        <w:r w:rsidR="00897FF9" w:rsidRPr="00897FF9">
          <w:rPr>
            <w:rFonts w:eastAsia="Calibri"/>
            <w:i/>
            <w:color w:val="0563C1"/>
            <w:sz w:val="28"/>
            <w:szCs w:val="28"/>
            <w:u w:val="single"/>
            <w:lang w:val="ru-RU" w:eastAsia="en-US"/>
          </w:rPr>
          <w:t>(Часть 7 статьи 75 изложена в новой редакции в соответствии с Законом от 30.11.2018 № 01-</w:t>
        </w:r>
        <w:r w:rsidR="00897FF9" w:rsidRPr="00897FF9">
          <w:rPr>
            <w:rFonts w:eastAsia="Calibri"/>
            <w:i/>
            <w:color w:val="0563C1"/>
            <w:sz w:val="28"/>
            <w:szCs w:val="28"/>
            <w:u w:val="single"/>
            <w:lang w:val="en-US" w:eastAsia="en-US"/>
          </w:rPr>
          <w:t>II</w:t>
        </w:r>
        <w:r w:rsidR="00897FF9" w:rsidRPr="00897FF9">
          <w:rPr>
            <w:rFonts w:eastAsia="Calibri"/>
            <w:i/>
            <w:color w:val="0563C1"/>
            <w:sz w:val="28"/>
            <w:szCs w:val="28"/>
            <w:u w:val="single"/>
            <w:lang w:val="ru-RU" w:eastAsia="en-US"/>
          </w:rPr>
          <w:t>НС)</w:t>
        </w:r>
      </w:hyperlink>
    </w:p>
    <w:p w14:paraId="0108676A" w14:textId="77777777" w:rsidR="0068690F" w:rsidRDefault="0068690F" w:rsidP="00D75566">
      <w:pPr>
        <w:pStyle w:val="a5"/>
        <w:numPr>
          <w:ilvl w:val="0"/>
          <w:numId w:val="28"/>
        </w:numPr>
        <w:shd w:val="clear" w:color="auto" w:fill="auto"/>
        <w:tabs>
          <w:tab w:val="left" w:pos="1062"/>
          <w:tab w:val="left" w:pos="1106"/>
        </w:tabs>
        <w:spacing w:before="0" w:after="360" w:line="276" w:lineRule="auto"/>
        <w:ind w:left="0" w:firstLine="709"/>
        <w:jc w:val="both"/>
        <w:rPr>
          <w:sz w:val="28"/>
          <w:szCs w:val="28"/>
          <w:lang w:val="ru-RU"/>
        </w:rPr>
      </w:pPr>
      <w:r w:rsidRPr="00C42105">
        <w:rPr>
          <w:sz w:val="28"/>
          <w:szCs w:val="28"/>
          <w:lang w:val="ru-RU"/>
        </w:rPr>
        <w:t xml:space="preserve">Порядок деятельности </w:t>
      </w:r>
      <w:r w:rsidR="00897FF9" w:rsidRPr="00897FF9">
        <w:rPr>
          <w:rFonts w:eastAsia="Calibri"/>
          <w:sz w:val="28"/>
          <w:szCs w:val="28"/>
          <w:lang w:val="ru-RU" w:eastAsia="en-US"/>
        </w:rPr>
        <w:t>Правительства</w:t>
      </w:r>
      <w:r w:rsidRPr="00C42105">
        <w:rPr>
          <w:sz w:val="28"/>
          <w:szCs w:val="28"/>
          <w:lang w:val="ru-RU"/>
        </w:rPr>
        <w:t xml:space="preserve"> Донецкой Народной Республик</w:t>
      </w:r>
      <w:r w:rsidR="00BE089C" w:rsidRPr="00C42105">
        <w:rPr>
          <w:sz w:val="28"/>
          <w:szCs w:val="28"/>
          <w:lang w:val="ru-RU"/>
        </w:rPr>
        <w:t>и определяется утверждаемым им Р</w:t>
      </w:r>
      <w:r w:rsidRPr="00C42105">
        <w:rPr>
          <w:sz w:val="28"/>
          <w:szCs w:val="28"/>
          <w:lang w:val="ru-RU"/>
        </w:rPr>
        <w:t>егламентом.</w:t>
      </w:r>
    </w:p>
    <w:p w14:paraId="3A73EE54" w14:textId="14A42727" w:rsidR="00897FF9" w:rsidRPr="00C42105" w:rsidRDefault="00790742" w:rsidP="00D75566">
      <w:pPr>
        <w:pStyle w:val="a5"/>
        <w:shd w:val="clear" w:color="auto" w:fill="auto"/>
        <w:tabs>
          <w:tab w:val="left" w:pos="709"/>
          <w:tab w:val="left" w:pos="1106"/>
        </w:tabs>
        <w:spacing w:before="0" w:after="360" w:line="276" w:lineRule="auto"/>
        <w:ind w:firstLine="709"/>
        <w:jc w:val="both"/>
        <w:rPr>
          <w:sz w:val="28"/>
          <w:szCs w:val="28"/>
          <w:lang w:val="ru-RU"/>
        </w:rPr>
      </w:pPr>
      <w:hyperlink r:id="rId59" w:history="1">
        <w:r w:rsidR="00897FF9" w:rsidRPr="00897FF9">
          <w:rPr>
            <w:rFonts w:eastAsia="Calibri"/>
            <w:i/>
            <w:color w:val="0563C1"/>
            <w:sz w:val="28"/>
            <w:szCs w:val="28"/>
            <w:u w:val="single"/>
            <w:lang w:val="ru-RU" w:eastAsia="en-US"/>
          </w:rPr>
          <w:t>(Часть 8 статьи 75 с изменениями, внесенными в соответствии с Законом от 30.11.2018 № 01-</w:t>
        </w:r>
        <w:r w:rsidR="00897FF9" w:rsidRPr="00897FF9">
          <w:rPr>
            <w:rFonts w:eastAsia="Calibri"/>
            <w:i/>
            <w:color w:val="0563C1"/>
            <w:sz w:val="28"/>
            <w:szCs w:val="28"/>
            <w:u w:val="single"/>
            <w:lang w:val="en-US" w:eastAsia="en-US"/>
          </w:rPr>
          <w:t>II</w:t>
        </w:r>
        <w:r w:rsidR="00897FF9" w:rsidRPr="00897FF9">
          <w:rPr>
            <w:rFonts w:eastAsia="Calibri"/>
            <w:i/>
            <w:color w:val="0563C1"/>
            <w:sz w:val="28"/>
            <w:szCs w:val="28"/>
            <w:u w:val="single"/>
            <w:lang w:val="ru-RU" w:eastAsia="en-US"/>
          </w:rPr>
          <w:t>НС)</w:t>
        </w:r>
      </w:hyperlink>
    </w:p>
    <w:p w14:paraId="0C8AD56D" w14:textId="77777777" w:rsidR="0068690F" w:rsidRPr="00C42105" w:rsidRDefault="00790742" w:rsidP="00D75566">
      <w:pPr>
        <w:pStyle w:val="a5"/>
        <w:numPr>
          <w:ilvl w:val="0"/>
          <w:numId w:val="28"/>
        </w:numPr>
        <w:shd w:val="clear" w:color="auto" w:fill="auto"/>
        <w:tabs>
          <w:tab w:val="left" w:pos="1106"/>
          <w:tab w:val="left" w:pos="1214"/>
        </w:tabs>
        <w:spacing w:before="0" w:after="360" w:line="276" w:lineRule="auto"/>
        <w:ind w:left="0" w:firstLine="709"/>
        <w:jc w:val="both"/>
        <w:rPr>
          <w:sz w:val="28"/>
          <w:szCs w:val="28"/>
          <w:lang w:val="ru-RU"/>
        </w:rPr>
      </w:pPr>
      <w:hyperlink r:id="rId60" w:history="1">
        <w:r w:rsidR="00D231CF" w:rsidRPr="00D231CF">
          <w:rPr>
            <w:rFonts w:eastAsia="Calibri"/>
            <w:i/>
            <w:color w:val="0563C1"/>
            <w:sz w:val="28"/>
            <w:szCs w:val="28"/>
            <w:u w:val="single"/>
            <w:lang w:val="ru-RU" w:eastAsia="en-US"/>
          </w:rPr>
          <w:t>(Часть 9 статьи 75 утратила силу в соответствии с Законом от 30.11.2018 № 01-</w:t>
        </w:r>
        <w:r w:rsidR="00D231CF" w:rsidRPr="00D231CF">
          <w:rPr>
            <w:rFonts w:eastAsia="Calibri"/>
            <w:i/>
            <w:color w:val="0563C1"/>
            <w:sz w:val="28"/>
            <w:szCs w:val="28"/>
            <w:u w:val="single"/>
            <w:lang w:val="en-US" w:eastAsia="en-US"/>
          </w:rPr>
          <w:t>II</w:t>
        </w:r>
        <w:r w:rsidR="00D231CF" w:rsidRPr="00D231CF">
          <w:rPr>
            <w:rFonts w:eastAsia="Calibri"/>
            <w:i/>
            <w:color w:val="0563C1"/>
            <w:sz w:val="28"/>
            <w:szCs w:val="28"/>
            <w:u w:val="single"/>
            <w:lang w:val="ru-RU" w:eastAsia="en-US"/>
          </w:rPr>
          <w:t>НС)</w:t>
        </w:r>
      </w:hyperlink>
    </w:p>
    <w:p w14:paraId="452A6B6C" w14:textId="77777777" w:rsidR="0068690F" w:rsidRPr="00C42105" w:rsidRDefault="00790742" w:rsidP="00D75566">
      <w:pPr>
        <w:pStyle w:val="a5"/>
        <w:numPr>
          <w:ilvl w:val="0"/>
          <w:numId w:val="28"/>
        </w:numPr>
        <w:shd w:val="clear" w:color="auto" w:fill="auto"/>
        <w:tabs>
          <w:tab w:val="left" w:pos="1239"/>
        </w:tabs>
        <w:spacing w:before="0" w:after="360" w:line="276" w:lineRule="auto"/>
        <w:ind w:left="0" w:firstLine="709"/>
        <w:jc w:val="both"/>
        <w:rPr>
          <w:sz w:val="28"/>
          <w:szCs w:val="28"/>
          <w:lang w:val="ru-RU"/>
        </w:rPr>
      </w:pPr>
      <w:hyperlink r:id="rId61" w:history="1">
        <w:r w:rsidR="00D231CF" w:rsidRPr="00D231CF">
          <w:rPr>
            <w:rFonts w:eastAsia="Calibri"/>
            <w:i/>
            <w:color w:val="0563C1"/>
            <w:sz w:val="28"/>
            <w:szCs w:val="28"/>
            <w:u w:val="single"/>
            <w:lang w:val="ru-RU" w:eastAsia="en-US"/>
          </w:rPr>
          <w:t>(Часть 10 статьи 75 утратила силу в соответствии с Законом от 30.11.2018 № 01-</w:t>
        </w:r>
        <w:r w:rsidR="00D231CF" w:rsidRPr="00D231CF">
          <w:rPr>
            <w:rFonts w:eastAsia="Calibri"/>
            <w:i/>
            <w:color w:val="0563C1"/>
            <w:sz w:val="28"/>
            <w:szCs w:val="28"/>
            <w:u w:val="single"/>
            <w:lang w:val="en-US" w:eastAsia="en-US"/>
          </w:rPr>
          <w:t>II</w:t>
        </w:r>
        <w:r w:rsidR="00D231CF" w:rsidRPr="00D231CF">
          <w:rPr>
            <w:rFonts w:eastAsia="Calibri"/>
            <w:i/>
            <w:color w:val="0563C1"/>
            <w:sz w:val="28"/>
            <w:szCs w:val="28"/>
            <w:u w:val="single"/>
            <w:lang w:val="ru-RU" w:eastAsia="en-US"/>
          </w:rPr>
          <w:t>НС)</w:t>
        </w:r>
      </w:hyperlink>
    </w:p>
    <w:p w14:paraId="0767EA40"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71" w:name="bookmark68"/>
      <w:r w:rsidRPr="00C42105">
        <w:rPr>
          <w:sz w:val="28"/>
          <w:szCs w:val="28"/>
          <w:lang w:val="ru-RU"/>
        </w:rPr>
        <w:t>Статья 76</w:t>
      </w:r>
      <w:bookmarkEnd w:id="71"/>
    </w:p>
    <w:p w14:paraId="38924ED3" w14:textId="77777777" w:rsidR="0068690F" w:rsidRDefault="00D231CF" w:rsidP="00D75566">
      <w:pPr>
        <w:pStyle w:val="a5"/>
        <w:numPr>
          <w:ilvl w:val="0"/>
          <w:numId w:val="29"/>
        </w:numPr>
        <w:shd w:val="clear" w:color="auto" w:fill="auto"/>
        <w:tabs>
          <w:tab w:val="left" w:pos="1086"/>
        </w:tabs>
        <w:spacing w:before="0" w:after="360" w:line="276" w:lineRule="auto"/>
        <w:ind w:left="0" w:firstLine="709"/>
        <w:jc w:val="both"/>
        <w:rPr>
          <w:sz w:val="28"/>
          <w:szCs w:val="28"/>
          <w:lang w:val="ru-RU"/>
        </w:rPr>
      </w:pPr>
      <w:r w:rsidRPr="00D231CF">
        <w:rPr>
          <w:rFonts w:eastAsia="Calibri"/>
          <w:sz w:val="28"/>
          <w:szCs w:val="28"/>
          <w:lang w:val="ru-RU" w:eastAsia="en-US"/>
        </w:rPr>
        <w:t>Председатель Правительства Донецкой Народной Республики назначается Главой Донецкой Народной Республики с согласия Народного Совета Донецкой Народной Республики</w:t>
      </w:r>
      <w:r w:rsidR="0068690F" w:rsidRPr="00C42105">
        <w:rPr>
          <w:sz w:val="28"/>
          <w:szCs w:val="28"/>
          <w:lang w:val="ru-RU"/>
        </w:rPr>
        <w:t>.</w:t>
      </w:r>
    </w:p>
    <w:p w14:paraId="5FE6C99F" w14:textId="77777777" w:rsidR="00D231CF" w:rsidRPr="00C42105" w:rsidRDefault="00D231CF" w:rsidP="00D75566">
      <w:pPr>
        <w:pStyle w:val="a5"/>
        <w:shd w:val="clear" w:color="auto" w:fill="auto"/>
        <w:tabs>
          <w:tab w:val="left" w:pos="709"/>
        </w:tabs>
        <w:spacing w:before="0" w:after="360" w:line="276" w:lineRule="auto"/>
        <w:ind w:firstLine="709"/>
        <w:jc w:val="both"/>
        <w:rPr>
          <w:sz w:val="28"/>
          <w:szCs w:val="28"/>
          <w:lang w:val="ru-RU"/>
        </w:rPr>
      </w:pPr>
      <w:r>
        <w:rPr>
          <w:rFonts w:eastAsia="Calibri"/>
          <w:i/>
          <w:sz w:val="28"/>
          <w:szCs w:val="28"/>
          <w:lang w:val="ru-RU" w:eastAsia="en-US"/>
        </w:rPr>
        <w:tab/>
      </w:r>
      <w:hyperlink r:id="rId62" w:history="1">
        <w:r w:rsidRPr="00D231CF">
          <w:rPr>
            <w:rFonts w:eastAsia="Calibri"/>
            <w:i/>
            <w:color w:val="0563C1"/>
            <w:sz w:val="28"/>
            <w:szCs w:val="28"/>
            <w:u w:val="single"/>
            <w:lang w:val="ru-RU" w:eastAsia="en-US"/>
          </w:rPr>
          <w:t>(Часть 1 статьи 76 изложена в новой редакции в соответствии с Законом от 30.11.2018 № 01-</w:t>
        </w:r>
        <w:r w:rsidRPr="00D231CF">
          <w:rPr>
            <w:rFonts w:eastAsia="Calibri"/>
            <w:i/>
            <w:color w:val="0563C1"/>
            <w:sz w:val="28"/>
            <w:szCs w:val="28"/>
            <w:u w:val="single"/>
            <w:lang w:val="en-US" w:eastAsia="en-US"/>
          </w:rPr>
          <w:t>II</w:t>
        </w:r>
        <w:r w:rsidRPr="00D231CF">
          <w:rPr>
            <w:rFonts w:eastAsia="Calibri"/>
            <w:i/>
            <w:color w:val="0563C1"/>
            <w:sz w:val="28"/>
            <w:szCs w:val="28"/>
            <w:u w:val="single"/>
            <w:lang w:val="ru-RU" w:eastAsia="en-US"/>
          </w:rPr>
          <w:t>НС)</w:t>
        </w:r>
      </w:hyperlink>
    </w:p>
    <w:p w14:paraId="33D1B1DA" w14:textId="77777777" w:rsidR="0068690F" w:rsidRDefault="00D231CF" w:rsidP="00D75566">
      <w:pPr>
        <w:pStyle w:val="a5"/>
        <w:numPr>
          <w:ilvl w:val="0"/>
          <w:numId w:val="29"/>
        </w:numPr>
        <w:shd w:val="clear" w:color="auto" w:fill="auto"/>
        <w:tabs>
          <w:tab w:val="left" w:pos="1086"/>
          <w:tab w:val="left" w:pos="1149"/>
        </w:tabs>
        <w:spacing w:before="0" w:after="360" w:line="276" w:lineRule="auto"/>
        <w:ind w:left="0" w:firstLine="709"/>
        <w:jc w:val="both"/>
        <w:rPr>
          <w:sz w:val="28"/>
          <w:szCs w:val="28"/>
          <w:lang w:val="ru-RU"/>
        </w:rPr>
      </w:pPr>
      <w:r w:rsidRPr="00D231CF">
        <w:rPr>
          <w:rFonts w:eastAsia="Calibri"/>
          <w:sz w:val="28"/>
          <w:szCs w:val="28"/>
          <w:lang w:val="ru-RU" w:eastAsia="en-US"/>
        </w:rPr>
        <w:t>Заместители Председателя Правительства Донецкой Народной Республики, министры и руководители иных республиканских органов исполнительной власти Донецкой Народной Республики назначаются и освобождаются от должности Главой Донецкой Народной Республики по предложению Председателя Правительства Донецкой Народной Республики, за исключением министров и руководителей иных республиканских органов исполнительной власти, указанных пункте 2</w:t>
      </w:r>
      <w:r w:rsidRPr="00D231CF">
        <w:rPr>
          <w:rFonts w:eastAsia="Calibri"/>
          <w:sz w:val="28"/>
          <w:szCs w:val="28"/>
          <w:vertAlign w:val="superscript"/>
          <w:lang w:val="ru-RU" w:eastAsia="en-US"/>
        </w:rPr>
        <w:t>4</w:t>
      </w:r>
      <w:r w:rsidRPr="00D231CF">
        <w:rPr>
          <w:rFonts w:eastAsia="Calibri"/>
          <w:sz w:val="28"/>
          <w:szCs w:val="28"/>
          <w:lang w:val="ru-RU" w:eastAsia="en-US"/>
        </w:rPr>
        <w:t xml:space="preserve"> части 1 статьи 59 настоящей Конституции</w:t>
      </w:r>
      <w:r w:rsidR="0068690F" w:rsidRPr="00C42105">
        <w:rPr>
          <w:sz w:val="28"/>
          <w:szCs w:val="28"/>
          <w:lang w:val="ru-RU"/>
        </w:rPr>
        <w:t>.</w:t>
      </w:r>
    </w:p>
    <w:p w14:paraId="0EA0D0EA" w14:textId="787ECEC4" w:rsidR="00D231CF" w:rsidRDefault="00790742" w:rsidP="00D75566">
      <w:pPr>
        <w:pStyle w:val="a5"/>
        <w:shd w:val="clear" w:color="auto" w:fill="auto"/>
        <w:tabs>
          <w:tab w:val="left" w:pos="709"/>
          <w:tab w:val="left" w:pos="1149"/>
        </w:tabs>
        <w:spacing w:before="0" w:after="360" w:line="276" w:lineRule="auto"/>
        <w:ind w:firstLine="709"/>
        <w:jc w:val="both"/>
        <w:rPr>
          <w:rFonts w:eastAsia="Calibri"/>
          <w:i/>
          <w:sz w:val="28"/>
          <w:szCs w:val="28"/>
          <w:lang w:val="ru-RU" w:eastAsia="en-US"/>
        </w:rPr>
      </w:pPr>
      <w:hyperlink r:id="rId63" w:history="1">
        <w:r w:rsidR="00D231CF" w:rsidRPr="00D231CF">
          <w:rPr>
            <w:rFonts w:eastAsia="Calibri"/>
            <w:i/>
            <w:color w:val="0563C1"/>
            <w:sz w:val="28"/>
            <w:szCs w:val="28"/>
            <w:u w:val="single"/>
            <w:lang w:val="ru-RU" w:eastAsia="en-US"/>
          </w:rPr>
          <w:t>(Часть 2 статьи 76 изложена в новой редакции в соответствии с Законом от 30.11.2018 № 01-</w:t>
        </w:r>
        <w:r w:rsidR="00D231CF" w:rsidRPr="00D231CF">
          <w:rPr>
            <w:rFonts w:eastAsia="Calibri"/>
            <w:i/>
            <w:color w:val="0563C1"/>
            <w:sz w:val="28"/>
            <w:szCs w:val="28"/>
            <w:u w:val="single"/>
            <w:lang w:val="en-US" w:eastAsia="en-US"/>
          </w:rPr>
          <w:t>II</w:t>
        </w:r>
        <w:r w:rsidR="00D231CF" w:rsidRPr="00D231CF">
          <w:rPr>
            <w:rFonts w:eastAsia="Calibri"/>
            <w:i/>
            <w:color w:val="0563C1"/>
            <w:sz w:val="28"/>
            <w:szCs w:val="28"/>
            <w:u w:val="single"/>
            <w:lang w:val="ru-RU" w:eastAsia="en-US"/>
          </w:rPr>
          <w:t>НС)</w:t>
        </w:r>
      </w:hyperlink>
    </w:p>
    <w:p w14:paraId="4A7B56E2" w14:textId="77777777" w:rsidR="00587620" w:rsidRPr="00587620" w:rsidRDefault="00587620" w:rsidP="00D75566">
      <w:pPr>
        <w:spacing w:after="360" w:line="276" w:lineRule="auto"/>
        <w:ind w:firstLine="709"/>
        <w:jc w:val="both"/>
        <w:rPr>
          <w:rFonts w:ascii="Times New Roman" w:eastAsia="Calibri" w:hAnsi="Times New Roman" w:cs="Times New Roman"/>
          <w:color w:val="auto"/>
          <w:sz w:val="28"/>
          <w:szCs w:val="28"/>
          <w:lang w:eastAsia="en-US"/>
        </w:rPr>
      </w:pPr>
      <w:r w:rsidRPr="00587620">
        <w:rPr>
          <w:rFonts w:ascii="Times New Roman" w:eastAsia="Calibri" w:hAnsi="Times New Roman" w:cs="Times New Roman"/>
          <w:color w:val="auto"/>
          <w:sz w:val="28"/>
          <w:szCs w:val="28"/>
          <w:lang w:eastAsia="en-US"/>
        </w:rPr>
        <w:t>2</w:t>
      </w:r>
      <w:r w:rsidRPr="00587620">
        <w:rPr>
          <w:rFonts w:ascii="Times New Roman" w:eastAsia="Calibri" w:hAnsi="Times New Roman" w:cs="Times New Roman"/>
          <w:color w:val="auto"/>
          <w:sz w:val="28"/>
          <w:szCs w:val="28"/>
          <w:vertAlign w:val="superscript"/>
          <w:lang w:eastAsia="en-US"/>
        </w:rPr>
        <w:t>1</w:t>
      </w:r>
      <w:r w:rsidRPr="00587620">
        <w:rPr>
          <w:rFonts w:ascii="Times New Roman" w:eastAsia="Calibri" w:hAnsi="Times New Roman" w:cs="Times New Roman"/>
          <w:color w:val="auto"/>
          <w:sz w:val="28"/>
          <w:szCs w:val="28"/>
          <w:lang w:eastAsia="en-US"/>
        </w:rPr>
        <w:t>. Председатель Правительства Донецкой Народной Республики не позднее десятидневного срока после назначения представляет Главе Донецкой Народной Республики предложения о структуре республиканских органов исполнительной власти Донецкой Народной Республики, а также предлагает кандидатуры заместителей Председателя Правительства, министров (за исключением министров, указанных в пункте 2</w:t>
      </w:r>
      <w:r w:rsidRPr="00587620">
        <w:rPr>
          <w:rFonts w:ascii="Times New Roman" w:eastAsia="Calibri" w:hAnsi="Times New Roman" w:cs="Times New Roman"/>
          <w:color w:val="auto"/>
          <w:sz w:val="28"/>
          <w:szCs w:val="28"/>
          <w:vertAlign w:val="superscript"/>
          <w:lang w:eastAsia="en-US"/>
        </w:rPr>
        <w:t xml:space="preserve">4 </w:t>
      </w:r>
      <w:r w:rsidRPr="00587620">
        <w:rPr>
          <w:rFonts w:ascii="Times New Roman" w:eastAsia="Calibri" w:hAnsi="Times New Roman" w:cs="Times New Roman"/>
          <w:color w:val="auto"/>
          <w:sz w:val="28"/>
          <w:szCs w:val="28"/>
          <w:lang w:eastAsia="en-US"/>
        </w:rPr>
        <w:t>части 1 статьи 59 настоящей Конституции).</w:t>
      </w:r>
    </w:p>
    <w:p w14:paraId="78C0E694" w14:textId="33CF3FF9" w:rsidR="00587620" w:rsidRPr="00C42105" w:rsidRDefault="00790742" w:rsidP="00D75566">
      <w:pPr>
        <w:pStyle w:val="a5"/>
        <w:shd w:val="clear" w:color="auto" w:fill="auto"/>
        <w:tabs>
          <w:tab w:val="left" w:pos="709"/>
          <w:tab w:val="left" w:pos="1149"/>
        </w:tabs>
        <w:spacing w:before="0" w:after="360" w:line="276" w:lineRule="auto"/>
        <w:ind w:firstLine="709"/>
        <w:jc w:val="both"/>
        <w:rPr>
          <w:sz w:val="28"/>
          <w:szCs w:val="28"/>
          <w:lang w:val="ru-RU"/>
        </w:rPr>
      </w:pPr>
      <w:hyperlink r:id="rId64" w:history="1">
        <w:r w:rsidR="00587620" w:rsidRPr="00587620">
          <w:rPr>
            <w:rFonts w:eastAsia="Calibri"/>
            <w:i/>
            <w:color w:val="0563C1"/>
            <w:sz w:val="28"/>
            <w:szCs w:val="28"/>
            <w:u w:val="single"/>
            <w:lang w:val="ru-RU" w:eastAsia="en-US"/>
          </w:rPr>
          <w:t>(Часть 2</w:t>
        </w:r>
        <w:r w:rsidR="00587620" w:rsidRPr="00587620">
          <w:rPr>
            <w:rFonts w:eastAsia="Calibri"/>
            <w:i/>
            <w:color w:val="0563C1"/>
            <w:sz w:val="28"/>
            <w:szCs w:val="28"/>
            <w:u w:val="single"/>
            <w:vertAlign w:val="superscript"/>
            <w:lang w:val="ru-RU" w:eastAsia="en-US"/>
          </w:rPr>
          <w:t>1</w:t>
        </w:r>
        <w:r w:rsidR="00587620" w:rsidRPr="00587620">
          <w:rPr>
            <w:rFonts w:eastAsia="Calibri"/>
            <w:i/>
            <w:color w:val="0563C1"/>
            <w:sz w:val="28"/>
            <w:szCs w:val="28"/>
            <w:u w:val="single"/>
            <w:lang w:val="ru-RU" w:eastAsia="en-US"/>
          </w:rPr>
          <w:t xml:space="preserve"> статьи 76 введена Законом от 30.11.2018 № 01-</w:t>
        </w:r>
        <w:r w:rsidR="00587620" w:rsidRPr="00587620">
          <w:rPr>
            <w:rFonts w:eastAsia="Calibri"/>
            <w:i/>
            <w:color w:val="0563C1"/>
            <w:sz w:val="28"/>
            <w:szCs w:val="28"/>
            <w:u w:val="single"/>
            <w:lang w:val="en-US" w:eastAsia="en-US"/>
          </w:rPr>
          <w:t>II</w:t>
        </w:r>
        <w:r w:rsidR="00587620" w:rsidRPr="00587620">
          <w:rPr>
            <w:rFonts w:eastAsia="Calibri"/>
            <w:i/>
            <w:color w:val="0563C1"/>
            <w:sz w:val="28"/>
            <w:szCs w:val="28"/>
            <w:u w:val="single"/>
            <w:lang w:val="ru-RU" w:eastAsia="en-US"/>
          </w:rPr>
          <w:t>НС)</w:t>
        </w:r>
      </w:hyperlink>
    </w:p>
    <w:p w14:paraId="1B5AAABD" w14:textId="77777777" w:rsidR="0068690F" w:rsidRPr="00C42105" w:rsidRDefault="0068690F" w:rsidP="00D75566">
      <w:pPr>
        <w:pStyle w:val="a5"/>
        <w:numPr>
          <w:ilvl w:val="0"/>
          <w:numId w:val="29"/>
        </w:numPr>
        <w:shd w:val="clear" w:color="auto" w:fill="auto"/>
        <w:tabs>
          <w:tab w:val="left" w:pos="1086"/>
          <w:tab w:val="left" w:pos="1152"/>
        </w:tabs>
        <w:spacing w:before="0" w:after="360" w:line="276" w:lineRule="auto"/>
        <w:ind w:left="0" w:firstLine="709"/>
        <w:jc w:val="both"/>
        <w:rPr>
          <w:sz w:val="28"/>
          <w:szCs w:val="28"/>
          <w:lang w:val="ru-RU"/>
        </w:rPr>
      </w:pPr>
      <w:r w:rsidRPr="00C42105">
        <w:rPr>
          <w:sz w:val="28"/>
          <w:szCs w:val="28"/>
          <w:lang w:val="ru-RU"/>
        </w:rPr>
        <w:t xml:space="preserve">Предложения о кандидатурах на должности, указанные в части 1 настоящей статьи, вносятся в </w:t>
      </w:r>
      <w:r w:rsidR="00875C08" w:rsidRPr="00C42105">
        <w:rPr>
          <w:sz w:val="28"/>
          <w:szCs w:val="28"/>
          <w:lang w:val="ru-RU"/>
        </w:rPr>
        <w:t>Народный Совет</w:t>
      </w:r>
      <w:r w:rsidRPr="00C42105">
        <w:rPr>
          <w:sz w:val="28"/>
          <w:szCs w:val="28"/>
          <w:lang w:val="ru-RU"/>
        </w:rPr>
        <w:t xml:space="preserve"> Донецкой Народной Республики Главой Донецкой Народной Республики.</w:t>
      </w:r>
    </w:p>
    <w:p w14:paraId="0054C897" w14:textId="77777777" w:rsidR="0068690F" w:rsidRPr="00C42105" w:rsidRDefault="00875C08" w:rsidP="00D75566">
      <w:pPr>
        <w:pStyle w:val="a5"/>
        <w:numPr>
          <w:ilvl w:val="0"/>
          <w:numId w:val="29"/>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lastRenderedPageBreak/>
        <w:t>Народный Совет</w:t>
      </w:r>
      <w:r w:rsidR="0068690F" w:rsidRPr="00C42105">
        <w:rPr>
          <w:sz w:val="28"/>
          <w:szCs w:val="28"/>
          <w:lang w:val="ru-RU"/>
        </w:rPr>
        <w:t xml:space="preserve"> Донецкой Народной Республики рассматривает представленную Главой Донецкой Народной Республики кандидатуру в течение недели со дня внесения предложения об этой кандидатуре. По результатам рассмотрения</w:t>
      </w:r>
      <w:r w:rsidR="009C17AF" w:rsidRPr="00C42105">
        <w:rPr>
          <w:sz w:val="28"/>
          <w:szCs w:val="28"/>
          <w:lang w:val="ru-RU"/>
        </w:rPr>
        <w:t xml:space="preserve"> </w:t>
      </w:r>
      <w:r w:rsidRPr="00C42105">
        <w:rPr>
          <w:sz w:val="28"/>
          <w:szCs w:val="28"/>
          <w:lang w:val="ru-RU"/>
        </w:rPr>
        <w:t>Народный Совет</w:t>
      </w:r>
      <w:r w:rsidR="0068690F" w:rsidRPr="00C42105">
        <w:rPr>
          <w:sz w:val="28"/>
          <w:szCs w:val="28"/>
          <w:lang w:val="ru-RU"/>
        </w:rPr>
        <w:t xml:space="preserve"> Донецкой Народной Республики большинством голосов от числа избранных депутатов дает согласие на назначение либо отклоняет представленную кандидатуру. В случае отклонения представленной кандидатуры Глава Донецкой Народной Республики в десятидневный срок вносит в </w:t>
      </w:r>
      <w:r w:rsidRPr="00C42105">
        <w:rPr>
          <w:sz w:val="28"/>
          <w:szCs w:val="28"/>
          <w:lang w:val="ru-RU"/>
        </w:rPr>
        <w:t>Народный Совет</w:t>
      </w:r>
      <w:r w:rsidR="0068690F" w:rsidRPr="00C42105">
        <w:rPr>
          <w:sz w:val="28"/>
          <w:szCs w:val="28"/>
          <w:lang w:val="ru-RU"/>
        </w:rPr>
        <w:t xml:space="preserve"> Донецкой Народной Республики новую кандидатуру.</w:t>
      </w:r>
    </w:p>
    <w:p w14:paraId="4F9FF79C" w14:textId="77777777" w:rsidR="0068690F" w:rsidRPr="00C42105" w:rsidRDefault="0068690F" w:rsidP="00D75566">
      <w:pPr>
        <w:pStyle w:val="a5"/>
        <w:numPr>
          <w:ilvl w:val="0"/>
          <w:numId w:val="29"/>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 xml:space="preserve">После двукратного отклонения кандидатуры Глава Донецкой Народной Республики назначает представленную или иную определенную им кандидатуру на соответствующую должность без согласия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46EB02B3" w14:textId="77777777" w:rsidR="0068690F" w:rsidRPr="00C42105" w:rsidRDefault="00790742" w:rsidP="00D75566">
      <w:pPr>
        <w:pStyle w:val="a5"/>
        <w:numPr>
          <w:ilvl w:val="0"/>
          <w:numId w:val="29"/>
        </w:numPr>
        <w:shd w:val="clear" w:color="auto" w:fill="auto"/>
        <w:tabs>
          <w:tab w:val="left" w:pos="1086"/>
          <w:tab w:val="left" w:pos="1149"/>
        </w:tabs>
        <w:spacing w:before="0" w:after="360" w:line="276" w:lineRule="auto"/>
        <w:ind w:left="0" w:firstLine="709"/>
        <w:jc w:val="both"/>
        <w:rPr>
          <w:sz w:val="28"/>
          <w:szCs w:val="28"/>
          <w:lang w:val="ru-RU"/>
        </w:rPr>
      </w:pPr>
      <w:hyperlink r:id="rId65" w:history="1">
        <w:r w:rsidR="00587620" w:rsidRPr="00587620">
          <w:rPr>
            <w:rFonts w:eastAsia="Calibri"/>
            <w:i/>
            <w:color w:val="0563C1"/>
            <w:sz w:val="28"/>
            <w:szCs w:val="28"/>
            <w:u w:val="single"/>
            <w:lang w:val="ru-RU" w:eastAsia="en-US"/>
          </w:rPr>
          <w:t>(Часть 6 статьи 76 утратила силу в соответствии с Законом от 30.11.2018 № 01-</w:t>
        </w:r>
        <w:r w:rsidR="00587620" w:rsidRPr="00587620">
          <w:rPr>
            <w:rFonts w:eastAsia="Calibri"/>
            <w:i/>
            <w:color w:val="0563C1"/>
            <w:sz w:val="28"/>
            <w:szCs w:val="28"/>
            <w:u w:val="single"/>
            <w:lang w:val="en-US" w:eastAsia="en-US"/>
          </w:rPr>
          <w:t>II</w:t>
        </w:r>
        <w:r w:rsidR="00587620" w:rsidRPr="00587620">
          <w:rPr>
            <w:rFonts w:eastAsia="Calibri"/>
            <w:i/>
            <w:color w:val="0563C1"/>
            <w:sz w:val="28"/>
            <w:szCs w:val="28"/>
            <w:u w:val="single"/>
            <w:lang w:val="ru-RU" w:eastAsia="en-US"/>
          </w:rPr>
          <w:t>НС)</w:t>
        </w:r>
      </w:hyperlink>
    </w:p>
    <w:p w14:paraId="40D36BE3" w14:textId="77777777" w:rsidR="0068690F" w:rsidRPr="00C42105" w:rsidRDefault="0068690F" w:rsidP="00D75566">
      <w:pPr>
        <w:pStyle w:val="22"/>
        <w:shd w:val="clear" w:color="auto" w:fill="auto"/>
        <w:spacing w:before="0" w:after="360" w:line="276" w:lineRule="auto"/>
        <w:ind w:firstLine="709"/>
        <w:jc w:val="both"/>
        <w:rPr>
          <w:sz w:val="28"/>
          <w:szCs w:val="28"/>
          <w:lang w:val="ru-RU"/>
        </w:rPr>
      </w:pPr>
      <w:r w:rsidRPr="00C42105">
        <w:rPr>
          <w:sz w:val="28"/>
          <w:szCs w:val="28"/>
          <w:lang w:val="ru-RU"/>
        </w:rPr>
        <w:t>Статья 77</w:t>
      </w:r>
    </w:p>
    <w:p w14:paraId="09DEBBA9" w14:textId="77777777" w:rsidR="0068690F" w:rsidRDefault="00587620" w:rsidP="00D75566">
      <w:pPr>
        <w:pStyle w:val="a5"/>
        <w:shd w:val="clear" w:color="auto" w:fill="auto"/>
        <w:spacing w:before="0" w:after="360" w:line="276" w:lineRule="auto"/>
        <w:ind w:firstLine="709"/>
        <w:jc w:val="both"/>
        <w:rPr>
          <w:sz w:val="28"/>
          <w:szCs w:val="28"/>
          <w:lang w:val="ru-RU"/>
        </w:rPr>
      </w:pPr>
      <w:r w:rsidRPr="00587620">
        <w:rPr>
          <w:rFonts w:eastAsia="Calibri"/>
          <w:sz w:val="28"/>
          <w:szCs w:val="28"/>
          <w:lang w:val="ru-RU" w:eastAsia="en-US"/>
        </w:rPr>
        <w:t>Правительство</w:t>
      </w:r>
      <w:r w:rsidR="0068690F" w:rsidRPr="00C42105">
        <w:rPr>
          <w:sz w:val="28"/>
          <w:szCs w:val="28"/>
          <w:lang w:val="ru-RU"/>
        </w:rPr>
        <w:t xml:space="preserve"> Донецкой Народной Республики:</w:t>
      </w:r>
    </w:p>
    <w:p w14:paraId="40D1EDDA" w14:textId="77777777" w:rsidR="00587620" w:rsidRPr="00C42105" w:rsidRDefault="00790742" w:rsidP="00D75566">
      <w:pPr>
        <w:pStyle w:val="a5"/>
        <w:shd w:val="clear" w:color="auto" w:fill="auto"/>
        <w:spacing w:before="0" w:after="360" w:line="276" w:lineRule="auto"/>
        <w:ind w:firstLine="709"/>
        <w:jc w:val="both"/>
        <w:rPr>
          <w:sz w:val="28"/>
          <w:szCs w:val="28"/>
          <w:lang w:val="ru-RU"/>
        </w:rPr>
      </w:pPr>
      <w:hyperlink r:id="rId66" w:history="1">
        <w:r w:rsidR="00587620" w:rsidRPr="00587620">
          <w:rPr>
            <w:rFonts w:eastAsia="Calibri"/>
            <w:i/>
            <w:color w:val="0563C1"/>
            <w:sz w:val="28"/>
            <w:szCs w:val="28"/>
            <w:u w:val="single"/>
            <w:lang w:val="ru-RU" w:eastAsia="en-US"/>
          </w:rPr>
          <w:t>(Абзац первый статьи 77 с изменениями, внесенными в соответствии с Законом от 30.11.2018 № 01-</w:t>
        </w:r>
        <w:r w:rsidR="00587620" w:rsidRPr="00587620">
          <w:rPr>
            <w:rFonts w:eastAsia="Calibri"/>
            <w:i/>
            <w:color w:val="0563C1"/>
            <w:sz w:val="28"/>
            <w:szCs w:val="28"/>
            <w:u w:val="single"/>
            <w:lang w:val="en-US" w:eastAsia="en-US"/>
          </w:rPr>
          <w:t>II</w:t>
        </w:r>
        <w:r w:rsidR="00587620" w:rsidRPr="00587620">
          <w:rPr>
            <w:rFonts w:eastAsia="Calibri"/>
            <w:i/>
            <w:color w:val="0563C1"/>
            <w:sz w:val="28"/>
            <w:szCs w:val="28"/>
            <w:u w:val="single"/>
            <w:lang w:val="ru-RU" w:eastAsia="en-US"/>
          </w:rPr>
          <w:t>НС)</w:t>
        </w:r>
      </w:hyperlink>
    </w:p>
    <w:p w14:paraId="509EAB85" w14:textId="77777777" w:rsidR="0068690F" w:rsidRPr="00C42105" w:rsidRDefault="0068690F"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разрабатывает и осуществляет меры по обеспечению комплексного социально-экономического развития Донецкой Народной Республики;</w:t>
      </w:r>
    </w:p>
    <w:p w14:paraId="7226F9A9" w14:textId="77777777" w:rsidR="0068690F" w:rsidRPr="00C42105" w:rsidRDefault="0068690F" w:rsidP="00D75566">
      <w:pPr>
        <w:pStyle w:val="a5"/>
        <w:numPr>
          <w:ilvl w:val="0"/>
          <w:numId w:val="31"/>
        </w:numPr>
        <w:shd w:val="clear" w:color="auto" w:fill="auto"/>
        <w:tabs>
          <w:tab w:val="left" w:pos="1086"/>
          <w:tab w:val="left" w:pos="1214"/>
        </w:tabs>
        <w:spacing w:before="0" w:after="360" w:line="276" w:lineRule="auto"/>
        <w:ind w:left="0" w:firstLine="709"/>
        <w:jc w:val="both"/>
        <w:rPr>
          <w:sz w:val="28"/>
          <w:szCs w:val="28"/>
          <w:lang w:val="ru-RU"/>
        </w:rPr>
      </w:pPr>
      <w:r w:rsidRPr="00C42105">
        <w:rPr>
          <w:sz w:val="28"/>
          <w:szCs w:val="28"/>
          <w:lang w:val="ru-RU"/>
        </w:rPr>
        <w:t>обеспечивает в пределах своих полномочий проведение единой государственной политики в области финансов, науки, образования, культуры, здравоохранения, физической культуры и спорта, социального обеспечения, безопасности дорожного движения и экологии;</w:t>
      </w:r>
    </w:p>
    <w:p w14:paraId="5C44BB42" w14:textId="77777777" w:rsidR="0068690F" w:rsidRPr="00C42105" w:rsidRDefault="0068690F"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53D0BE59" w14:textId="77777777" w:rsidR="0068690F" w:rsidRPr="00C42105" w:rsidRDefault="0068690F"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 xml:space="preserve">осуществляет в пределах своих полномочий меры по обеспечению государственных гарантий равенства прав, свобод и законных интересов </w:t>
      </w:r>
      <w:r w:rsidRPr="00C42105">
        <w:rPr>
          <w:sz w:val="28"/>
          <w:szCs w:val="28"/>
          <w:lang w:val="ru-RU"/>
        </w:rPr>
        <w:lastRenderedPageBreak/>
        <w:t>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w:t>
      </w:r>
    </w:p>
    <w:p w14:paraId="0A234157" w14:textId="22E16562" w:rsidR="002B1BF2" w:rsidRDefault="001F3759"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1F3759">
        <w:rPr>
          <w:rFonts w:eastAsia="Calibri"/>
          <w:sz w:val="28"/>
          <w:szCs w:val="28"/>
          <w:lang w:val="ru-RU" w:eastAsia="en-US"/>
        </w:rPr>
        <w:t>разрабатывает и представляет в Народный Совет Донецкой Народной Республики проект Республиканского бюджета Донецкой Народной Республики, представляет в Народный Совет Донецкой Народной Республики ежегодные отчеты о результатах своей деятельности, в том числе по вопросам, поставленным Народным Советом Донецкой Народной Республики</w:t>
      </w:r>
      <w:r w:rsidR="002B1BF2" w:rsidRPr="004805B9">
        <w:rPr>
          <w:sz w:val="28"/>
          <w:szCs w:val="28"/>
          <w:lang w:val="ru-RU"/>
        </w:rPr>
        <w:t xml:space="preserve">; </w:t>
      </w:r>
    </w:p>
    <w:p w14:paraId="058E5464" w14:textId="0EC1E978" w:rsidR="001F3759" w:rsidRDefault="001F3759" w:rsidP="00D75566">
      <w:pPr>
        <w:pStyle w:val="a5"/>
        <w:shd w:val="clear" w:color="auto" w:fill="auto"/>
        <w:spacing w:before="0" w:after="360" w:line="276" w:lineRule="auto"/>
        <w:ind w:firstLine="709"/>
        <w:jc w:val="both"/>
        <w:rPr>
          <w:rFonts w:eastAsia="Calibri"/>
          <w:i/>
          <w:sz w:val="28"/>
          <w:szCs w:val="28"/>
          <w:lang w:val="ru-RU" w:eastAsia="en-US"/>
        </w:rPr>
      </w:pPr>
      <w:r>
        <w:rPr>
          <w:rFonts w:eastAsia="Calibri"/>
          <w:i/>
          <w:sz w:val="28"/>
          <w:szCs w:val="28"/>
          <w:lang w:val="ru-RU" w:eastAsia="en-US"/>
        </w:rPr>
        <w:tab/>
      </w:r>
      <w:r w:rsidRPr="00A17884">
        <w:rPr>
          <w:rFonts w:eastAsia="Calibri"/>
          <w:i/>
          <w:sz w:val="28"/>
          <w:szCs w:val="28"/>
          <w:lang w:val="ru-RU" w:eastAsia="en-US"/>
        </w:rPr>
        <w:t xml:space="preserve">(Пункт 5 статьи 77 изложен в новой редакции в соответствии с </w:t>
      </w:r>
      <w:hyperlink r:id="rId67" w:history="1">
        <w:r w:rsidRPr="00A17884">
          <w:rPr>
            <w:rStyle w:val="a3"/>
            <w:rFonts w:eastAsia="Calibri"/>
            <w:i/>
            <w:sz w:val="28"/>
            <w:szCs w:val="28"/>
            <w:lang w:val="ru-RU" w:eastAsia="en-US"/>
          </w:rPr>
          <w:t>Законом от 30.11.2018 № 01-</w:t>
        </w:r>
        <w:r w:rsidRPr="00A17884">
          <w:rPr>
            <w:rStyle w:val="a3"/>
            <w:rFonts w:eastAsia="Calibri"/>
            <w:i/>
            <w:sz w:val="28"/>
            <w:szCs w:val="28"/>
            <w:lang w:val="en-US" w:eastAsia="en-US"/>
          </w:rPr>
          <w:t>II</w:t>
        </w:r>
        <w:r w:rsidRPr="00A17884">
          <w:rPr>
            <w:rStyle w:val="a3"/>
            <w:rFonts w:eastAsia="Calibri"/>
            <w:i/>
            <w:sz w:val="28"/>
            <w:szCs w:val="28"/>
            <w:lang w:val="ru-RU" w:eastAsia="en-US"/>
          </w:rPr>
          <w:t>НС</w:t>
        </w:r>
      </w:hyperlink>
      <w:r w:rsidR="00A17884">
        <w:rPr>
          <w:rFonts w:eastAsia="Calibri"/>
          <w:i/>
          <w:sz w:val="28"/>
          <w:szCs w:val="28"/>
          <w:lang w:val="ru-RU" w:eastAsia="en-US"/>
        </w:rPr>
        <w:t xml:space="preserve">, с изменениями, внесенными законами </w:t>
      </w:r>
      <w:hyperlink r:id="rId68" w:history="1">
        <w:r w:rsidR="00A17884" w:rsidRPr="003D18FB">
          <w:rPr>
            <w:rStyle w:val="a3"/>
            <w:rFonts w:eastAsia="Calibri"/>
            <w:i/>
            <w:sz w:val="28"/>
            <w:szCs w:val="28"/>
            <w:lang w:val="ru-RU" w:eastAsia="en-US"/>
          </w:rPr>
          <w:t>от 29.06.2015 № 63-</w:t>
        </w:r>
        <w:r w:rsidR="00A17884" w:rsidRPr="003D18FB">
          <w:rPr>
            <w:rStyle w:val="a3"/>
            <w:rFonts w:eastAsia="Calibri"/>
            <w:i/>
            <w:sz w:val="28"/>
            <w:szCs w:val="28"/>
            <w:lang w:val="en-US" w:eastAsia="en-US"/>
          </w:rPr>
          <w:t>I</w:t>
        </w:r>
        <w:r w:rsidR="00A17884" w:rsidRPr="003D18FB">
          <w:rPr>
            <w:rStyle w:val="a3"/>
            <w:rFonts w:eastAsia="Calibri"/>
            <w:i/>
            <w:sz w:val="28"/>
            <w:szCs w:val="28"/>
            <w:lang w:val="ru-RU" w:eastAsia="en-US"/>
          </w:rPr>
          <w:t>НС</w:t>
        </w:r>
      </w:hyperlink>
      <w:r w:rsidR="00A17884">
        <w:rPr>
          <w:rFonts w:eastAsia="Calibri"/>
          <w:i/>
          <w:sz w:val="28"/>
          <w:szCs w:val="28"/>
          <w:lang w:val="ru-RU" w:eastAsia="en-US"/>
        </w:rPr>
        <w:t xml:space="preserve">, </w:t>
      </w:r>
      <w:hyperlink r:id="rId69" w:history="1">
        <w:r w:rsidR="00A17884" w:rsidRPr="00A17884">
          <w:rPr>
            <w:rStyle w:val="a3"/>
            <w:rFonts w:eastAsia="Calibri"/>
            <w:i/>
            <w:sz w:val="28"/>
            <w:szCs w:val="28"/>
            <w:lang w:val="ru-RU" w:eastAsia="en-US"/>
          </w:rPr>
          <w:t>от 24.06.2022 № 383-</w:t>
        </w:r>
        <w:r w:rsidR="00A17884" w:rsidRPr="00A17884">
          <w:rPr>
            <w:rStyle w:val="a3"/>
            <w:rFonts w:eastAsia="Calibri"/>
            <w:i/>
            <w:sz w:val="28"/>
            <w:szCs w:val="28"/>
            <w:lang w:val="en-US" w:eastAsia="en-US"/>
          </w:rPr>
          <w:t>II</w:t>
        </w:r>
        <w:r w:rsidR="00A17884" w:rsidRPr="00A17884">
          <w:rPr>
            <w:rStyle w:val="a3"/>
            <w:rFonts w:eastAsia="Calibri"/>
            <w:i/>
            <w:sz w:val="28"/>
            <w:szCs w:val="28"/>
            <w:lang w:val="ru-RU" w:eastAsia="en-US"/>
          </w:rPr>
          <w:t>НС</w:t>
        </w:r>
      </w:hyperlink>
      <w:r w:rsidRPr="00A17884">
        <w:rPr>
          <w:rFonts w:eastAsia="Calibri"/>
          <w:i/>
          <w:sz w:val="28"/>
          <w:szCs w:val="28"/>
          <w:lang w:val="ru-RU" w:eastAsia="en-US"/>
        </w:rPr>
        <w:t>)</w:t>
      </w:r>
    </w:p>
    <w:p w14:paraId="4AAC402F" w14:textId="77777777" w:rsidR="00A17884" w:rsidRDefault="00A17884" w:rsidP="00D75566">
      <w:pPr>
        <w:tabs>
          <w:tab w:val="left" w:pos="1106"/>
          <w:tab w:val="left" w:pos="1217"/>
        </w:tabs>
        <w:spacing w:after="36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794027">
        <w:rPr>
          <w:rFonts w:ascii="Times New Roman" w:eastAsia="Calibri" w:hAnsi="Times New Roman" w:cs="Times New Roman"/>
          <w:sz w:val="28"/>
          <w:szCs w:val="28"/>
          <w:vertAlign w:val="superscript"/>
        </w:rPr>
        <w:t>1</w:t>
      </w:r>
      <w:r>
        <w:rPr>
          <w:rFonts w:ascii="Times New Roman" w:eastAsia="Calibri" w:hAnsi="Times New Roman" w:cs="Times New Roman"/>
          <w:sz w:val="28"/>
          <w:szCs w:val="28"/>
        </w:rPr>
        <w:t>. </w:t>
      </w:r>
      <w:r w:rsidRPr="00794027">
        <w:rPr>
          <w:rFonts w:ascii="Times New Roman" w:eastAsia="Calibri" w:hAnsi="Times New Roman" w:cs="Times New Roman"/>
          <w:sz w:val="28"/>
          <w:szCs w:val="28"/>
        </w:rPr>
        <w:t>утверждает программы социально-экономического развития Донецкой Народной Республики;</w:t>
      </w:r>
    </w:p>
    <w:p w14:paraId="65104D9A" w14:textId="197F6E6F" w:rsidR="00A17884" w:rsidRPr="00A17884" w:rsidRDefault="00790742" w:rsidP="00D75566">
      <w:pPr>
        <w:pStyle w:val="a5"/>
        <w:shd w:val="clear" w:color="auto" w:fill="auto"/>
        <w:spacing w:before="0" w:after="360" w:line="276" w:lineRule="auto"/>
        <w:ind w:firstLine="709"/>
        <w:jc w:val="both"/>
        <w:rPr>
          <w:sz w:val="28"/>
          <w:szCs w:val="28"/>
          <w:lang w:val="ru-RU"/>
        </w:rPr>
      </w:pPr>
      <w:hyperlink r:id="rId70" w:history="1">
        <w:r w:rsidR="00A17884" w:rsidRPr="00EE39EF">
          <w:rPr>
            <w:rStyle w:val="a3"/>
            <w:rFonts w:eastAsia="Calibri"/>
            <w:bCs/>
            <w:i/>
            <w:iCs/>
            <w:sz w:val="28"/>
            <w:szCs w:val="28"/>
          </w:rPr>
          <w:t>(</w:t>
        </w:r>
        <w:r w:rsidR="00A17884">
          <w:rPr>
            <w:rStyle w:val="a3"/>
            <w:rFonts w:eastAsia="Calibri"/>
            <w:bCs/>
            <w:i/>
            <w:iCs/>
            <w:sz w:val="28"/>
            <w:szCs w:val="28"/>
          </w:rPr>
          <w:t>Пункт 5</w:t>
        </w:r>
        <w:r w:rsidR="00A17884">
          <w:rPr>
            <w:rStyle w:val="a3"/>
            <w:rFonts w:eastAsia="Calibri"/>
            <w:bCs/>
            <w:i/>
            <w:iCs/>
            <w:sz w:val="28"/>
            <w:szCs w:val="28"/>
            <w:vertAlign w:val="superscript"/>
          </w:rPr>
          <w:t>1</w:t>
        </w:r>
        <w:r w:rsidR="00A17884" w:rsidRPr="00EE39EF">
          <w:rPr>
            <w:rStyle w:val="a3"/>
            <w:rFonts w:eastAsia="Calibri"/>
            <w:bCs/>
            <w:i/>
            <w:iCs/>
            <w:sz w:val="28"/>
            <w:szCs w:val="28"/>
          </w:rPr>
          <w:t xml:space="preserve"> статьи </w:t>
        </w:r>
        <w:r w:rsidR="00A17884">
          <w:rPr>
            <w:rStyle w:val="a3"/>
            <w:rFonts w:eastAsia="Calibri"/>
            <w:bCs/>
            <w:i/>
            <w:iCs/>
            <w:sz w:val="28"/>
            <w:szCs w:val="28"/>
          </w:rPr>
          <w:t>77</w:t>
        </w:r>
        <w:r w:rsidR="00A17884" w:rsidRPr="00EE39EF">
          <w:rPr>
            <w:rStyle w:val="a3"/>
            <w:rFonts w:eastAsia="Calibri"/>
            <w:bCs/>
            <w:i/>
            <w:iCs/>
            <w:sz w:val="28"/>
            <w:szCs w:val="28"/>
          </w:rPr>
          <w:t xml:space="preserve"> </w:t>
        </w:r>
        <w:r w:rsidR="00A17884">
          <w:rPr>
            <w:rStyle w:val="a3"/>
            <w:rFonts w:eastAsia="Calibri"/>
            <w:bCs/>
            <w:i/>
            <w:iCs/>
            <w:sz w:val="28"/>
            <w:szCs w:val="28"/>
          </w:rPr>
          <w:t>введен</w:t>
        </w:r>
        <w:r w:rsidR="00A17884" w:rsidRPr="00EE39EF">
          <w:rPr>
            <w:rStyle w:val="a3"/>
            <w:rFonts w:eastAsia="Calibri"/>
            <w:bCs/>
            <w:i/>
            <w:iCs/>
            <w:sz w:val="28"/>
            <w:szCs w:val="28"/>
          </w:rPr>
          <w:t xml:space="preserve"> Законом от 24.06.2022 № 383-</w:t>
        </w:r>
        <w:r w:rsidR="00A17884" w:rsidRPr="00EE39EF">
          <w:rPr>
            <w:rStyle w:val="a3"/>
            <w:rFonts w:eastAsia="Calibri"/>
            <w:bCs/>
            <w:i/>
            <w:iCs/>
            <w:sz w:val="28"/>
            <w:szCs w:val="28"/>
            <w:lang w:val="en-US"/>
          </w:rPr>
          <w:t>II</w:t>
        </w:r>
        <w:r w:rsidR="00A17884" w:rsidRPr="00EE39EF">
          <w:rPr>
            <w:rStyle w:val="a3"/>
            <w:rFonts w:eastAsia="Calibri"/>
            <w:bCs/>
            <w:i/>
            <w:iCs/>
            <w:sz w:val="28"/>
            <w:szCs w:val="28"/>
          </w:rPr>
          <w:t>НС)</w:t>
        </w:r>
      </w:hyperlink>
    </w:p>
    <w:p w14:paraId="2CDE58AC" w14:textId="77777777" w:rsidR="00FE0A64" w:rsidRPr="004805B9" w:rsidRDefault="00FE0A64" w:rsidP="00D75566">
      <w:pPr>
        <w:pStyle w:val="a5"/>
        <w:numPr>
          <w:ilvl w:val="0"/>
          <w:numId w:val="31"/>
        </w:numPr>
        <w:shd w:val="clear" w:color="auto" w:fill="auto"/>
        <w:tabs>
          <w:tab w:val="left" w:pos="1086"/>
        </w:tabs>
        <w:spacing w:before="0" w:after="360" w:line="276" w:lineRule="auto"/>
        <w:ind w:left="0" w:firstLine="709"/>
        <w:jc w:val="both"/>
        <w:rPr>
          <w:sz w:val="28"/>
          <w:szCs w:val="28"/>
          <w:lang w:val="ru-RU"/>
        </w:rPr>
      </w:pPr>
      <w:r w:rsidRPr="004805B9">
        <w:rPr>
          <w:sz w:val="28"/>
          <w:szCs w:val="28"/>
          <w:lang w:val="ru-RU"/>
        </w:rPr>
        <w:t xml:space="preserve">обеспечивает исполнение Республиканского бюджета Донецкой Народной Республики, готовит отчет о его исполнении, а также отчеты о выполнении программ социально-экономического развития Донецкой Народной Республики; </w:t>
      </w:r>
    </w:p>
    <w:p w14:paraId="68FC9699" w14:textId="5DB39A71" w:rsidR="00FE0A64" w:rsidRPr="00E83F0C" w:rsidRDefault="00E83F0C" w:rsidP="00D75566">
      <w:pPr>
        <w:pStyle w:val="a5"/>
        <w:shd w:val="clear" w:color="auto" w:fill="auto"/>
        <w:tabs>
          <w:tab w:val="left" w:pos="1246"/>
        </w:tabs>
        <w:spacing w:before="0" w:after="360" w:line="276" w:lineRule="auto"/>
        <w:ind w:firstLine="709"/>
        <w:jc w:val="both"/>
        <w:rPr>
          <w:rStyle w:val="a3"/>
          <w:i/>
          <w:sz w:val="28"/>
          <w:szCs w:val="28"/>
        </w:rPr>
      </w:pPr>
      <w:r>
        <w:rPr>
          <w:bCs/>
          <w:i/>
          <w:sz w:val="28"/>
          <w:szCs w:val="28"/>
        </w:rPr>
        <w:fldChar w:fldCharType="begin"/>
      </w:r>
      <w:r>
        <w:rPr>
          <w:bCs/>
          <w:i/>
          <w:sz w:val="28"/>
          <w:szCs w:val="28"/>
        </w:rPr>
        <w:instrText xml:space="preserve"> HYPERLINK "https://dnrsovet.su/zakon-donetskoj-narodnoj-respubliki-o-vnesenii-izmenenij-v-konstitutsiyu-donetskoj-narodnoj-respubliki/" </w:instrText>
      </w:r>
      <w:r>
        <w:rPr>
          <w:bCs/>
          <w:i/>
          <w:sz w:val="28"/>
          <w:szCs w:val="28"/>
        </w:rPr>
        <w:fldChar w:fldCharType="separate"/>
      </w:r>
      <w:r w:rsidR="00FE0A64" w:rsidRPr="00E83F0C">
        <w:rPr>
          <w:rStyle w:val="a3"/>
          <w:bCs/>
          <w:i/>
          <w:sz w:val="28"/>
          <w:szCs w:val="28"/>
        </w:rPr>
        <w:t>(Пункт 6 части 1 статьи 77 с изменениями</w:t>
      </w:r>
      <w:r w:rsidR="00884366" w:rsidRPr="00E83F0C">
        <w:rPr>
          <w:rStyle w:val="a3"/>
          <w:bCs/>
          <w:i/>
          <w:sz w:val="28"/>
          <w:szCs w:val="28"/>
          <w:lang w:val="ru-RU"/>
        </w:rPr>
        <w:t>,</w:t>
      </w:r>
      <w:r w:rsidR="00FE0A64" w:rsidRPr="00E83F0C">
        <w:rPr>
          <w:rStyle w:val="a3"/>
          <w:bCs/>
          <w:i/>
          <w:sz w:val="28"/>
          <w:szCs w:val="28"/>
        </w:rPr>
        <w:t xml:space="preserve"> внесенными Законом</w:t>
      </w:r>
      <w:r w:rsidR="00FE0A64" w:rsidRPr="00E83F0C">
        <w:rPr>
          <w:rStyle w:val="a3"/>
          <w:bCs/>
          <w:i/>
          <w:sz w:val="28"/>
          <w:szCs w:val="28"/>
          <w:lang w:val="ru-RU"/>
        </w:rPr>
        <w:t xml:space="preserve"> </w:t>
      </w:r>
      <w:r w:rsidR="00FE0A64" w:rsidRPr="00E83F0C">
        <w:rPr>
          <w:rStyle w:val="a3"/>
          <w:i/>
          <w:sz w:val="28"/>
          <w:szCs w:val="28"/>
        </w:rPr>
        <w:t>от 29.06.2015 года № 63-ІНС</w:t>
      </w:r>
      <w:r w:rsidR="00FE0A64" w:rsidRPr="00E83F0C">
        <w:rPr>
          <w:rStyle w:val="a3"/>
          <w:bCs/>
          <w:i/>
          <w:sz w:val="28"/>
          <w:szCs w:val="28"/>
        </w:rPr>
        <w:t>)</w:t>
      </w:r>
    </w:p>
    <w:p w14:paraId="3D2A5CCD" w14:textId="737C4E66" w:rsidR="0068690F" w:rsidRPr="00C42105" w:rsidRDefault="00E83F0C" w:rsidP="00D75566">
      <w:pPr>
        <w:pStyle w:val="a5"/>
        <w:numPr>
          <w:ilvl w:val="0"/>
          <w:numId w:val="31"/>
        </w:numPr>
        <w:shd w:val="clear" w:color="auto" w:fill="auto"/>
        <w:tabs>
          <w:tab w:val="left" w:pos="1134"/>
          <w:tab w:val="left" w:pos="1163"/>
        </w:tabs>
        <w:spacing w:before="0" w:after="360" w:line="276" w:lineRule="auto"/>
        <w:ind w:left="0" w:firstLine="709"/>
        <w:jc w:val="both"/>
        <w:rPr>
          <w:sz w:val="28"/>
          <w:szCs w:val="28"/>
          <w:lang w:val="ru-RU"/>
        </w:rPr>
      </w:pPr>
      <w:r>
        <w:rPr>
          <w:bCs/>
          <w:i/>
          <w:sz w:val="28"/>
          <w:szCs w:val="28"/>
        </w:rPr>
        <w:fldChar w:fldCharType="end"/>
      </w:r>
      <w:hyperlink r:id="rId71" w:history="1">
        <w:r w:rsidR="001F3759" w:rsidRPr="001F3759">
          <w:rPr>
            <w:rFonts w:eastAsia="Calibri"/>
            <w:i/>
            <w:color w:val="0563C1"/>
            <w:sz w:val="28"/>
            <w:szCs w:val="28"/>
            <w:u w:val="single"/>
            <w:lang w:val="ru-RU" w:eastAsia="en-US"/>
          </w:rPr>
          <w:t>(Пункт 7 статьи 77 утратил силу в соответствии с Законом от 30.11.2018 № 01-</w:t>
        </w:r>
        <w:r w:rsidR="001F3759" w:rsidRPr="001F3759">
          <w:rPr>
            <w:rFonts w:eastAsia="Calibri"/>
            <w:i/>
            <w:color w:val="0563C1"/>
            <w:sz w:val="28"/>
            <w:szCs w:val="28"/>
            <w:u w:val="single"/>
            <w:lang w:val="en-US" w:eastAsia="en-US"/>
          </w:rPr>
          <w:t>II</w:t>
        </w:r>
        <w:r w:rsidR="001F3759" w:rsidRPr="001F3759">
          <w:rPr>
            <w:rFonts w:eastAsia="Calibri"/>
            <w:i/>
            <w:color w:val="0563C1"/>
            <w:sz w:val="28"/>
            <w:szCs w:val="28"/>
            <w:u w:val="single"/>
            <w:lang w:val="ru-RU" w:eastAsia="en-US"/>
          </w:rPr>
          <w:t>НС)</w:t>
        </w:r>
      </w:hyperlink>
    </w:p>
    <w:p w14:paraId="1D36E98F" w14:textId="77777777" w:rsidR="0068690F" w:rsidRDefault="001F3759" w:rsidP="00D75566">
      <w:pPr>
        <w:pStyle w:val="a5"/>
        <w:numPr>
          <w:ilvl w:val="0"/>
          <w:numId w:val="31"/>
        </w:numPr>
        <w:shd w:val="clear" w:color="auto" w:fill="auto"/>
        <w:tabs>
          <w:tab w:val="left" w:pos="1102"/>
        </w:tabs>
        <w:spacing w:before="0" w:after="360" w:line="276" w:lineRule="auto"/>
        <w:ind w:left="0" w:firstLine="709"/>
        <w:jc w:val="both"/>
        <w:rPr>
          <w:sz w:val="28"/>
          <w:szCs w:val="28"/>
          <w:lang w:val="ru-RU"/>
        </w:rPr>
      </w:pPr>
      <w:r w:rsidRPr="001F3759">
        <w:rPr>
          <w:rFonts w:eastAsia="Calibri"/>
          <w:sz w:val="28"/>
          <w:szCs w:val="28"/>
          <w:lang w:val="ru-RU" w:eastAsia="en-US"/>
        </w:rPr>
        <w:t>Осуществляет управление государственной собственностью Донецкой Народной Республики</w:t>
      </w:r>
      <w:r w:rsidR="0068690F" w:rsidRPr="00C42105">
        <w:rPr>
          <w:sz w:val="28"/>
          <w:szCs w:val="28"/>
          <w:lang w:val="ru-RU"/>
        </w:rPr>
        <w:t>;</w:t>
      </w:r>
    </w:p>
    <w:p w14:paraId="5EAAD88E" w14:textId="77777777" w:rsidR="001F3759" w:rsidRPr="00C42105" w:rsidRDefault="001F3759" w:rsidP="00D75566">
      <w:pPr>
        <w:pStyle w:val="a5"/>
        <w:shd w:val="clear" w:color="auto" w:fill="auto"/>
        <w:tabs>
          <w:tab w:val="left" w:pos="709"/>
        </w:tabs>
        <w:spacing w:before="0" w:after="360" w:line="276" w:lineRule="auto"/>
        <w:ind w:firstLine="709"/>
        <w:jc w:val="both"/>
        <w:rPr>
          <w:sz w:val="28"/>
          <w:szCs w:val="28"/>
          <w:lang w:val="ru-RU"/>
        </w:rPr>
      </w:pPr>
      <w:r>
        <w:rPr>
          <w:rFonts w:eastAsia="Calibri"/>
          <w:i/>
          <w:sz w:val="28"/>
          <w:szCs w:val="28"/>
          <w:lang w:val="ru-RU" w:eastAsia="en-US"/>
        </w:rPr>
        <w:tab/>
      </w:r>
      <w:hyperlink r:id="rId72" w:history="1">
        <w:r w:rsidRPr="001F3759">
          <w:rPr>
            <w:rFonts w:eastAsia="Calibri"/>
            <w:i/>
            <w:color w:val="0563C1"/>
            <w:sz w:val="28"/>
            <w:szCs w:val="28"/>
            <w:u w:val="single"/>
            <w:lang w:val="ru-RU" w:eastAsia="en-US"/>
          </w:rPr>
          <w:t>(Пункт 8 статьи 77 изложен в новой редакции в соответствии с Законом от 30.11.2018 № 01-</w:t>
        </w:r>
        <w:r w:rsidRPr="001F3759">
          <w:rPr>
            <w:rFonts w:eastAsia="Calibri"/>
            <w:i/>
            <w:color w:val="0563C1"/>
            <w:sz w:val="28"/>
            <w:szCs w:val="28"/>
            <w:u w:val="single"/>
            <w:lang w:val="en-US" w:eastAsia="en-US"/>
          </w:rPr>
          <w:t>II</w:t>
        </w:r>
        <w:r w:rsidRPr="001F3759">
          <w:rPr>
            <w:rFonts w:eastAsia="Calibri"/>
            <w:i/>
            <w:color w:val="0563C1"/>
            <w:sz w:val="28"/>
            <w:szCs w:val="28"/>
            <w:u w:val="single"/>
            <w:lang w:val="ru-RU" w:eastAsia="en-US"/>
          </w:rPr>
          <w:t>НС)</w:t>
        </w:r>
      </w:hyperlink>
    </w:p>
    <w:p w14:paraId="5B42B5F9" w14:textId="77777777" w:rsidR="0068690F" w:rsidRPr="00C42105" w:rsidRDefault="0068690F" w:rsidP="00D75566">
      <w:pPr>
        <w:pStyle w:val="a5"/>
        <w:numPr>
          <w:ilvl w:val="0"/>
          <w:numId w:val="31"/>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вправе предложить органу местного самоуправления, выборному или иному должностному лицу местного самоуправления привести в соответствие с </w:t>
      </w:r>
      <w:r w:rsidRPr="00C42105">
        <w:rPr>
          <w:sz w:val="28"/>
          <w:szCs w:val="28"/>
          <w:lang w:val="ru-RU"/>
        </w:rPr>
        <w:lastRenderedPageBreak/>
        <w:t>законодательством Донецкой Народной Республики изданные ими правовые акты в случае, если указанные акты противоречат Конституции Донецкой Народной Республики, законам и иным нормативным правовым актам Донецкой Народной Республики, а также вправе обжаловать указанные акты в судебном порядке;</w:t>
      </w:r>
    </w:p>
    <w:p w14:paraId="294BEB00" w14:textId="77777777" w:rsidR="0068690F" w:rsidRDefault="001F3759" w:rsidP="00D75566">
      <w:pPr>
        <w:pStyle w:val="a5"/>
        <w:numPr>
          <w:ilvl w:val="0"/>
          <w:numId w:val="31"/>
        </w:numPr>
        <w:shd w:val="clear" w:color="auto" w:fill="auto"/>
        <w:tabs>
          <w:tab w:val="left" w:pos="1271"/>
        </w:tabs>
        <w:spacing w:before="0" w:after="360" w:line="276" w:lineRule="auto"/>
        <w:ind w:left="0" w:firstLine="709"/>
        <w:jc w:val="both"/>
        <w:rPr>
          <w:sz w:val="28"/>
          <w:szCs w:val="28"/>
          <w:lang w:val="ru-RU"/>
        </w:rPr>
      </w:pPr>
      <w:r w:rsidRPr="001F3759">
        <w:rPr>
          <w:rFonts w:eastAsia="Calibri"/>
          <w:sz w:val="28"/>
          <w:szCs w:val="28"/>
          <w:lang w:val="ru-RU" w:eastAsia="en-US"/>
        </w:rPr>
        <w:t>Осуществляет иные полномочия, возложенные на него настоящей Конституцией, законами Донецкой Народной Республики и указами Главы Донецкой Народной Республики</w:t>
      </w:r>
      <w:r w:rsidR="0068690F" w:rsidRPr="00C42105">
        <w:rPr>
          <w:sz w:val="28"/>
          <w:szCs w:val="28"/>
          <w:lang w:val="ru-RU"/>
        </w:rPr>
        <w:t>.</w:t>
      </w:r>
    </w:p>
    <w:p w14:paraId="608314CC" w14:textId="77777777" w:rsidR="001F3759" w:rsidRDefault="001F3759" w:rsidP="00D75566">
      <w:pPr>
        <w:pStyle w:val="a5"/>
        <w:shd w:val="clear" w:color="auto" w:fill="auto"/>
        <w:spacing w:before="0" w:after="360" w:line="276" w:lineRule="auto"/>
        <w:ind w:firstLine="709"/>
        <w:jc w:val="both"/>
        <w:rPr>
          <w:rFonts w:eastAsia="Calibri"/>
          <w:i/>
          <w:sz w:val="28"/>
          <w:szCs w:val="28"/>
          <w:lang w:val="ru-RU" w:eastAsia="en-US"/>
        </w:rPr>
      </w:pPr>
      <w:r>
        <w:rPr>
          <w:rFonts w:eastAsia="Calibri"/>
          <w:i/>
          <w:sz w:val="28"/>
          <w:szCs w:val="28"/>
          <w:lang w:val="ru-RU" w:eastAsia="en-US"/>
        </w:rPr>
        <w:tab/>
      </w:r>
      <w:hyperlink r:id="rId73" w:history="1">
        <w:r w:rsidRPr="001F3759">
          <w:rPr>
            <w:rFonts w:eastAsia="Calibri"/>
            <w:i/>
            <w:color w:val="0563C1"/>
            <w:sz w:val="28"/>
            <w:szCs w:val="28"/>
            <w:u w:val="single"/>
            <w:lang w:val="ru-RU" w:eastAsia="en-US"/>
          </w:rPr>
          <w:t>(Пункт 10 статьи 77 изложен в новой редакции в соответствии с Законом от 30.11.2018 № 01-</w:t>
        </w:r>
        <w:r w:rsidRPr="001F3759">
          <w:rPr>
            <w:rFonts w:eastAsia="Calibri"/>
            <w:i/>
            <w:color w:val="0563C1"/>
            <w:sz w:val="28"/>
            <w:szCs w:val="28"/>
            <w:u w:val="single"/>
            <w:lang w:val="en-US" w:eastAsia="en-US"/>
          </w:rPr>
          <w:t>II</w:t>
        </w:r>
        <w:r w:rsidRPr="001F3759">
          <w:rPr>
            <w:rFonts w:eastAsia="Calibri"/>
            <w:i/>
            <w:color w:val="0563C1"/>
            <w:sz w:val="28"/>
            <w:szCs w:val="28"/>
            <w:u w:val="single"/>
            <w:lang w:val="ru-RU" w:eastAsia="en-US"/>
          </w:rPr>
          <w:t>НС)</w:t>
        </w:r>
      </w:hyperlink>
    </w:p>
    <w:p w14:paraId="1FC1BFFC" w14:textId="77777777" w:rsidR="0098159E" w:rsidRPr="0098159E" w:rsidRDefault="0098159E" w:rsidP="00D75566">
      <w:pPr>
        <w:spacing w:after="360" w:line="276" w:lineRule="auto"/>
        <w:ind w:firstLine="709"/>
        <w:jc w:val="both"/>
        <w:rPr>
          <w:rFonts w:ascii="Times New Roman" w:eastAsia="Calibri" w:hAnsi="Times New Roman" w:cs="Times New Roman"/>
          <w:color w:val="auto"/>
          <w:sz w:val="28"/>
          <w:szCs w:val="28"/>
          <w:lang w:eastAsia="en-US"/>
        </w:rPr>
      </w:pPr>
      <w:r w:rsidRPr="0098159E">
        <w:rPr>
          <w:rFonts w:ascii="Times New Roman" w:eastAsia="Calibri" w:hAnsi="Times New Roman" w:cs="Times New Roman"/>
          <w:b/>
          <w:color w:val="auto"/>
          <w:sz w:val="28"/>
          <w:szCs w:val="28"/>
          <w:lang w:eastAsia="en-US"/>
        </w:rPr>
        <w:t>Статья 77</w:t>
      </w:r>
      <w:r w:rsidRPr="0098159E">
        <w:rPr>
          <w:rFonts w:ascii="Times New Roman" w:eastAsia="Calibri" w:hAnsi="Times New Roman" w:cs="Times New Roman"/>
          <w:b/>
          <w:color w:val="auto"/>
          <w:sz w:val="28"/>
          <w:szCs w:val="28"/>
          <w:vertAlign w:val="superscript"/>
          <w:lang w:eastAsia="en-US"/>
        </w:rPr>
        <w:t>1</w:t>
      </w:r>
    </w:p>
    <w:p w14:paraId="66EEF345" w14:textId="77777777" w:rsidR="0098159E" w:rsidRPr="0098159E" w:rsidRDefault="0098159E" w:rsidP="00D75566">
      <w:pPr>
        <w:spacing w:after="360" w:line="276" w:lineRule="auto"/>
        <w:ind w:firstLine="709"/>
        <w:jc w:val="both"/>
        <w:rPr>
          <w:rFonts w:ascii="Times New Roman" w:eastAsia="Calibri" w:hAnsi="Times New Roman" w:cs="Times New Roman"/>
          <w:color w:val="auto"/>
          <w:sz w:val="28"/>
          <w:szCs w:val="28"/>
          <w:lang w:eastAsia="en-US"/>
        </w:rPr>
      </w:pPr>
      <w:r w:rsidRPr="0098159E">
        <w:rPr>
          <w:rFonts w:ascii="Times New Roman" w:eastAsia="Calibri" w:hAnsi="Times New Roman" w:cs="Times New Roman"/>
          <w:color w:val="auto"/>
          <w:sz w:val="28"/>
          <w:szCs w:val="28"/>
          <w:lang w:eastAsia="en-US"/>
        </w:rPr>
        <w:t>1. Правительство Донецкой Народной Республики может подать в отставку, которая принимается или отклоняется Главой Донецкой Народной Республики.</w:t>
      </w:r>
    </w:p>
    <w:p w14:paraId="77F79E44" w14:textId="77777777" w:rsidR="0098159E" w:rsidRPr="0098159E" w:rsidRDefault="0098159E" w:rsidP="00D75566">
      <w:pPr>
        <w:spacing w:after="360" w:line="276" w:lineRule="auto"/>
        <w:ind w:firstLine="709"/>
        <w:jc w:val="both"/>
        <w:rPr>
          <w:rFonts w:ascii="Times New Roman" w:eastAsia="Calibri" w:hAnsi="Times New Roman" w:cs="Times New Roman"/>
          <w:color w:val="auto"/>
          <w:sz w:val="28"/>
          <w:szCs w:val="28"/>
          <w:lang w:eastAsia="en-US"/>
        </w:rPr>
      </w:pPr>
      <w:r w:rsidRPr="0098159E">
        <w:rPr>
          <w:rFonts w:ascii="Times New Roman" w:eastAsia="Calibri" w:hAnsi="Times New Roman" w:cs="Times New Roman"/>
          <w:color w:val="auto"/>
          <w:sz w:val="28"/>
          <w:szCs w:val="28"/>
          <w:lang w:eastAsia="en-US"/>
        </w:rPr>
        <w:t>2. Глава Донецкой Народной Республики может принять решение об отставке Правительства Донецкой Народной Республики.</w:t>
      </w:r>
    </w:p>
    <w:p w14:paraId="717F8EBC" w14:textId="77777777" w:rsidR="0098159E" w:rsidRPr="0098159E" w:rsidRDefault="0098159E" w:rsidP="00D75566">
      <w:pPr>
        <w:spacing w:after="360" w:line="276" w:lineRule="auto"/>
        <w:ind w:firstLine="709"/>
        <w:jc w:val="both"/>
        <w:rPr>
          <w:rFonts w:ascii="Times New Roman" w:eastAsia="Calibri" w:hAnsi="Times New Roman" w:cs="Times New Roman"/>
          <w:color w:val="auto"/>
          <w:sz w:val="28"/>
          <w:szCs w:val="28"/>
          <w:lang w:eastAsia="en-US"/>
        </w:rPr>
      </w:pPr>
      <w:r w:rsidRPr="0098159E">
        <w:rPr>
          <w:rFonts w:ascii="Times New Roman" w:eastAsia="Calibri" w:hAnsi="Times New Roman" w:cs="Times New Roman"/>
          <w:color w:val="auto"/>
          <w:sz w:val="28"/>
          <w:szCs w:val="28"/>
          <w:lang w:eastAsia="en-US"/>
        </w:rPr>
        <w:t>3. Народный Совет Донецкой Народной Республики может выразить недоверие Правительству Донецкой Народной Республики. Постановление о недоверии Правительству принимается большинством голосов от общего числа депутатов Народного Совета Донецкой Народной Республики. После выражения Народным Советом Донецкой Народной Республики недоверия Правительству Донецкой Народной Республики Глава Донецкой Народной Республики вправе объявить об отставке Правительства Донецкой Народной Республики либо не согласиться с решением Народного Совета Донецкой Народной Республики. В случае если Народный Совет Донецкой Народной Республики в течение трех месяцев повторно выразит недоверие Правительству Донецкой Народной Республики, Глава Донецкой Народной Республики объявляет об отставке Правительства Донецкой Народной Республики либо распускает Народный Совет Донецкой Народной Республики.</w:t>
      </w:r>
    </w:p>
    <w:p w14:paraId="4593C233" w14:textId="77777777" w:rsidR="0098159E" w:rsidRPr="0098159E" w:rsidRDefault="0098159E" w:rsidP="00D75566">
      <w:pPr>
        <w:spacing w:after="360" w:line="276" w:lineRule="auto"/>
        <w:ind w:firstLine="709"/>
        <w:jc w:val="both"/>
        <w:rPr>
          <w:rFonts w:ascii="Times New Roman" w:eastAsia="Times New Roman" w:hAnsi="Times New Roman" w:cs="Times New Roman"/>
          <w:color w:val="auto"/>
          <w:sz w:val="28"/>
          <w:szCs w:val="28"/>
        </w:rPr>
      </w:pPr>
      <w:r w:rsidRPr="0098159E">
        <w:rPr>
          <w:rFonts w:ascii="Times New Roman" w:eastAsia="Times New Roman" w:hAnsi="Times New Roman" w:cs="Times New Roman"/>
          <w:color w:val="auto"/>
          <w:sz w:val="28"/>
          <w:szCs w:val="28"/>
        </w:rPr>
        <w:t xml:space="preserve">4. Председатель Правительства Донецкой Народной Республики может поставить перед Народным Советом Донецкой Народной Республики вопрос о доверии Правительству Донецкой Народной Республики. Если Народный Совет </w:t>
      </w:r>
      <w:r w:rsidRPr="0098159E">
        <w:rPr>
          <w:rFonts w:ascii="Times New Roman" w:eastAsia="Times New Roman" w:hAnsi="Times New Roman" w:cs="Times New Roman"/>
          <w:color w:val="auto"/>
          <w:sz w:val="28"/>
          <w:szCs w:val="28"/>
        </w:rPr>
        <w:lastRenderedPageBreak/>
        <w:t>Донецкой Народной Республики в доверии отказывает, Глава Донецкой Народной Республики в течение семи дней принимает решение об отставке Правительства Донецкой Народной Республики или о роспуске Народного Совета Донецкой Народной Республики и назначении новых выборов.</w:t>
      </w:r>
    </w:p>
    <w:p w14:paraId="508DFAC3" w14:textId="77777777" w:rsidR="0098159E" w:rsidRPr="0098159E" w:rsidRDefault="0098159E" w:rsidP="00D75566">
      <w:pPr>
        <w:spacing w:after="360" w:line="276" w:lineRule="auto"/>
        <w:ind w:firstLine="709"/>
        <w:jc w:val="both"/>
        <w:rPr>
          <w:rFonts w:ascii="Times New Roman" w:eastAsia="Times New Roman" w:hAnsi="Times New Roman" w:cs="Times New Roman"/>
          <w:color w:val="auto"/>
          <w:sz w:val="28"/>
          <w:szCs w:val="28"/>
        </w:rPr>
      </w:pPr>
      <w:bookmarkStart w:id="72" w:name="1175"/>
      <w:bookmarkEnd w:id="72"/>
      <w:r w:rsidRPr="0098159E">
        <w:rPr>
          <w:rFonts w:ascii="Times New Roman" w:eastAsia="Times New Roman" w:hAnsi="Times New Roman" w:cs="Times New Roman"/>
          <w:color w:val="auto"/>
          <w:sz w:val="28"/>
          <w:szCs w:val="28"/>
        </w:rPr>
        <w:t>5. В случае отставки или сложения полномочий Правительство Донецкой Народной Республики по поручению Главы Донецкой Народной Республики продолжает действовать до сформирования нового Правительства Донецкой Народной Республики.</w:t>
      </w:r>
    </w:p>
    <w:p w14:paraId="71D9FBAE" w14:textId="77777777" w:rsidR="0098159E" w:rsidRPr="0098159E" w:rsidRDefault="00790742" w:rsidP="00D75566">
      <w:pPr>
        <w:pStyle w:val="a5"/>
        <w:shd w:val="clear" w:color="auto" w:fill="auto"/>
        <w:spacing w:before="0" w:after="360" w:line="276" w:lineRule="auto"/>
        <w:ind w:firstLine="709"/>
        <w:jc w:val="both"/>
        <w:rPr>
          <w:sz w:val="28"/>
          <w:szCs w:val="28"/>
          <w:lang w:val="ru-RU"/>
        </w:rPr>
      </w:pPr>
      <w:hyperlink r:id="rId74" w:history="1">
        <w:r w:rsidR="0098159E" w:rsidRPr="0098159E">
          <w:rPr>
            <w:rFonts w:eastAsia="Calibri"/>
            <w:i/>
            <w:color w:val="0563C1"/>
            <w:sz w:val="28"/>
            <w:szCs w:val="28"/>
            <w:u w:val="single"/>
            <w:lang w:val="ru-RU" w:eastAsia="en-US"/>
          </w:rPr>
          <w:t>(Статья 77</w:t>
        </w:r>
        <w:r w:rsidR="0098159E" w:rsidRPr="0098159E">
          <w:rPr>
            <w:rFonts w:eastAsia="Calibri"/>
            <w:i/>
            <w:color w:val="0563C1"/>
            <w:sz w:val="28"/>
            <w:szCs w:val="28"/>
            <w:u w:val="single"/>
            <w:vertAlign w:val="superscript"/>
            <w:lang w:val="ru-RU" w:eastAsia="en-US"/>
          </w:rPr>
          <w:t xml:space="preserve">1 </w:t>
        </w:r>
        <w:r w:rsidR="0098159E" w:rsidRPr="0098159E">
          <w:rPr>
            <w:rFonts w:eastAsia="Calibri"/>
            <w:i/>
            <w:color w:val="0563C1"/>
            <w:sz w:val="28"/>
            <w:szCs w:val="28"/>
            <w:u w:val="single"/>
            <w:lang w:val="ru-RU" w:eastAsia="en-US"/>
          </w:rPr>
          <w:t>введена Законом от 30.11.2018 № 01-</w:t>
        </w:r>
        <w:r w:rsidR="0098159E" w:rsidRPr="0098159E">
          <w:rPr>
            <w:rFonts w:eastAsia="Calibri"/>
            <w:i/>
            <w:color w:val="0563C1"/>
            <w:sz w:val="28"/>
            <w:szCs w:val="28"/>
            <w:u w:val="single"/>
            <w:lang w:val="en-US" w:eastAsia="en-US"/>
          </w:rPr>
          <w:t>II</w:t>
        </w:r>
        <w:r w:rsidR="0098159E" w:rsidRPr="0098159E">
          <w:rPr>
            <w:rFonts w:eastAsia="Calibri"/>
            <w:i/>
            <w:color w:val="0563C1"/>
            <w:sz w:val="28"/>
            <w:szCs w:val="28"/>
            <w:u w:val="single"/>
            <w:lang w:val="ru-RU" w:eastAsia="en-US"/>
          </w:rPr>
          <w:t>НС)</w:t>
        </w:r>
      </w:hyperlink>
    </w:p>
    <w:p w14:paraId="5299312E" w14:textId="77777777" w:rsidR="0068690F" w:rsidRPr="00C42105" w:rsidRDefault="0068690F" w:rsidP="00D75566">
      <w:pPr>
        <w:pStyle w:val="40"/>
        <w:keepNext/>
        <w:keepLines/>
        <w:shd w:val="clear" w:color="auto" w:fill="auto"/>
        <w:spacing w:before="0" w:after="360" w:line="276" w:lineRule="auto"/>
        <w:ind w:firstLine="709"/>
        <w:jc w:val="both"/>
        <w:outlineLvl w:val="9"/>
        <w:rPr>
          <w:sz w:val="28"/>
          <w:szCs w:val="28"/>
          <w:lang w:val="ru-RU"/>
        </w:rPr>
      </w:pPr>
      <w:bookmarkStart w:id="73" w:name="bookmark69"/>
      <w:r w:rsidRPr="00C42105">
        <w:rPr>
          <w:sz w:val="28"/>
          <w:szCs w:val="28"/>
          <w:lang w:val="ru-RU"/>
        </w:rPr>
        <w:t>Статья 78</w:t>
      </w:r>
      <w:bookmarkEnd w:id="73"/>
    </w:p>
    <w:p w14:paraId="5A008C00" w14:textId="77777777" w:rsidR="0068690F" w:rsidRDefault="0098159E" w:rsidP="00D75566">
      <w:pPr>
        <w:pStyle w:val="a5"/>
        <w:numPr>
          <w:ilvl w:val="0"/>
          <w:numId w:val="32"/>
        </w:numPr>
        <w:shd w:val="clear" w:color="auto" w:fill="auto"/>
        <w:tabs>
          <w:tab w:val="left" w:pos="1086"/>
          <w:tab w:val="left" w:pos="1250"/>
        </w:tabs>
        <w:spacing w:before="0" w:after="360" w:line="276" w:lineRule="auto"/>
        <w:ind w:left="0" w:firstLine="709"/>
        <w:jc w:val="both"/>
        <w:rPr>
          <w:sz w:val="28"/>
          <w:szCs w:val="28"/>
          <w:lang w:val="ru-RU"/>
        </w:rPr>
      </w:pPr>
      <w:r w:rsidRPr="0098159E">
        <w:rPr>
          <w:rFonts w:eastAsia="Calibri"/>
          <w:sz w:val="28"/>
          <w:szCs w:val="28"/>
          <w:lang w:val="ru-RU" w:eastAsia="en-US"/>
        </w:rPr>
        <w:t>На основании и во исполнение настоящей Конституции, законов Донецкой Народной Республики, нормативных правовых актов Главы Донецкой Народной Республики Правительство Донецкой Народной Республики издает постановления и распоряжения, обеспечивает их исполнение</w:t>
      </w:r>
      <w:r w:rsidR="0068690F" w:rsidRPr="00C42105">
        <w:rPr>
          <w:sz w:val="28"/>
          <w:szCs w:val="28"/>
          <w:lang w:val="ru-RU"/>
        </w:rPr>
        <w:t>.</w:t>
      </w:r>
    </w:p>
    <w:p w14:paraId="6207B11E" w14:textId="30D5F638" w:rsidR="0098159E" w:rsidRPr="00C42105" w:rsidRDefault="00790742" w:rsidP="00D75566">
      <w:pPr>
        <w:pStyle w:val="a5"/>
        <w:shd w:val="clear" w:color="auto" w:fill="auto"/>
        <w:tabs>
          <w:tab w:val="left" w:pos="709"/>
          <w:tab w:val="left" w:pos="1250"/>
        </w:tabs>
        <w:spacing w:before="0" w:after="360" w:line="276" w:lineRule="auto"/>
        <w:ind w:firstLine="709"/>
        <w:jc w:val="both"/>
        <w:rPr>
          <w:sz w:val="28"/>
          <w:szCs w:val="28"/>
          <w:lang w:val="ru-RU"/>
        </w:rPr>
      </w:pPr>
      <w:hyperlink r:id="rId75" w:history="1">
        <w:r w:rsidR="0098159E" w:rsidRPr="0098159E">
          <w:rPr>
            <w:rFonts w:eastAsia="Calibri"/>
            <w:i/>
            <w:color w:val="0563C1"/>
            <w:sz w:val="28"/>
            <w:szCs w:val="28"/>
            <w:u w:val="single"/>
            <w:lang w:val="ru-RU" w:eastAsia="en-US"/>
          </w:rPr>
          <w:t>(Часть 1 статьи 78 изложена в новой редакции в соответствии с Законом от 30.11.2018 № 01-</w:t>
        </w:r>
        <w:r w:rsidR="0098159E" w:rsidRPr="0098159E">
          <w:rPr>
            <w:rFonts w:eastAsia="Calibri"/>
            <w:i/>
            <w:color w:val="0563C1"/>
            <w:sz w:val="28"/>
            <w:szCs w:val="28"/>
            <w:u w:val="single"/>
            <w:lang w:val="en-US" w:eastAsia="en-US"/>
          </w:rPr>
          <w:t>II</w:t>
        </w:r>
        <w:r w:rsidR="0098159E" w:rsidRPr="0098159E">
          <w:rPr>
            <w:rFonts w:eastAsia="Calibri"/>
            <w:i/>
            <w:color w:val="0563C1"/>
            <w:sz w:val="28"/>
            <w:szCs w:val="28"/>
            <w:u w:val="single"/>
            <w:lang w:val="ru-RU" w:eastAsia="en-US"/>
          </w:rPr>
          <w:t>НС)</w:t>
        </w:r>
      </w:hyperlink>
    </w:p>
    <w:p w14:paraId="5C22B2EC" w14:textId="77777777" w:rsidR="0068690F" w:rsidRDefault="009358BB" w:rsidP="00D75566">
      <w:pPr>
        <w:pStyle w:val="a5"/>
        <w:numPr>
          <w:ilvl w:val="0"/>
          <w:numId w:val="32"/>
        </w:numPr>
        <w:shd w:val="clear" w:color="auto" w:fill="auto"/>
        <w:tabs>
          <w:tab w:val="left" w:pos="1086"/>
        </w:tabs>
        <w:spacing w:before="0" w:after="360" w:line="276" w:lineRule="auto"/>
        <w:ind w:left="0" w:firstLine="709"/>
        <w:jc w:val="both"/>
        <w:rPr>
          <w:sz w:val="28"/>
          <w:szCs w:val="28"/>
          <w:lang w:val="ru-RU"/>
        </w:rPr>
      </w:pPr>
      <w:r w:rsidRPr="009358BB">
        <w:rPr>
          <w:rFonts w:eastAsia="Calibri"/>
          <w:sz w:val="28"/>
          <w:szCs w:val="28"/>
          <w:lang w:val="ru-RU" w:eastAsia="en-US"/>
        </w:rPr>
        <w:t>Постановления и распоряжения Правительства Донецкой Народной Республики обязательны к исполнению в Донецкой Народной Республике</w:t>
      </w:r>
      <w:r>
        <w:rPr>
          <w:sz w:val="28"/>
          <w:szCs w:val="28"/>
          <w:lang w:val="ru-RU"/>
        </w:rPr>
        <w:t>.</w:t>
      </w:r>
    </w:p>
    <w:p w14:paraId="3A36FE92" w14:textId="77777777" w:rsidR="009358BB" w:rsidRPr="00C42105" w:rsidRDefault="009358BB"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tab/>
      </w:r>
      <w:hyperlink r:id="rId76" w:history="1">
        <w:r w:rsidRPr="009358BB">
          <w:rPr>
            <w:rFonts w:eastAsia="Calibri"/>
            <w:i/>
            <w:color w:val="0563C1"/>
            <w:sz w:val="28"/>
            <w:szCs w:val="28"/>
            <w:u w:val="single"/>
            <w:lang w:val="ru-RU" w:eastAsia="en-US"/>
          </w:rPr>
          <w:t>(Часть 2 статьи 78 изложена в новой редакции в соответствии с Законом от 30.11.2018 № 01-</w:t>
        </w:r>
        <w:r w:rsidRPr="009358BB">
          <w:rPr>
            <w:rFonts w:eastAsia="Calibri"/>
            <w:i/>
            <w:color w:val="0563C1"/>
            <w:sz w:val="28"/>
            <w:szCs w:val="28"/>
            <w:u w:val="single"/>
            <w:lang w:val="en-US" w:eastAsia="en-US"/>
          </w:rPr>
          <w:t>II</w:t>
        </w:r>
        <w:r w:rsidRPr="009358BB">
          <w:rPr>
            <w:rFonts w:eastAsia="Calibri"/>
            <w:i/>
            <w:color w:val="0563C1"/>
            <w:sz w:val="28"/>
            <w:szCs w:val="28"/>
            <w:u w:val="single"/>
            <w:lang w:val="ru-RU" w:eastAsia="en-US"/>
          </w:rPr>
          <w:t>НС)</w:t>
        </w:r>
      </w:hyperlink>
    </w:p>
    <w:p w14:paraId="6AD10406" w14:textId="77777777" w:rsidR="0068690F" w:rsidRPr="00C42105" w:rsidRDefault="00790742" w:rsidP="00D75566">
      <w:pPr>
        <w:pStyle w:val="a5"/>
        <w:numPr>
          <w:ilvl w:val="0"/>
          <w:numId w:val="32"/>
        </w:numPr>
        <w:shd w:val="clear" w:color="auto" w:fill="auto"/>
        <w:tabs>
          <w:tab w:val="left" w:pos="1086"/>
        </w:tabs>
        <w:spacing w:before="0" w:after="360" w:line="276" w:lineRule="auto"/>
        <w:ind w:left="0" w:firstLine="709"/>
        <w:jc w:val="both"/>
        <w:rPr>
          <w:sz w:val="28"/>
          <w:szCs w:val="28"/>
          <w:lang w:val="ru-RU"/>
        </w:rPr>
      </w:pPr>
      <w:hyperlink r:id="rId77" w:history="1">
        <w:r w:rsidR="009F58F9" w:rsidRPr="009F58F9">
          <w:rPr>
            <w:rFonts w:eastAsia="Calibri"/>
            <w:i/>
            <w:color w:val="0563C1"/>
            <w:sz w:val="28"/>
            <w:szCs w:val="28"/>
            <w:u w:val="single"/>
            <w:lang w:val="ru-RU" w:eastAsia="en-US"/>
          </w:rPr>
          <w:t>(Часть 3 статьи 78 утратила силу в соответствии с Законом от 30.11.2018 № 01-</w:t>
        </w:r>
        <w:r w:rsidR="009F58F9" w:rsidRPr="009F58F9">
          <w:rPr>
            <w:rFonts w:eastAsia="Calibri"/>
            <w:i/>
            <w:color w:val="0563C1"/>
            <w:sz w:val="28"/>
            <w:szCs w:val="28"/>
            <w:u w:val="single"/>
            <w:lang w:val="en-US" w:eastAsia="en-US"/>
          </w:rPr>
          <w:t>II</w:t>
        </w:r>
        <w:r w:rsidR="009F58F9" w:rsidRPr="009F58F9">
          <w:rPr>
            <w:rFonts w:eastAsia="Calibri"/>
            <w:i/>
            <w:color w:val="0563C1"/>
            <w:sz w:val="28"/>
            <w:szCs w:val="28"/>
            <w:u w:val="single"/>
            <w:lang w:val="ru-RU" w:eastAsia="en-US"/>
          </w:rPr>
          <w:t>НС)</w:t>
        </w:r>
      </w:hyperlink>
    </w:p>
    <w:p w14:paraId="6F9443FA" w14:textId="77777777" w:rsidR="0068690F" w:rsidRPr="00C42105" w:rsidRDefault="00790742" w:rsidP="00D75566">
      <w:pPr>
        <w:pStyle w:val="a5"/>
        <w:numPr>
          <w:ilvl w:val="0"/>
          <w:numId w:val="32"/>
        </w:numPr>
        <w:shd w:val="clear" w:color="auto" w:fill="auto"/>
        <w:tabs>
          <w:tab w:val="left" w:pos="1086"/>
        </w:tabs>
        <w:spacing w:before="0" w:after="360" w:line="276" w:lineRule="auto"/>
        <w:ind w:left="0" w:firstLine="709"/>
        <w:jc w:val="both"/>
        <w:rPr>
          <w:sz w:val="28"/>
          <w:szCs w:val="28"/>
          <w:lang w:val="ru-RU"/>
        </w:rPr>
      </w:pPr>
      <w:hyperlink r:id="rId78" w:history="1">
        <w:r w:rsidR="005863BA" w:rsidRPr="005863BA">
          <w:rPr>
            <w:rFonts w:eastAsia="Calibri"/>
            <w:i/>
            <w:color w:val="0563C1"/>
            <w:sz w:val="28"/>
            <w:szCs w:val="28"/>
            <w:u w:val="single"/>
            <w:lang w:val="ru-RU" w:eastAsia="en-US"/>
          </w:rPr>
          <w:t>(Часть 4 статьи 78 утратила силу в соответствии с Законом от 30.11.2018 № 01-</w:t>
        </w:r>
        <w:r w:rsidR="005863BA" w:rsidRPr="005863BA">
          <w:rPr>
            <w:rFonts w:eastAsia="Calibri"/>
            <w:i/>
            <w:color w:val="0563C1"/>
            <w:sz w:val="28"/>
            <w:szCs w:val="28"/>
            <w:u w:val="single"/>
            <w:lang w:val="en-US" w:eastAsia="en-US"/>
          </w:rPr>
          <w:t>II</w:t>
        </w:r>
        <w:r w:rsidR="005863BA" w:rsidRPr="005863BA">
          <w:rPr>
            <w:rFonts w:eastAsia="Calibri"/>
            <w:i/>
            <w:color w:val="0563C1"/>
            <w:sz w:val="28"/>
            <w:szCs w:val="28"/>
            <w:u w:val="single"/>
            <w:lang w:val="ru-RU" w:eastAsia="en-US"/>
          </w:rPr>
          <w:t>НС)</w:t>
        </w:r>
      </w:hyperlink>
    </w:p>
    <w:p w14:paraId="2600B9F2" w14:textId="77777777" w:rsidR="0068690F" w:rsidRDefault="005863BA" w:rsidP="00D75566">
      <w:pPr>
        <w:pStyle w:val="a5"/>
        <w:numPr>
          <w:ilvl w:val="0"/>
          <w:numId w:val="32"/>
        </w:numPr>
        <w:shd w:val="clear" w:color="auto" w:fill="auto"/>
        <w:tabs>
          <w:tab w:val="left" w:pos="1086"/>
        </w:tabs>
        <w:spacing w:before="0" w:after="360" w:line="276" w:lineRule="auto"/>
        <w:ind w:left="0" w:firstLine="709"/>
        <w:jc w:val="both"/>
        <w:rPr>
          <w:sz w:val="28"/>
          <w:szCs w:val="28"/>
          <w:lang w:val="ru-RU"/>
        </w:rPr>
      </w:pPr>
      <w:r w:rsidRPr="005863BA">
        <w:rPr>
          <w:rFonts w:eastAsia="Calibri"/>
          <w:sz w:val="28"/>
          <w:szCs w:val="28"/>
          <w:lang w:val="ru-RU" w:eastAsia="en-US"/>
        </w:rPr>
        <w:t>Постановления и распоряжения Правительства Донецкой Народной Республики в случае их противоречия настоящей Конституции, законам Донецкой Народной Республики и указам Главы Донецкой Народной Республики могут быть отменены Главой Донецкой Народной Республики</w:t>
      </w:r>
      <w:r w:rsidR="0068690F" w:rsidRPr="00C42105">
        <w:rPr>
          <w:sz w:val="28"/>
          <w:szCs w:val="28"/>
          <w:lang w:val="ru-RU"/>
        </w:rPr>
        <w:t>.</w:t>
      </w:r>
    </w:p>
    <w:p w14:paraId="04EA3097" w14:textId="77777777" w:rsidR="005863BA" w:rsidRPr="00C42105" w:rsidRDefault="005863BA" w:rsidP="00D75566">
      <w:pPr>
        <w:pStyle w:val="a5"/>
        <w:shd w:val="clear" w:color="auto" w:fill="auto"/>
        <w:spacing w:before="0" w:after="360" w:line="276" w:lineRule="auto"/>
        <w:ind w:firstLine="709"/>
        <w:jc w:val="both"/>
        <w:rPr>
          <w:sz w:val="28"/>
          <w:szCs w:val="28"/>
          <w:lang w:val="ru-RU"/>
        </w:rPr>
      </w:pPr>
      <w:r>
        <w:rPr>
          <w:rFonts w:eastAsia="Calibri"/>
          <w:i/>
          <w:sz w:val="28"/>
          <w:szCs w:val="28"/>
          <w:lang w:val="ru-RU" w:eastAsia="en-US"/>
        </w:rPr>
        <w:lastRenderedPageBreak/>
        <w:tab/>
      </w:r>
      <w:hyperlink r:id="rId79" w:history="1">
        <w:r w:rsidRPr="005863BA">
          <w:rPr>
            <w:rFonts w:eastAsia="Calibri"/>
            <w:i/>
            <w:color w:val="0563C1"/>
            <w:sz w:val="28"/>
            <w:szCs w:val="28"/>
            <w:u w:val="single"/>
            <w:lang w:val="ru-RU" w:eastAsia="en-US"/>
          </w:rPr>
          <w:t>(Часть 5 статьи 78 изложена в новой редакции в соответствии с Законом от 30.11.2018 № 01-</w:t>
        </w:r>
        <w:r w:rsidRPr="005863BA">
          <w:rPr>
            <w:rFonts w:eastAsia="Calibri"/>
            <w:i/>
            <w:color w:val="0563C1"/>
            <w:sz w:val="28"/>
            <w:szCs w:val="28"/>
            <w:u w:val="single"/>
            <w:lang w:val="en-US" w:eastAsia="en-US"/>
          </w:rPr>
          <w:t>II</w:t>
        </w:r>
        <w:r w:rsidRPr="005863BA">
          <w:rPr>
            <w:rFonts w:eastAsia="Calibri"/>
            <w:i/>
            <w:color w:val="0563C1"/>
            <w:sz w:val="28"/>
            <w:szCs w:val="28"/>
            <w:u w:val="single"/>
            <w:lang w:val="ru-RU" w:eastAsia="en-US"/>
          </w:rPr>
          <w:t>НС)</w:t>
        </w:r>
      </w:hyperlink>
    </w:p>
    <w:p w14:paraId="2756C2C2"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4" w:name="bookmark70"/>
      <w:r w:rsidRPr="00C42105">
        <w:rPr>
          <w:sz w:val="28"/>
          <w:szCs w:val="28"/>
          <w:lang w:val="ru-RU"/>
        </w:rPr>
        <w:t>Статья 79</w:t>
      </w:r>
      <w:bookmarkEnd w:id="74"/>
    </w:p>
    <w:p w14:paraId="467A6544" w14:textId="77777777" w:rsidR="0068690F"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 xml:space="preserve">Перед вновь избранным Главой Донецкой Народной Республики </w:t>
      </w:r>
      <w:r w:rsidR="00B10A2C" w:rsidRPr="00B10A2C">
        <w:rPr>
          <w:rFonts w:eastAsia="MS Mincho"/>
          <w:sz w:val="28"/>
          <w:szCs w:val="28"/>
          <w:lang w:val="ru-RU" w:eastAsia="ru-RU"/>
        </w:rPr>
        <w:t>Правительство</w:t>
      </w:r>
      <w:r w:rsidRPr="00C42105">
        <w:rPr>
          <w:sz w:val="28"/>
          <w:szCs w:val="28"/>
          <w:lang w:val="ru-RU"/>
        </w:rPr>
        <w:t xml:space="preserve"> Донецкой Народной Республики слагает свои полномочия.</w:t>
      </w:r>
    </w:p>
    <w:p w14:paraId="608BC4E8" w14:textId="77777777" w:rsidR="00B10A2C" w:rsidRPr="00C42105" w:rsidRDefault="00790742" w:rsidP="00D75566">
      <w:pPr>
        <w:pStyle w:val="a5"/>
        <w:shd w:val="clear" w:color="auto" w:fill="auto"/>
        <w:spacing w:before="0" w:after="360" w:line="276" w:lineRule="auto"/>
        <w:ind w:firstLine="709"/>
        <w:jc w:val="both"/>
        <w:rPr>
          <w:sz w:val="28"/>
          <w:szCs w:val="28"/>
          <w:lang w:val="ru-RU"/>
        </w:rPr>
      </w:pPr>
      <w:hyperlink r:id="rId80" w:history="1">
        <w:r w:rsidR="00B10A2C" w:rsidRPr="00B10A2C">
          <w:rPr>
            <w:rFonts w:eastAsia="Calibri"/>
            <w:i/>
            <w:color w:val="0563C1"/>
            <w:sz w:val="28"/>
            <w:szCs w:val="28"/>
            <w:u w:val="single"/>
            <w:lang w:val="ru-RU" w:eastAsia="en-US"/>
          </w:rPr>
          <w:t>(Статья 79 с изменениями, внесенными в соответствии с Законом от 30.11.2018 № 01-</w:t>
        </w:r>
        <w:r w:rsidR="00B10A2C" w:rsidRPr="00B10A2C">
          <w:rPr>
            <w:rFonts w:eastAsia="Calibri"/>
            <w:i/>
            <w:color w:val="0563C1"/>
            <w:sz w:val="28"/>
            <w:szCs w:val="28"/>
            <w:u w:val="single"/>
            <w:lang w:val="en-US" w:eastAsia="en-US"/>
          </w:rPr>
          <w:t>II</w:t>
        </w:r>
        <w:r w:rsidR="00B10A2C" w:rsidRPr="00B10A2C">
          <w:rPr>
            <w:rFonts w:eastAsia="Calibri"/>
            <w:i/>
            <w:color w:val="0563C1"/>
            <w:sz w:val="28"/>
            <w:szCs w:val="28"/>
            <w:u w:val="single"/>
            <w:lang w:val="ru-RU" w:eastAsia="en-US"/>
          </w:rPr>
          <w:t>НС)</w:t>
        </w:r>
      </w:hyperlink>
    </w:p>
    <w:p w14:paraId="6D0DE500"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5" w:name="bookmark71"/>
      <w:r w:rsidRPr="00C42105">
        <w:rPr>
          <w:b w:val="0"/>
          <w:sz w:val="28"/>
          <w:szCs w:val="28"/>
          <w:lang w:val="ru-RU"/>
        </w:rPr>
        <w:t>Глава</w:t>
      </w:r>
      <w:r w:rsidR="0059567D">
        <w:rPr>
          <w:b w:val="0"/>
          <w:sz w:val="28"/>
          <w:szCs w:val="28"/>
          <w:lang w:val="ru-RU"/>
        </w:rPr>
        <w:t> </w:t>
      </w:r>
      <w:r w:rsidRPr="00C42105">
        <w:rPr>
          <w:b w:val="0"/>
          <w:sz w:val="28"/>
          <w:szCs w:val="28"/>
          <w:lang w:val="ru-RU"/>
        </w:rPr>
        <w:t>7.</w:t>
      </w:r>
      <w:r w:rsidRPr="00C42105">
        <w:rPr>
          <w:sz w:val="28"/>
          <w:szCs w:val="28"/>
          <w:lang w:val="ru-RU"/>
        </w:rPr>
        <w:t xml:space="preserve"> </w:t>
      </w:r>
      <w:r w:rsidR="00830FA0" w:rsidRPr="00C42105">
        <w:rPr>
          <w:sz w:val="28"/>
          <w:szCs w:val="28"/>
          <w:lang w:val="ru-RU"/>
        </w:rPr>
        <w:t>Судебная власть и прокуратура в Донецкой Народной Республике</w:t>
      </w:r>
      <w:bookmarkEnd w:id="75"/>
    </w:p>
    <w:p w14:paraId="49172058"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6" w:name="bookmark72"/>
      <w:r w:rsidRPr="00C42105">
        <w:rPr>
          <w:sz w:val="28"/>
          <w:szCs w:val="28"/>
          <w:lang w:val="ru-RU"/>
        </w:rPr>
        <w:t>Статья 80</w:t>
      </w:r>
      <w:bookmarkEnd w:id="76"/>
    </w:p>
    <w:p w14:paraId="1740A6D0" w14:textId="77777777" w:rsidR="0068690F" w:rsidRPr="00C42105" w:rsidRDefault="0068690F" w:rsidP="00D75566">
      <w:pPr>
        <w:pStyle w:val="a5"/>
        <w:numPr>
          <w:ilvl w:val="0"/>
          <w:numId w:val="33"/>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Правосудие в Донецкой Народной Республике осуществляется только судом.</w:t>
      </w:r>
    </w:p>
    <w:p w14:paraId="264C410C" w14:textId="77777777" w:rsidR="0068690F" w:rsidRPr="00C42105" w:rsidRDefault="0068690F" w:rsidP="00D75566">
      <w:pPr>
        <w:pStyle w:val="a5"/>
        <w:numPr>
          <w:ilvl w:val="0"/>
          <w:numId w:val="33"/>
        </w:numPr>
        <w:shd w:val="clear" w:color="auto" w:fill="auto"/>
        <w:tabs>
          <w:tab w:val="left" w:pos="1059"/>
          <w:tab w:val="left" w:pos="1086"/>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действуют Верховный Суд Донецкой Народной Республики и иные суды, полномочия, порядок образования и деятельности которых определяются законом Донецкой Народной Республики.</w:t>
      </w:r>
    </w:p>
    <w:p w14:paraId="566827C6" w14:textId="77777777" w:rsidR="0068690F" w:rsidRPr="00C42105" w:rsidRDefault="0068690F" w:rsidP="00D75566">
      <w:pPr>
        <w:pStyle w:val="a5"/>
        <w:numPr>
          <w:ilvl w:val="0"/>
          <w:numId w:val="33"/>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Статус, полномочия, порядок и гарантии деятельности судей определяются законом Донецкой Народной Республики.</w:t>
      </w:r>
    </w:p>
    <w:p w14:paraId="74CABC88"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7" w:name="bookmark73"/>
      <w:r w:rsidRPr="00C42105">
        <w:rPr>
          <w:sz w:val="28"/>
          <w:szCs w:val="28"/>
          <w:lang w:val="ru-RU"/>
        </w:rPr>
        <w:t>Статья 81</w:t>
      </w:r>
      <w:bookmarkEnd w:id="77"/>
    </w:p>
    <w:p w14:paraId="20AF92F0" w14:textId="06EF8139" w:rsidR="0068690F" w:rsidRDefault="0068690F" w:rsidP="00D75566">
      <w:pPr>
        <w:pStyle w:val="a5"/>
        <w:numPr>
          <w:ilvl w:val="0"/>
          <w:numId w:val="34"/>
        </w:numPr>
        <w:shd w:val="clear" w:color="auto" w:fill="auto"/>
        <w:tabs>
          <w:tab w:val="left" w:pos="1106"/>
        </w:tabs>
        <w:spacing w:before="0" w:after="360" w:line="276" w:lineRule="auto"/>
        <w:ind w:left="0" w:firstLine="709"/>
        <w:jc w:val="both"/>
        <w:rPr>
          <w:sz w:val="28"/>
          <w:szCs w:val="28"/>
          <w:lang w:val="ru-RU"/>
        </w:rPr>
      </w:pPr>
      <w:r w:rsidRPr="00C42105">
        <w:rPr>
          <w:sz w:val="28"/>
          <w:szCs w:val="28"/>
          <w:lang w:val="ru-RU"/>
        </w:rPr>
        <w:t>Прокуратура Донецкой Народной Республики осуществляет надзор за соблюдением настоящей Конституции и исполнением законов на территории Донецкой Народной Республики, выполняет иные функции, установленные законами.</w:t>
      </w:r>
    </w:p>
    <w:p w14:paraId="686A91B9" w14:textId="77777777" w:rsidR="001B584F" w:rsidRPr="00FA4B55" w:rsidRDefault="001B584F" w:rsidP="00D75566">
      <w:pPr>
        <w:spacing w:after="360" w:line="276" w:lineRule="auto"/>
        <w:ind w:firstLine="709"/>
        <w:jc w:val="both"/>
        <w:rPr>
          <w:rFonts w:ascii="Times New Roman" w:eastAsia="Calibri" w:hAnsi="Times New Roman" w:cs="Times New Roman"/>
          <w:sz w:val="28"/>
          <w:szCs w:val="28"/>
        </w:rPr>
      </w:pPr>
      <w:r w:rsidRPr="00FA4B55">
        <w:rPr>
          <w:rFonts w:ascii="Times New Roman" w:eastAsia="Calibri" w:hAnsi="Times New Roman" w:cs="Times New Roman"/>
          <w:sz w:val="28"/>
          <w:szCs w:val="28"/>
        </w:rPr>
        <w:t>2. Генеральный прокурор Донецкой Народной Республики назначается на должность после консультаций с Народным Советом Донецкой Народной Республики и освобождается от должности Главой Донецкой Народной Республики.</w:t>
      </w:r>
    </w:p>
    <w:p w14:paraId="5B656030" w14:textId="77777777" w:rsidR="001B584F" w:rsidRDefault="001B584F" w:rsidP="00D75566">
      <w:pPr>
        <w:spacing w:after="360" w:line="276" w:lineRule="auto"/>
        <w:ind w:firstLine="709"/>
        <w:jc w:val="both"/>
        <w:rPr>
          <w:rFonts w:ascii="Times New Roman" w:eastAsia="Calibri" w:hAnsi="Times New Roman" w:cs="Times New Roman"/>
          <w:sz w:val="28"/>
          <w:szCs w:val="28"/>
        </w:rPr>
      </w:pPr>
      <w:r w:rsidRPr="00FA4B55">
        <w:rPr>
          <w:rFonts w:ascii="Times New Roman" w:eastAsia="Calibri" w:hAnsi="Times New Roman" w:cs="Times New Roman"/>
          <w:sz w:val="28"/>
          <w:szCs w:val="28"/>
        </w:rPr>
        <w:lastRenderedPageBreak/>
        <w:t>Заместители Генерального прокурора Донецкой Народной Республики назначаются на должность и освобождаются от должности Главой Донецкой Народной Республики по представлению Генерального прокурора Донецкой Народной Республики.</w:t>
      </w:r>
    </w:p>
    <w:p w14:paraId="2D3D0B73" w14:textId="4379ABE6" w:rsidR="001B584F" w:rsidRPr="00C42105" w:rsidRDefault="00790742" w:rsidP="00D75566">
      <w:pPr>
        <w:pStyle w:val="a5"/>
        <w:shd w:val="clear" w:color="auto" w:fill="auto"/>
        <w:tabs>
          <w:tab w:val="left" w:pos="1106"/>
        </w:tabs>
        <w:spacing w:before="0" w:after="360" w:line="276" w:lineRule="auto"/>
        <w:ind w:firstLine="709"/>
        <w:jc w:val="both"/>
        <w:rPr>
          <w:sz w:val="28"/>
          <w:szCs w:val="28"/>
          <w:lang w:val="ru-RU"/>
        </w:rPr>
      </w:pPr>
      <w:hyperlink r:id="rId81" w:history="1">
        <w:r w:rsidR="001B584F" w:rsidRPr="00EE39EF">
          <w:rPr>
            <w:rStyle w:val="a3"/>
            <w:rFonts w:eastAsia="Calibri"/>
            <w:bCs/>
            <w:i/>
            <w:iCs/>
            <w:sz w:val="28"/>
            <w:szCs w:val="28"/>
          </w:rPr>
          <w:t>(</w:t>
        </w:r>
        <w:r w:rsidR="001B584F">
          <w:rPr>
            <w:rStyle w:val="a3"/>
            <w:rFonts w:eastAsia="Calibri"/>
            <w:bCs/>
            <w:i/>
            <w:iCs/>
            <w:sz w:val="28"/>
            <w:szCs w:val="28"/>
          </w:rPr>
          <w:t>Часть 2</w:t>
        </w:r>
        <w:r w:rsidR="001B584F" w:rsidRPr="00EE39EF">
          <w:rPr>
            <w:rStyle w:val="a3"/>
            <w:rFonts w:eastAsia="Calibri"/>
            <w:bCs/>
            <w:i/>
            <w:iCs/>
            <w:sz w:val="28"/>
            <w:szCs w:val="28"/>
          </w:rPr>
          <w:t xml:space="preserve"> статьи </w:t>
        </w:r>
        <w:r w:rsidR="001B584F">
          <w:rPr>
            <w:rStyle w:val="a3"/>
            <w:rFonts w:eastAsia="Calibri"/>
            <w:bCs/>
            <w:i/>
            <w:iCs/>
            <w:sz w:val="28"/>
            <w:szCs w:val="28"/>
          </w:rPr>
          <w:t>81 изложена в новой редакции в соответствии с</w:t>
        </w:r>
        <w:r w:rsidR="001B584F" w:rsidRPr="00EE39EF">
          <w:rPr>
            <w:rStyle w:val="a3"/>
            <w:rFonts w:eastAsia="Calibri"/>
            <w:bCs/>
            <w:i/>
            <w:iCs/>
            <w:sz w:val="28"/>
            <w:szCs w:val="28"/>
          </w:rPr>
          <w:t xml:space="preserve"> Законом от 24.06.2022 № 383-</w:t>
        </w:r>
        <w:r w:rsidR="001B584F" w:rsidRPr="00EE39EF">
          <w:rPr>
            <w:rStyle w:val="a3"/>
            <w:rFonts w:eastAsia="Calibri"/>
            <w:bCs/>
            <w:i/>
            <w:iCs/>
            <w:sz w:val="28"/>
            <w:szCs w:val="28"/>
            <w:lang w:val="en-US"/>
          </w:rPr>
          <w:t>II</w:t>
        </w:r>
        <w:r w:rsidR="001B584F" w:rsidRPr="00EE39EF">
          <w:rPr>
            <w:rStyle w:val="a3"/>
            <w:rFonts w:eastAsia="Calibri"/>
            <w:bCs/>
            <w:i/>
            <w:iCs/>
            <w:sz w:val="28"/>
            <w:szCs w:val="28"/>
          </w:rPr>
          <w:t>НС)</w:t>
        </w:r>
      </w:hyperlink>
    </w:p>
    <w:p w14:paraId="6C6BA727" w14:textId="047213B5" w:rsidR="0068690F" w:rsidRPr="00C42105" w:rsidRDefault="001B584F" w:rsidP="00D75566">
      <w:pPr>
        <w:pStyle w:val="a5"/>
        <w:shd w:val="clear" w:color="auto" w:fill="auto"/>
        <w:tabs>
          <w:tab w:val="left" w:pos="1106"/>
        </w:tabs>
        <w:spacing w:before="0" w:after="360" w:line="276" w:lineRule="auto"/>
        <w:ind w:firstLine="709"/>
        <w:jc w:val="both"/>
        <w:rPr>
          <w:sz w:val="28"/>
          <w:szCs w:val="28"/>
          <w:lang w:val="ru-RU"/>
        </w:rPr>
      </w:pPr>
      <w:r>
        <w:rPr>
          <w:sz w:val="28"/>
          <w:szCs w:val="28"/>
          <w:lang w:val="ru-RU"/>
        </w:rPr>
        <w:t xml:space="preserve">3. </w:t>
      </w:r>
      <w:r w:rsidR="0068690F" w:rsidRPr="00C42105">
        <w:rPr>
          <w:sz w:val="28"/>
          <w:szCs w:val="28"/>
          <w:lang w:val="ru-RU"/>
        </w:rPr>
        <w:t>Прокуроры районов, городов и приравненные к ним прокуроры назначаются на должность и освобождаются от должности Генеральным прокурором Донецкой Народной Республики.</w:t>
      </w:r>
    </w:p>
    <w:p w14:paraId="78F8615A"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8" w:name="bookmark74"/>
      <w:r w:rsidRPr="00C42105">
        <w:rPr>
          <w:b w:val="0"/>
          <w:sz w:val="28"/>
          <w:szCs w:val="28"/>
          <w:lang w:val="ru-RU"/>
        </w:rPr>
        <w:t>Глава</w:t>
      </w:r>
      <w:r w:rsidR="0059567D">
        <w:rPr>
          <w:b w:val="0"/>
          <w:sz w:val="28"/>
          <w:szCs w:val="28"/>
          <w:lang w:val="ru-RU"/>
        </w:rPr>
        <w:t> </w:t>
      </w:r>
      <w:r w:rsidRPr="00C42105">
        <w:rPr>
          <w:b w:val="0"/>
          <w:sz w:val="28"/>
          <w:szCs w:val="28"/>
          <w:lang w:val="ru-RU"/>
        </w:rPr>
        <w:t>8.</w:t>
      </w:r>
      <w:r w:rsidRPr="00C42105">
        <w:rPr>
          <w:sz w:val="28"/>
          <w:szCs w:val="28"/>
          <w:lang w:val="ru-RU"/>
        </w:rPr>
        <w:t xml:space="preserve"> М</w:t>
      </w:r>
      <w:r w:rsidR="009A7AAA" w:rsidRPr="00C42105">
        <w:rPr>
          <w:sz w:val="28"/>
          <w:szCs w:val="28"/>
          <w:lang w:val="ru-RU"/>
        </w:rPr>
        <w:t>естное самоуправление</w:t>
      </w:r>
      <w:bookmarkEnd w:id="78"/>
    </w:p>
    <w:p w14:paraId="6BBB9FF8"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79" w:name="bookmark75"/>
      <w:r w:rsidRPr="00C42105">
        <w:rPr>
          <w:sz w:val="28"/>
          <w:szCs w:val="28"/>
          <w:lang w:val="ru-RU"/>
        </w:rPr>
        <w:t>Статья 82</w:t>
      </w:r>
      <w:bookmarkEnd w:id="79"/>
    </w:p>
    <w:p w14:paraId="17F4EB0D" w14:textId="77777777" w:rsidR="0068690F" w:rsidRPr="00C42105" w:rsidRDefault="0068690F" w:rsidP="00D75566">
      <w:pPr>
        <w:pStyle w:val="a5"/>
        <w:numPr>
          <w:ilvl w:val="0"/>
          <w:numId w:val="36"/>
        </w:numPr>
        <w:shd w:val="clear" w:color="auto" w:fill="auto"/>
        <w:tabs>
          <w:tab w:val="left" w:pos="1086"/>
          <w:tab w:val="left" w:pos="1340"/>
        </w:tabs>
        <w:spacing w:before="0" w:after="360" w:line="276" w:lineRule="auto"/>
        <w:ind w:left="0" w:firstLine="709"/>
        <w:jc w:val="both"/>
        <w:rPr>
          <w:sz w:val="28"/>
          <w:szCs w:val="28"/>
          <w:lang w:val="ru-RU"/>
        </w:rPr>
      </w:pPr>
      <w:r w:rsidRPr="00C42105">
        <w:rPr>
          <w:sz w:val="28"/>
          <w:szCs w:val="28"/>
          <w:lang w:val="ru-RU"/>
        </w:rPr>
        <w:t>В Донецкой Народной Республике признается и гарантируется местное самоуправление.</w:t>
      </w:r>
    </w:p>
    <w:p w14:paraId="29EA123D" w14:textId="77777777" w:rsidR="0068690F" w:rsidRPr="00C42105" w:rsidRDefault="0068690F" w:rsidP="00D75566">
      <w:pPr>
        <w:pStyle w:val="a5"/>
        <w:numPr>
          <w:ilvl w:val="0"/>
          <w:numId w:val="36"/>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Местное самоуправление в Донецкой Народной Республике обеспечивает в соответствии с настоящей Конституцией и законом Донецкой Народной Республики самостоятельное решение населением вопросов местного значения, владение, пользование и распоряжение муниципальной собственностью.</w:t>
      </w:r>
    </w:p>
    <w:p w14:paraId="13CA70B3" w14:textId="77777777" w:rsidR="0068690F" w:rsidRPr="00C42105" w:rsidRDefault="0068690F" w:rsidP="00D75566">
      <w:pPr>
        <w:pStyle w:val="a5"/>
        <w:numPr>
          <w:ilvl w:val="0"/>
          <w:numId w:val="36"/>
        </w:numPr>
        <w:shd w:val="clear" w:color="auto" w:fill="auto"/>
        <w:tabs>
          <w:tab w:val="left" w:pos="1086"/>
        </w:tabs>
        <w:spacing w:before="0" w:after="360" w:line="276" w:lineRule="auto"/>
        <w:ind w:left="0" w:firstLine="709"/>
        <w:jc w:val="both"/>
        <w:rPr>
          <w:sz w:val="28"/>
          <w:szCs w:val="28"/>
          <w:lang w:val="ru-RU"/>
        </w:rPr>
      </w:pPr>
      <w:r w:rsidRPr="00C42105">
        <w:rPr>
          <w:sz w:val="28"/>
          <w:szCs w:val="28"/>
          <w:lang w:val="ru-RU"/>
        </w:rPr>
        <w:t>Местное самоуправление осуществляется гражданами путем референдума, выборов и других форм прямого волеизъявления, через выборные и другие органы местного самоуправления.</w:t>
      </w:r>
    </w:p>
    <w:p w14:paraId="585241E4" w14:textId="77777777" w:rsidR="0068690F" w:rsidRPr="00C42105" w:rsidRDefault="0068690F" w:rsidP="00D75566">
      <w:pPr>
        <w:pStyle w:val="a5"/>
        <w:numPr>
          <w:ilvl w:val="0"/>
          <w:numId w:val="36"/>
        </w:numPr>
        <w:shd w:val="clear" w:color="auto" w:fill="auto"/>
        <w:tabs>
          <w:tab w:val="left" w:pos="1086"/>
          <w:tab w:val="left" w:pos="1188"/>
        </w:tabs>
        <w:spacing w:before="0" w:after="360" w:line="276" w:lineRule="auto"/>
        <w:ind w:left="0" w:firstLine="709"/>
        <w:jc w:val="both"/>
        <w:rPr>
          <w:sz w:val="28"/>
          <w:szCs w:val="28"/>
          <w:lang w:val="ru-RU"/>
        </w:rPr>
      </w:pPr>
      <w:r w:rsidRPr="00C42105">
        <w:rPr>
          <w:sz w:val="28"/>
          <w:szCs w:val="28"/>
          <w:lang w:val="ru-RU"/>
        </w:rPr>
        <w:t>Органы местного самоуправления не входят в систему органов государственной власти Донецкой Народной Республики.</w:t>
      </w:r>
    </w:p>
    <w:p w14:paraId="66B6B0E0"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0" w:name="bookmark76"/>
      <w:r w:rsidRPr="00C42105">
        <w:rPr>
          <w:sz w:val="28"/>
          <w:szCs w:val="28"/>
          <w:lang w:val="ru-RU"/>
        </w:rPr>
        <w:t>Статья 83</w:t>
      </w:r>
      <w:bookmarkEnd w:id="80"/>
    </w:p>
    <w:p w14:paraId="09AC748B" w14:textId="77777777" w:rsidR="0068690F" w:rsidRPr="00C42105" w:rsidRDefault="0068690F" w:rsidP="00D75566">
      <w:pPr>
        <w:pStyle w:val="a5"/>
        <w:shd w:val="clear" w:color="auto" w:fill="auto"/>
        <w:spacing w:before="0" w:after="360" w:line="276" w:lineRule="auto"/>
        <w:ind w:firstLine="709"/>
        <w:jc w:val="both"/>
        <w:rPr>
          <w:sz w:val="28"/>
          <w:szCs w:val="28"/>
          <w:lang w:val="ru-RU"/>
        </w:rPr>
      </w:pPr>
      <w:r w:rsidRPr="00C42105">
        <w:rPr>
          <w:sz w:val="28"/>
          <w:szCs w:val="28"/>
          <w:lang w:val="ru-RU"/>
        </w:rPr>
        <w:t>Организация местного самоуправления в Донецкой Народной Республике, полномочия и порядок деятельности органов местного самоуправления определяются законом Донецкой Народной Республики.</w:t>
      </w:r>
    </w:p>
    <w:p w14:paraId="37FFB2F1"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1" w:name="bookmark77"/>
      <w:r w:rsidRPr="00C42105">
        <w:rPr>
          <w:b w:val="0"/>
          <w:sz w:val="28"/>
          <w:szCs w:val="28"/>
          <w:lang w:val="ru-RU"/>
        </w:rPr>
        <w:lastRenderedPageBreak/>
        <w:t>Глава</w:t>
      </w:r>
      <w:r w:rsidR="0059567D">
        <w:rPr>
          <w:b w:val="0"/>
          <w:sz w:val="28"/>
          <w:szCs w:val="28"/>
          <w:lang w:val="ru-RU"/>
        </w:rPr>
        <w:t> </w:t>
      </w:r>
      <w:r w:rsidRPr="00C42105">
        <w:rPr>
          <w:b w:val="0"/>
          <w:sz w:val="28"/>
          <w:szCs w:val="28"/>
          <w:lang w:val="ru-RU"/>
        </w:rPr>
        <w:t>9.</w:t>
      </w:r>
      <w:r w:rsidRPr="00C42105">
        <w:rPr>
          <w:sz w:val="28"/>
          <w:szCs w:val="28"/>
          <w:lang w:val="ru-RU"/>
        </w:rPr>
        <w:t xml:space="preserve"> </w:t>
      </w:r>
      <w:r w:rsidR="009A7AAA" w:rsidRPr="00C42105">
        <w:rPr>
          <w:sz w:val="28"/>
          <w:szCs w:val="28"/>
          <w:lang w:val="ru-RU"/>
        </w:rPr>
        <w:t>Принятие Конституции Донецкой Народной Республики и внесение в нее изменений</w:t>
      </w:r>
      <w:bookmarkEnd w:id="81"/>
    </w:p>
    <w:p w14:paraId="67809519"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2" w:name="bookmark78"/>
      <w:r w:rsidRPr="00C42105">
        <w:rPr>
          <w:sz w:val="28"/>
          <w:szCs w:val="28"/>
          <w:lang w:val="ru-RU"/>
        </w:rPr>
        <w:t>Статья 84</w:t>
      </w:r>
      <w:bookmarkEnd w:id="82"/>
    </w:p>
    <w:p w14:paraId="4AE4E036" w14:textId="77777777" w:rsidR="0068690F" w:rsidRPr="00C42105" w:rsidRDefault="0068690F" w:rsidP="00D75566">
      <w:pPr>
        <w:pStyle w:val="a5"/>
        <w:numPr>
          <w:ilvl w:val="0"/>
          <w:numId w:val="38"/>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 xml:space="preserve">Конституция Донецкой Народной Республики принимается </w:t>
      </w:r>
      <w:r w:rsidR="00BF01C6" w:rsidRPr="00C42105">
        <w:rPr>
          <w:sz w:val="28"/>
          <w:szCs w:val="28"/>
          <w:lang w:val="ru-RU"/>
        </w:rPr>
        <w:t>Народным Советом</w:t>
      </w:r>
      <w:r w:rsidRPr="00C42105">
        <w:rPr>
          <w:sz w:val="28"/>
          <w:szCs w:val="28"/>
          <w:lang w:val="ru-RU"/>
        </w:rPr>
        <w:t xml:space="preserve"> Донецкой Народной Республики не менее чем двумя третями голосов от установленного числа депутатов.</w:t>
      </w:r>
    </w:p>
    <w:p w14:paraId="497A4252" w14:textId="77777777" w:rsidR="0068690F" w:rsidRPr="00C42105" w:rsidRDefault="0068690F" w:rsidP="00D75566">
      <w:pPr>
        <w:pStyle w:val="a5"/>
        <w:numPr>
          <w:ilvl w:val="0"/>
          <w:numId w:val="38"/>
        </w:numPr>
        <w:shd w:val="clear" w:color="auto" w:fill="auto"/>
        <w:tabs>
          <w:tab w:val="left" w:pos="1134"/>
        </w:tabs>
        <w:spacing w:before="0" w:after="360" w:line="276" w:lineRule="auto"/>
        <w:ind w:left="0" w:firstLine="709"/>
        <w:jc w:val="both"/>
        <w:rPr>
          <w:sz w:val="28"/>
          <w:szCs w:val="28"/>
          <w:lang w:val="ru-RU"/>
        </w:rPr>
      </w:pPr>
      <w:r w:rsidRPr="00C42105">
        <w:rPr>
          <w:sz w:val="28"/>
          <w:szCs w:val="28"/>
          <w:lang w:val="ru-RU"/>
        </w:rPr>
        <w:t>Конституция Донецкой Народной Республики вступает в силу со дня ее официального опубликования.</w:t>
      </w:r>
    </w:p>
    <w:p w14:paraId="724F214C"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3" w:name="bookmark79"/>
      <w:r w:rsidRPr="00C42105">
        <w:rPr>
          <w:sz w:val="28"/>
          <w:szCs w:val="28"/>
          <w:lang w:val="ru-RU"/>
        </w:rPr>
        <w:t>Статья 85</w:t>
      </w:r>
      <w:bookmarkEnd w:id="83"/>
    </w:p>
    <w:p w14:paraId="60BD54D2" w14:textId="77777777" w:rsidR="0068690F" w:rsidRPr="00C42105" w:rsidRDefault="0068690F" w:rsidP="00D75566">
      <w:pPr>
        <w:pStyle w:val="a5"/>
        <w:numPr>
          <w:ilvl w:val="0"/>
          <w:numId w:val="10"/>
        </w:numPr>
        <w:shd w:val="clear" w:color="auto" w:fill="auto"/>
        <w:tabs>
          <w:tab w:val="left" w:pos="1086"/>
          <w:tab w:val="left" w:pos="1240"/>
        </w:tabs>
        <w:spacing w:before="0" w:after="360" w:line="276" w:lineRule="auto"/>
        <w:ind w:left="0" w:firstLine="709"/>
        <w:jc w:val="both"/>
        <w:rPr>
          <w:sz w:val="28"/>
          <w:szCs w:val="28"/>
          <w:lang w:val="ru-RU"/>
        </w:rPr>
      </w:pPr>
      <w:r w:rsidRPr="00C42105">
        <w:rPr>
          <w:sz w:val="28"/>
          <w:szCs w:val="28"/>
          <w:lang w:val="ru-RU"/>
        </w:rPr>
        <w:t xml:space="preserve">Предложения о внесении изменений в Конституцию Донецкой Народной Республики могут вносить Глава Донецкой Народной Республики, </w:t>
      </w:r>
      <w:r w:rsidR="00875C08" w:rsidRPr="00C42105">
        <w:rPr>
          <w:sz w:val="28"/>
          <w:szCs w:val="28"/>
          <w:lang w:val="ru-RU"/>
        </w:rPr>
        <w:t>Народный Совет</w:t>
      </w:r>
      <w:r w:rsidRPr="00C42105">
        <w:rPr>
          <w:sz w:val="28"/>
          <w:szCs w:val="28"/>
          <w:lang w:val="ru-RU"/>
        </w:rPr>
        <w:t xml:space="preserve"> Донецкой Народной Республики, а также группа численностью не менее одной трети от установленного числа депутатов </w:t>
      </w:r>
      <w:r w:rsidR="00BF01C6" w:rsidRPr="00C42105">
        <w:rPr>
          <w:sz w:val="28"/>
          <w:szCs w:val="28"/>
          <w:lang w:val="ru-RU"/>
        </w:rPr>
        <w:t>Народного Совета</w:t>
      </w:r>
      <w:r w:rsidRPr="00C42105">
        <w:rPr>
          <w:sz w:val="28"/>
          <w:szCs w:val="28"/>
          <w:lang w:val="ru-RU"/>
        </w:rPr>
        <w:t xml:space="preserve"> Донецкой Народной Республики.</w:t>
      </w:r>
    </w:p>
    <w:p w14:paraId="5A6BF200" w14:textId="77777777" w:rsidR="0068690F" w:rsidRPr="00C42105" w:rsidRDefault="0068690F" w:rsidP="00D75566">
      <w:pPr>
        <w:pStyle w:val="a5"/>
        <w:numPr>
          <w:ilvl w:val="0"/>
          <w:numId w:val="10"/>
        </w:numPr>
        <w:shd w:val="clear" w:color="auto" w:fill="auto"/>
        <w:tabs>
          <w:tab w:val="left" w:pos="1086"/>
          <w:tab w:val="left" w:pos="1244"/>
        </w:tabs>
        <w:spacing w:before="0" w:after="360" w:line="276" w:lineRule="auto"/>
        <w:ind w:left="0" w:firstLine="709"/>
        <w:jc w:val="both"/>
        <w:rPr>
          <w:sz w:val="28"/>
          <w:szCs w:val="28"/>
          <w:lang w:val="ru-RU"/>
        </w:rPr>
      </w:pPr>
      <w:r w:rsidRPr="00C42105">
        <w:rPr>
          <w:sz w:val="28"/>
          <w:szCs w:val="28"/>
          <w:lang w:val="ru-RU"/>
        </w:rPr>
        <w:t>Предложение о внесении изменений в Конституцию Донецкой Народной Республики оформляется в виде проекта закона Донецкой Народной Республики о внесении изменений в Конституцию Донецкой Народной Республики.</w:t>
      </w:r>
    </w:p>
    <w:p w14:paraId="7A2FD18C" w14:textId="77777777" w:rsidR="0068690F" w:rsidRPr="00C42105" w:rsidRDefault="0068690F" w:rsidP="00D75566">
      <w:pPr>
        <w:pStyle w:val="a5"/>
        <w:numPr>
          <w:ilvl w:val="0"/>
          <w:numId w:val="10"/>
        </w:numPr>
        <w:shd w:val="clear" w:color="auto" w:fill="auto"/>
        <w:tabs>
          <w:tab w:val="left" w:pos="1050"/>
          <w:tab w:val="left" w:pos="1086"/>
        </w:tabs>
        <w:spacing w:before="0" w:after="360" w:line="276" w:lineRule="auto"/>
        <w:ind w:left="0" w:firstLine="709"/>
        <w:jc w:val="both"/>
        <w:rPr>
          <w:sz w:val="28"/>
          <w:szCs w:val="28"/>
          <w:lang w:val="ru-RU"/>
        </w:rPr>
      </w:pPr>
      <w:r w:rsidRPr="00C42105">
        <w:rPr>
          <w:sz w:val="28"/>
          <w:szCs w:val="28"/>
          <w:lang w:val="ru-RU"/>
        </w:rPr>
        <w:t xml:space="preserve">Закон Донецкой Народной Республики о внесении изменений в Конституцию Донецкой Народной Республики принимается </w:t>
      </w:r>
      <w:r w:rsidR="00BF01C6" w:rsidRPr="00C42105">
        <w:rPr>
          <w:sz w:val="28"/>
          <w:szCs w:val="28"/>
          <w:lang w:val="ru-RU"/>
        </w:rPr>
        <w:t>Народным Советом</w:t>
      </w:r>
      <w:r w:rsidRPr="00C42105">
        <w:rPr>
          <w:sz w:val="28"/>
          <w:szCs w:val="28"/>
          <w:lang w:val="ru-RU"/>
        </w:rPr>
        <w:t xml:space="preserve"> Донецкой Народной Республики не менее чем двумя третями голосов от установленного числа депутатов.</w:t>
      </w:r>
    </w:p>
    <w:p w14:paraId="1786E91D" w14:textId="77777777" w:rsidR="0068690F" w:rsidRPr="00C42105" w:rsidRDefault="0068690F" w:rsidP="00D75566">
      <w:pPr>
        <w:pStyle w:val="a5"/>
        <w:numPr>
          <w:ilvl w:val="0"/>
          <w:numId w:val="10"/>
        </w:numPr>
        <w:shd w:val="clear" w:color="auto" w:fill="auto"/>
        <w:tabs>
          <w:tab w:val="left" w:pos="1050"/>
          <w:tab w:val="left" w:pos="1086"/>
        </w:tabs>
        <w:spacing w:before="0" w:after="360" w:line="276" w:lineRule="auto"/>
        <w:ind w:left="0" w:firstLine="709"/>
        <w:jc w:val="both"/>
        <w:rPr>
          <w:sz w:val="28"/>
          <w:szCs w:val="28"/>
          <w:lang w:val="ru-RU"/>
        </w:rPr>
      </w:pPr>
      <w:r w:rsidRPr="00C42105">
        <w:rPr>
          <w:sz w:val="28"/>
          <w:szCs w:val="28"/>
          <w:lang w:val="ru-RU"/>
        </w:rPr>
        <w:t>Закон Донецкой Народной Республики о внесении изменений в Конституцию Донецкой Народной Республики вступает в силу со дня его официального опубликования, если иное не предусмотрено в самом законе.</w:t>
      </w:r>
    </w:p>
    <w:p w14:paraId="2DA9BDC0"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4" w:name="bookmark80"/>
      <w:r w:rsidRPr="00C42105">
        <w:rPr>
          <w:b w:val="0"/>
          <w:sz w:val="28"/>
          <w:szCs w:val="28"/>
          <w:lang w:val="ru-RU"/>
        </w:rPr>
        <w:lastRenderedPageBreak/>
        <w:t>Глава</w:t>
      </w:r>
      <w:r w:rsidR="0059567D">
        <w:rPr>
          <w:b w:val="0"/>
          <w:sz w:val="28"/>
          <w:szCs w:val="28"/>
          <w:lang w:val="ru-RU"/>
        </w:rPr>
        <w:t> </w:t>
      </w:r>
      <w:r w:rsidRPr="00C42105">
        <w:rPr>
          <w:b w:val="0"/>
          <w:sz w:val="28"/>
          <w:szCs w:val="28"/>
          <w:lang w:val="ru-RU"/>
        </w:rPr>
        <w:t>10.</w:t>
      </w:r>
      <w:r w:rsidRPr="00C42105">
        <w:rPr>
          <w:sz w:val="28"/>
          <w:szCs w:val="28"/>
          <w:lang w:val="ru-RU"/>
        </w:rPr>
        <w:t xml:space="preserve"> </w:t>
      </w:r>
      <w:r w:rsidR="009A7AAA" w:rsidRPr="00C42105">
        <w:rPr>
          <w:sz w:val="28"/>
          <w:szCs w:val="28"/>
          <w:lang w:val="ru-RU"/>
        </w:rPr>
        <w:t>Переходные положения</w:t>
      </w:r>
      <w:bookmarkEnd w:id="84"/>
    </w:p>
    <w:p w14:paraId="63E13BC6" w14:textId="77777777" w:rsidR="0068690F" w:rsidRPr="00C42105" w:rsidRDefault="0068690F" w:rsidP="00D75566">
      <w:pPr>
        <w:pStyle w:val="30"/>
        <w:keepNext/>
        <w:keepLines/>
        <w:shd w:val="clear" w:color="auto" w:fill="auto"/>
        <w:spacing w:before="0" w:after="360" w:line="276" w:lineRule="auto"/>
        <w:ind w:firstLine="709"/>
        <w:jc w:val="both"/>
        <w:outlineLvl w:val="9"/>
        <w:rPr>
          <w:sz w:val="28"/>
          <w:szCs w:val="28"/>
          <w:lang w:val="ru-RU"/>
        </w:rPr>
      </w:pPr>
      <w:bookmarkStart w:id="85" w:name="bookmark81"/>
      <w:r w:rsidRPr="00C42105">
        <w:rPr>
          <w:sz w:val="28"/>
          <w:szCs w:val="28"/>
          <w:lang w:val="ru-RU"/>
        </w:rPr>
        <w:t>Статья 86</w:t>
      </w:r>
      <w:bookmarkEnd w:id="85"/>
    </w:p>
    <w:p w14:paraId="52BF10A4" w14:textId="77777777" w:rsidR="0068690F" w:rsidRPr="00C42105" w:rsidRDefault="0068690F" w:rsidP="00D75566">
      <w:pPr>
        <w:pStyle w:val="a5"/>
        <w:numPr>
          <w:ilvl w:val="0"/>
          <w:numId w:val="8"/>
        </w:numPr>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Конституция Донецкой Народной Республики вступает в силу со дня ее официального опубликования.</w:t>
      </w:r>
    </w:p>
    <w:p w14:paraId="06EE4B22" w14:textId="77777777" w:rsidR="0068690F" w:rsidRPr="00C42105" w:rsidRDefault="0068690F" w:rsidP="00D75566">
      <w:pPr>
        <w:pStyle w:val="a5"/>
        <w:numPr>
          <w:ilvl w:val="0"/>
          <w:numId w:val="8"/>
        </w:numPr>
        <w:shd w:val="clear" w:color="auto" w:fill="auto"/>
        <w:tabs>
          <w:tab w:val="left" w:pos="1086"/>
          <w:tab w:val="left" w:pos="1240"/>
        </w:tabs>
        <w:spacing w:before="0" w:after="360" w:line="276" w:lineRule="auto"/>
        <w:ind w:firstLine="709"/>
        <w:jc w:val="both"/>
        <w:rPr>
          <w:sz w:val="28"/>
          <w:szCs w:val="28"/>
          <w:lang w:val="ru-RU"/>
        </w:rPr>
      </w:pPr>
      <w:r w:rsidRPr="00C42105">
        <w:rPr>
          <w:sz w:val="28"/>
          <w:szCs w:val="28"/>
          <w:lang w:val="ru-RU"/>
        </w:rPr>
        <w:t>Законы и другие правовые акты, действовавшие на территории Донецкой Народной Республики до вступления в силу настоящей Конст</w:t>
      </w:r>
      <w:r w:rsidR="009A7AAA" w:rsidRPr="00C42105">
        <w:rPr>
          <w:sz w:val="28"/>
          <w:szCs w:val="28"/>
          <w:lang w:val="ru-RU"/>
        </w:rPr>
        <w:t xml:space="preserve">итуции, применяются в части, не </w:t>
      </w:r>
      <w:r w:rsidRPr="00C42105">
        <w:rPr>
          <w:sz w:val="28"/>
          <w:szCs w:val="28"/>
          <w:lang w:val="ru-RU"/>
        </w:rPr>
        <w:t>противоречащей Конституции Донецкой Народной Республики.</w:t>
      </w:r>
    </w:p>
    <w:p w14:paraId="7EC50BDF" w14:textId="77777777" w:rsidR="0068690F" w:rsidRPr="00C42105" w:rsidRDefault="0068690F" w:rsidP="00D75566">
      <w:pPr>
        <w:pStyle w:val="a5"/>
        <w:numPr>
          <w:ilvl w:val="0"/>
          <w:numId w:val="8"/>
        </w:numPr>
        <w:shd w:val="clear" w:color="auto" w:fill="auto"/>
        <w:tabs>
          <w:tab w:val="left" w:pos="1086"/>
          <w:tab w:val="left" w:pos="1208"/>
        </w:tabs>
        <w:spacing w:before="0" w:after="360" w:line="276" w:lineRule="auto"/>
        <w:ind w:firstLine="709"/>
        <w:jc w:val="both"/>
        <w:rPr>
          <w:sz w:val="28"/>
          <w:szCs w:val="28"/>
          <w:lang w:val="ru-RU"/>
        </w:rPr>
      </w:pPr>
      <w:r w:rsidRPr="00C42105">
        <w:rPr>
          <w:sz w:val="28"/>
          <w:szCs w:val="28"/>
          <w:lang w:val="ru-RU"/>
        </w:rPr>
        <w:t>Глава Донецкой Народной Республики, избранный до вступления в силу настоящей Конституции осуществляет установленные ею полномочия до истечения срока, на который он был избран.</w:t>
      </w:r>
    </w:p>
    <w:p w14:paraId="686576E0" w14:textId="77777777" w:rsidR="0068690F" w:rsidRPr="00C42105" w:rsidRDefault="0068690F" w:rsidP="00D75566">
      <w:pPr>
        <w:pStyle w:val="a5"/>
        <w:numPr>
          <w:ilvl w:val="0"/>
          <w:numId w:val="8"/>
        </w:numPr>
        <w:shd w:val="clear" w:color="auto" w:fill="auto"/>
        <w:tabs>
          <w:tab w:val="left" w:pos="1086"/>
          <w:tab w:val="left" w:pos="1125"/>
        </w:tabs>
        <w:spacing w:before="0" w:after="360" w:line="276" w:lineRule="auto"/>
        <w:ind w:firstLine="709"/>
        <w:jc w:val="both"/>
        <w:rPr>
          <w:sz w:val="28"/>
          <w:szCs w:val="28"/>
          <w:lang w:val="ru-RU"/>
        </w:rPr>
      </w:pPr>
      <w:r w:rsidRPr="00C42105">
        <w:rPr>
          <w:sz w:val="28"/>
          <w:szCs w:val="28"/>
          <w:lang w:val="ru-RU"/>
        </w:rPr>
        <w:t>Совет Министров Донецкой Народной Республики со дня вступления в силу настоящей Конституции приобретает права, обязанности и ответственность Совета Министров Донецкой Народной Республики, установленные настоящей Конституцией.</w:t>
      </w:r>
    </w:p>
    <w:p w14:paraId="178E5BCD" w14:textId="77777777" w:rsidR="0068690F" w:rsidRPr="00C42105" w:rsidRDefault="0068690F" w:rsidP="00D75566">
      <w:pPr>
        <w:pStyle w:val="a5"/>
        <w:numPr>
          <w:ilvl w:val="0"/>
          <w:numId w:val="8"/>
        </w:numPr>
        <w:shd w:val="clear" w:color="auto" w:fill="auto"/>
        <w:tabs>
          <w:tab w:val="left" w:pos="1086"/>
          <w:tab w:val="left" w:pos="1197"/>
        </w:tabs>
        <w:spacing w:before="0" w:after="360" w:line="276" w:lineRule="auto"/>
        <w:ind w:firstLine="709"/>
        <w:jc w:val="both"/>
        <w:rPr>
          <w:sz w:val="28"/>
          <w:szCs w:val="28"/>
          <w:lang w:val="ru-RU"/>
        </w:rPr>
      </w:pPr>
      <w:r w:rsidRPr="00C42105">
        <w:rPr>
          <w:sz w:val="28"/>
          <w:szCs w:val="28"/>
          <w:lang w:val="ru-RU"/>
        </w:rPr>
        <w:t>Суды в Донецкой Народной Республике осуществляют правосудие в соответствии с их полномочиями, установленными настоящей Конституцией и законом Донецкой Народной Республики.</w:t>
      </w:r>
    </w:p>
    <w:p w14:paraId="4B647494" w14:textId="19A44E30" w:rsidR="00D31556" w:rsidRDefault="0068690F" w:rsidP="00D75566">
      <w:pPr>
        <w:pStyle w:val="a5"/>
        <w:shd w:val="clear" w:color="auto" w:fill="auto"/>
        <w:tabs>
          <w:tab w:val="left" w:pos="1086"/>
        </w:tabs>
        <w:spacing w:before="0" w:after="360" w:line="276" w:lineRule="auto"/>
        <w:ind w:firstLine="709"/>
        <w:jc w:val="both"/>
        <w:rPr>
          <w:sz w:val="28"/>
          <w:szCs w:val="28"/>
          <w:lang w:val="ru-RU"/>
        </w:rPr>
      </w:pPr>
      <w:r w:rsidRPr="00C42105">
        <w:rPr>
          <w:sz w:val="28"/>
          <w:szCs w:val="28"/>
          <w:lang w:val="ru-RU"/>
        </w:rPr>
        <w:t>После вступления в силу настоящей Конституции судьи всех судов Донецкой Народной Республик</w:t>
      </w:r>
      <w:r w:rsidR="001271A9" w:rsidRPr="00C42105">
        <w:rPr>
          <w:sz w:val="28"/>
          <w:szCs w:val="28"/>
          <w:lang w:val="ru-RU"/>
        </w:rPr>
        <w:t>и</w:t>
      </w:r>
      <w:r w:rsidRPr="00C42105">
        <w:rPr>
          <w:sz w:val="28"/>
          <w:szCs w:val="28"/>
          <w:lang w:val="ru-RU"/>
        </w:rPr>
        <w:t xml:space="preserve">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 и законом Донецкой Народной Республики.</w:t>
      </w:r>
    </w:p>
    <w:p w14:paraId="496ECF85" w14:textId="77777777" w:rsidR="001B584F" w:rsidRPr="004F38B8" w:rsidRDefault="001B584F" w:rsidP="00D75566">
      <w:pPr>
        <w:tabs>
          <w:tab w:val="left" w:pos="1106"/>
          <w:tab w:val="left" w:pos="1217"/>
        </w:tabs>
        <w:spacing w:after="360" w:line="276" w:lineRule="auto"/>
        <w:ind w:firstLine="709"/>
        <w:jc w:val="both"/>
        <w:rPr>
          <w:rFonts w:ascii="Times New Roman" w:eastAsia="Calibri" w:hAnsi="Times New Roman" w:cs="Times New Roman"/>
          <w:sz w:val="28"/>
          <w:szCs w:val="28"/>
        </w:rPr>
      </w:pPr>
      <w:r w:rsidRPr="004F38B8">
        <w:rPr>
          <w:rFonts w:ascii="Times New Roman" w:eastAsia="Calibri" w:hAnsi="Times New Roman" w:cs="Times New Roman"/>
          <w:sz w:val="28"/>
          <w:szCs w:val="28"/>
        </w:rPr>
        <w:t xml:space="preserve">6. До </w:t>
      </w:r>
      <w:r w:rsidRPr="004F38B8">
        <w:rPr>
          <w:rFonts w:ascii="Times New Roman" w:hAnsi="Times New Roman" w:cs="Times New Roman"/>
          <w:bCs/>
          <w:color w:val="000000" w:themeColor="text1"/>
          <w:sz w:val="28"/>
          <w:szCs w:val="28"/>
        </w:rPr>
        <w:t>формирования органов местного самоуправления и вступления в силу закона, регулирующего вопросы их организации, функции органов местного самоуправления осуществляют местные администрации в пределах, определенных Главой Донецкой Народной Республики.</w:t>
      </w:r>
    </w:p>
    <w:p w14:paraId="3B1BF623" w14:textId="77777777" w:rsidR="001B584F" w:rsidRDefault="001B584F" w:rsidP="00D75566">
      <w:pPr>
        <w:pStyle w:val="30"/>
        <w:shd w:val="clear" w:color="auto" w:fill="auto"/>
        <w:spacing w:before="0" w:after="360" w:line="276" w:lineRule="auto"/>
        <w:ind w:firstLine="709"/>
        <w:jc w:val="both"/>
        <w:outlineLvl w:val="9"/>
        <w:rPr>
          <w:b w:val="0"/>
          <w:color w:val="000000" w:themeColor="text1"/>
          <w:sz w:val="28"/>
          <w:szCs w:val="28"/>
        </w:rPr>
      </w:pPr>
      <w:r w:rsidRPr="004F38B8">
        <w:rPr>
          <w:b w:val="0"/>
          <w:color w:val="000000" w:themeColor="text1"/>
          <w:sz w:val="28"/>
          <w:szCs w:val="28"/>
        </w:rPr>
        <w:t xml:space="preserve">До формирования органов местного самоуправления и вступления в силу закона, регулирующего вопросы их организации, местные администрации </w:t>
      </w:r>
      <w:r w:rsidRPr="004F38B8">
        <w:rPr>
          <w:b w:val="0"/>
          <w:color w:val="000000" w:themeColor="text1"/>
          <w:sz w:val="28"/>
          <w:szCs w:val="28"/>
        </w:rPr>
        <w:lastRenderedPageBreak/>
        <w:t>возглавляются главами местных администраций, которые назначаются и освобождаются от должности Главой Донецкой Народной Республики.</w:t>
      </w:r>
    </w:p>
    <w:p w14:paraId="4F5853B7" w14:textId="303713EA" w:rsidR="001B584F" w:rsidRPr="001B584F" w:rsidRDefault="00790742" w:rsidP="00D75566">
      <w:pPr>
        <w:pStyle w:val="a5"/>
        <w:shd w:val="clear" w:color="auto" w:fill="auto"/>
        <w:tabs>
          <w:tab w:val="left" w:pos="1086"/>
        </w:tabs>
        <w:spacing w:before="0" w:after="360" w:line="276" w:lineRule="auto"/>
        <w:ind w:firstLine="709"/>
        <w:jc w:val="both"/>
        <w:rPr>
          <w:bCs/>
          <w:sz w:val="28"/>
          <w:szCs w:val="28"/>
          <w:lang w:val="ru-RU"/>
        </w:rPr>
      </w:pPr>
      <w:hyperlink r:id="rId82" w:history="1">
        <w:r w:rsidR="001B584F" w:rsidRPr="00EE39EF">
          <w:rPr>
            <w:rStyle w:val="a3"/>
            <w:rFonts w:eastAsia="Calibri"/>
            <w:bCs/>
            <w:i/>
            <w:iCs/>
            <w:sz w:val="28"/>
            <w:szCs w:val="28"/>
          </w:rPr>
          <w:t>(</w:t>
        </w:r>
        <w:r w:rsidR="001B584F" w:rsidRPr="001B584F">
          <w:rPr>
            <w:rStyle w:val="a3"/>
            <w:rFonts w:eastAsia="Calibri"/>
            <w:bCs/>
            <w:i/>
            <w:iCs/>
            <w:sz w:val="28"/>
            <w:szCs w:val="28"/>
          </w:rPr>
          <w:t>Часть 6</w:t>
        </w:r>
        <w:r w:rsidR="001B584F" w:rsidRPr="00EE39EF">
          <w:rPr>
            <w:rStyle w:val="a3"/>
            <w:rFonts w:eastAsia="Calibri"/>
            <w:bCs/>
            <w:i/>
            <w:iCs/>
            <w:sz w:val="28"/>
            <w:szCs w:val="28"/>
          </w:rPr>
          <w:t xml:space="preserve"> статьи </w:t>
        </w:r>
        <w:r w:rsidR="001B584F" w:rsidRPr="001B584F">
          <w:rPr>
            <w:rStyle w:val="a3"/>
            <w:rFonts w:eastAsia="Calibri"/>
            <w:bCs/>
            <w:i/>
            <w:iCs/>
            <w:sz w:val="28"/>
            <w:szCs w:val="28"/>
          </w:rPr>
          <w:t xml:space="preserve">86 изложена в новой редакции в соответствии с </w:t>
        </w:r>
        <w:r w:rsidR="001B584F" w:rsidRPr="00EE39EF">
          <w:rPr>
            <w:rStyle w:val="a3"/>
            <w:rFonts w:eastAsia="Calibri"/>
            <w:bCs/>
            <w:i/>
            <w:iCs/>
            <w:sz w:val="28"/>
            <w:szCs w:val="28"/>
          </w:rPr>
          <w:t>Законом от 24.</w:t>
        </w:r>
        <w:r w:rsidR="001B584F" w:rsidRPr="001B584F">
          <w:rPr>
            <w:rStyle w:val="a3"/>
            <w:rFonts w:eastAsia="Calibri"/>
            <w:bCs/>
            <w:i/>
            <w:iCs/>
            <w:sz w:val="28"/>
            <w:szCs w:val="28"/>
          </w:rPr>
          <w:t>06</w:t>
        </w:r>
        <w:r w:rsidR="001B584F" w:rsidRPr="00EE39EF">
          <w:rPr>
            <w:rStyle w:val="a3"/>
            <w:rFonts w:eastAsia="Calibri"/>
            <w:bCs/>
            <w:i/>
            <w:iCs/>
            <w:sz w:val="28"/>
            <w:szCs w:val="28"/>
          </w:rPr>
          <w:t>.202</w:t>
        </w:r>
        <w:r w:rsidR="001B584F" w:rsidRPr="001B584F">
          <w:rPr>
            <w:rStyle w:val="a3"/>
            <w:rFonts w:eastAsia="Calibri"/>
            <w:bCs/>
            <w:i/>
            <w:iCs/>
            <w:sz w:val="28"/>
            <w:szCs w:val="28"/>
          </w:rPr>
          <w:t>2</w:t>
        </w:r>
        <w:r w:rsidR="001B584F" w:rsidRPr="00EE39EF">
          <w:rPr>
            <w:rStyle w:val="a3"/>
            <w:rFonts w:eastAsia="Calibri"/>
            <w:bCs/>
            <w:i/>
            <w:iCs/>
            <w:sz w:val="28"/>
            <w:szCs w:val="28"/>
          </w:rPr>
          <w:t xml:space="preserve"> № 3</w:t>
        </w:r>
        <w:r w:rsidR="001B584F" w:rsidRPr="001B584F">
          <w:rPr>
            <w:rStyle w:val="a3"/>
            <w:rFonts w:eastAsia="Calibri"/>
            <w:bCs/>
            <w:i/>
            <w:iCs/>
            <w:sz w:val="28"/>
            <w:szCs w:val="28"/>
          </w:rPr>
          <w:t>83</w:t>
        </w:r>
        <w:r w:rsidR="001B584F" w:rsidRPr="00EE39EF">
          <w:rPr>
            <w:rStyle w:val="a3"/>
            <w:rFonts w:eastAsia="Calibri"/>
            <w:bCs/>
            <w:i/>
            <w:iCs/>
            <w:sz w:val="28"/>
            <w:szCs w:val="28"/>
          </w:rPr>
          <w:t>-</w:t>
        </w:r>
        <w:r w:rsidR="001B584F" w:rsidRPr="00EE39EF">
          <w:rPr>
            <w:rStyle w:val="a3"/>
            <w:rFonts w:eastAsia="Calibri"/>
            <w:bCs/>
            <w:i/>
            <w:iCs/>
            <w:sz w:val="28"/>
            <w:szCs w:val="28"/>
            <w:lang w:val="en-US"/>
          </w:rPr>
          <w:t>II</w:t>
        </w:r>
        <w:r w:rsidR="001B584F" w:rsidRPr="00EE39EF">
          <w:rPr>
            <w:rStyle w:val="a3"/>
            <w:rFonts w:eastAsia="Calibri"/>
            <w:bCs/>
            <w:i/>
            <w:iCs/>
            <w:sz w:val="28"/>
            <w:szCs w:val="28"/>
          </w:rPr>
          <w:t>НС)</w:t>
        </w:r>
      </w:hyperlink>
    </w:p>
    <w:p w14:paraId="136A53F7" w14:textId="56AF6690" w:rsidR="0060386B" w:rsidRDefault="001B584F" w:rsidP="00D75566">
      <w:pPr>
        <w:pStyle w:val="a5"/>
        <w:shd w:val="clear" w:color="auto" w:fill="auto"/>
        <w:tabs>
          <w:tab w:val="left" w:pos="1086"/>
          <w:tab w:val="left" w:pos="1197"/>
        </w:tabs>
        <w:spacing w:before="0" w:after="360" w:line="276" w:lineRule="auto"/>
        <w:ind w:firstLine="709"/>
        <w:jc w:val="both"/>
      </w:pPr>
      <w:r>
        <w:rPr>
          <w:lang w:val="ru-RU"/>
        </w:rPr>
        <w:t xml:space="preserve">7. </w:t>
      </w:r>
      <w:r w:rsidR="0060386B" w:rsidRPr="004805B9">
        <w:t>На период действия режима военного положения на территории Донецкой Народной Республики депутаты Народного Совета Донецкой Народной Республики, состоящие на военной службе, имеют право совмещать осуществление своих полномочий с выполнением обязанностей военной службы.</w:t>
      </w:r>
    </w:p>
    <w:p w14:paraId="7123D91C" w14:textId="7C086FB8" w:rsidR="0060386B" w:rsidRDefault="0060386B" w:rsidP="00D75566">
      <w:pPr>
        <w:pStyle w:val="a5"/>
        <w:shd w:val="clear" w:color="auto" w:fill="auto"/>
        <w:tabs>
          <w:tab w:val="left" w:pos="567"/>
          <w:tab w:val="left" w:pos="1086"/>
        </w:tabs>
        <w:spacing w:before="0" w:after="360" w:line="276" w:lineRule="auto"/>
        <w:ind w:firstLine="709"/>
        <w:jc w:val="both"/>
        <w:rPr>
          <w:bCs/>
          <w:i/>
          <w:sz w:val="28"/>
          <w:szCs w:val="28"/>
        </w:rPr>
      </w:pPr>
      <w:r w:rsidRPr="00F11D0C">
        <w:rPr>
          <w:bCs/>
          <w:i/>
          <w:sz w:val="28"/>
          <w:szCs w:val="28"/>
        </w:rPr>
        <w:t>(</w:t>
      </w:r>
      <w:hyperlink r:id="rId83" w:history="1">
        <w:r w:rsidRPr="00477284">
          <w:rPr>
            <w:rStyle w:val="a3"/>
            <w:bCs/>
            <w:i/>
            <w:sz w:val="28"/>
            <w:szCs w:val="28"/>
          </w:rPr>
          <w:t xml:space="preserve">Часть 7 статьи 86 введена Законом </w:t>
        </w:r>
        <w:r w:rsidRPr="00477284">
          <w:rPr>
            <w:rStyle w:val="a3"/>
            <w:i/>
            <w:sz w:val="28"/>
            <w:szCs w:val="28"/>
          </w:rPr>
          <w:t>от 11.09.2015 года № 92-ІНС</w:t>
        </w:r>
      </w:hyperlink>
      <w:r w:rsidRPr="00F11D0C">
        <w:rPr>
          <w:bCs/>
          <w:i/>
          <w:sz w:val="28"/>
          <w:szCs w:val="28"/>
        </w:rPr>
        <w:t>)</w:t>
      </w:r>
    </w:p>
    <w:p w14:paraId="67D448D1" w14:textId="77777777" w:rsidR="00110F74" w:rsidRDefault="00110F74" w:rsidP="00D75566">
      <w:pPr>
        <w:spacing w:after="360" w:line="276" w:lineRule="auto"/>
        <w:ind w:firstLine="709"/>
        <w:jc w:val="both"/>
        <w:rPr>
          <w:rFonts w:ascii="Times New Roman" w:eastAsia="Calibri" w:hAnsi="Times New Roman" w:cs="Times New Roman"/>
          <w:sz w:val="28"/>
          <w:szCs w:val="28"/>
        </w:rPr>
      </w:pPr>
      <w:r w:rsidRPr="00773729">
        <w:rPr>
          <w:rFonts w:ascii="Times New Roman" w:eastAsia="Calibri" w:hAnsi="Times New Roman" w:cs="Times New Roman"/>
          <w:sz w:val="28"/>
          <w:szCs w:val="28"/>
        </w:rPr>
        <w:t>8. </w:t>
      </w:r>
      <w:r w:rsidRPr="00FC078A">
        <w:rPr>
          <w:rFonts w:ascii="Times New Roman" w:eastAsia="Calibri" w:hAnsi="Times New Roman" w:cs="Times New Roman"/>
          <w:sz w:val="28"/>
          <w:szCs w:val="28"/>
        </w:rPr>
        <w:t>На период действия на территории Донецкой Народной Республики военного положения особенности утверждения Республиканского бюджета Донецкой Народной Республики</w:t>
      </w:r>
      <w:r>
        <w:rPr>
          <w:rFonts w:ascii="Times New Roman" w:eastAsia="Calibri" w:hAnsi="Times New Roman" w:cs="Times New Roman"/>
          <w:sz w:val="28"/>
          <w:szCs w:val="28"/>
        </w:rPr>
        <w:t>, бюджетов государственных внебюджетных фондов Донецкой Народной Республики определяются законом.</w:t>
      </w:r>
    </w:p>
    <w:p w14:paraId="455DDA63" w14:textId="0BB49C07" w:rsidR="00110F74" w:rsidRPr="00233C70" w:rsidRDefault="00790742" w:rsidP="00390E18">
      <w:pPr>
        <w:pStyle w:val="a5"/>
        <w:shd w:val="clear" w:color="auto" w:fill="auto"/>
        <w:tabs>
          <w:tab w:val="left" w:pos="567"/>
          <w:tab w:val="left" w:pos="1086"/>
        </w:tabs>
        <w:spacing w:before="0" w:line="276" w:lineRule="auto"/>
        <w:ind w:firstLine="709"/>
        <w:jc w:val="both"/>
        <w:rPr>
          <w:sz w:val="28"/>
          <w:szCs w:val="28"/>
        </w:rPr>
      </w:pPr>
      <w:hyperlink r:id="rId84" w:history="1">
        <w:r w:rsidR="00110F74" w:rsidRPr="00EE39EF">
          <w:rPr>
            <w:rStyle w:val="a3"/>
            <w:rFonts w:eastAsia="Calibri"/>
            <w:bCs/>
            <w:i/>
            <w:iCs/>
            <w:sz w:val="28"/>
            <w:szCs w:val="28"/>
          </w:rPr>
          <w:t>(</w:t>
        </w:r>
        <w:r w:rsidR="00110F74">
          <w:rPr>
            <w:rStyle w:val="a3"/>
            <w:rFonts w:eastAsia="Calibri"/>
            <w:bCs/>
            <w:i/>
            <w:iCs/>
            <w:sz w:val="28"/>
            <w:szCs w:val="28"/>
          </w:rPr>
          <w:t>Часть 8</w:t>
        </w:r>
        <w:r w:rsidR="00110F74" w:rsidRPr="00EE39EF">
          <w:rPr>
            <w:rStyle w:val="a3"/>
            <w:rFonts w:eastAsia="Calibri"/>
            <w:bCs/>
            <w:i/>
            <w:iCs/>
            <w:sz w:val="28"/>
            <w:szCs w:val="28"/>
          </w:rPr>
          <w:t xml:space="preserve"> статьи </w:t>
        </w:r>
        <w:r w:rsidR="00110F74">
          <w:rPr>
            <w:rStyle w:val="a3"/>
            <w:rFonts w:eastAsia="Calibri"/>
            <w:bCs/>
            <w:i/>
            <w:iCs/>
            <w:sz w:val="28"/>
            <w:szCs w:val="28"/>
          </w:rPr>
          <w:t>86</w:t>
        </w:r>
        <w:r w:rsidR="00110F74" w:rsidRPr="00EE39EF">
          <w:rPr>
            <w:rStyle w:val="a3"/>
            <w:rFonts w:eastAsia="Calibri"/>
            <w:bCs/>
            <w:i/>
            <w:iCs/>
            <w:sz w:val="28"/>
            <w:szCs w:val="28"/>
          </w:rPr>
          <w:t xml:space="preserve"> </w:t>
        </w:r>
        <w:r w:rsidR="00110F74">
          <w:rPr>
            <w:rStyle w:val="a3"/>
            <w:rFonts w:eastAsia="Calibri"/>
            <w:bCs/>
            <w:i/>
            <w:iCs/>
            <w:sz w:val="28"/>
            <w:szCs w:val="28"/>
          </w:rPr>
          <w:t>введена</w:t>
        </w:r>
        <w:r w:rsidR="00110F74" w:rsidRPr="00EE39EF">
          <w:rPr>
            <w:rStyle w:val="a3"/>
            <w:rFonts w:eastAsia="Calibri"/>
            <w:bCs/>
            <w:i/>
            <w:iCs/>
            <w:sz w:val="28"/>
            <w:szCs w:val="28"/>
          </w:rPr>
          <w:t xml:space="preserve"> Законом от 24.06.2022 № 383-</w:t>
        </w:r>
        <w:r w:rsidR="00110F74" w:rsidRPr="00EE39EF">
          <w:rPr>
            <w:rStyle w:val="a3"/>
            <w:rFonts w:eastAsia="Calibri"/>
            <w:bCs/>
            <w:i/>
            <w:iCs/>
            <w:sz w:val="28"/>
            <w:szCs w:val="28"/>
            <w:lang w:val="en-US"/>
          </w:rPr>
          <w:t>II</w:t>
        </w:r>
        <w:r w:rsidR="00110F74" w:rsidRPr="00EE39EF">
          <w:rPr>
            <w:rStyle w:val="a3"/>
            <w:rFonts w:eastAsia="Calibri"/>
            <w:bCs/>
            <w:i/>
            <w:iCs/>
            <w:sz w:val="28"/>
            <w:szCs w:val="28"/>
          </w:rPr>
          <w:t>НС)</w:t>
        </w:r>
      </w:hyperlink>
    </w:p>
    <w:p w14:paraId="074CF1B9" w14:textId="1B53961E" w:rsidR="00EF0F9A" w:rsidRDefault="00EF0F9A" w:rsidP="00521463">
      <w:pPr>
        <w:pStyle w:val="a5"/>
        <w:shd w:val="clear" w:color="auto" w:fill="auto"/>
        <w:tabs>
          <w:tab w:val="left" w:pos="1086"/>
        </w:tabs>
        <w:spacing w:before="0" w:line="276" w:lineRule="auto"/>
        <w:ind w:left="23" w:right="40" w:hanging="23"/>
        <w:jc w:val="both"/>
        <w:rPr>
          <w:sz w:val="28"/>
          <w:szCs w:val="28"/>
        </w:rPr>
      </w:pPr>
    </w:p>
    <w:p w14:paraId="70B2B338" w14:textId="77777777" w:rsidR="00390E18" w:rsidRPr="00390E18" w:rsidRDefault="00390E18" w:rsidP="00521463">
      <w:pPr>
        <w:pStyle w:val="a5"/>
        <w:shd w:val="clear" w:color="auto" w:fill="auto"/>
        <w:tabs>
          <w:tab w:val="left" w:pos="1086"/>
        </w:tabs>
        <w:spacing w:before="0" w:line="276" w:lineRule="auto"/>
        <w:ind w:left="23" w:right="40" w:hanging="23"/>
        <w:jc w:val="both"/>
        <w:rPr>
          <w:sz w:val="28"/>
          <w:szCs w:val="28"/>
        </w:rPr>
      </w:pPr>
    </w:p>
    <w:p w14:paraId="2DE20513" w14:textId="77777777" w:rsidR="006B4712" w:rsidRPr="00C42105" w:rsidRDefault="006B4712" w:rsidP="00521463">
      <w:pPr>
        <w:pStyle w:val="a5"/>
        <w:shd w:val="clear" w:color="auto" w:fill="auto"/>
        <w:tabs>
          <w:tab w:val="left" w:pos="1086"/>
        </w:tabs>
        <w:spacing w:before="0" w:line="276" w:lineRule="auto"/>
        <w:ind w:left="23" w:right="40" w:hanging="23"/>
        <w:jc w:val="both"/>
        <w:rPr>
          <w:sz w:val="28"/>
          <w:szCs w:val="28"/>
          <w:lang w:val="ru-RU"/>
        </w:rPr>
      </w:pPr>
      <w:r w:rsidRPr="00C42105">
        <w:rPr>
          <w:sz w:val="28"/>
          <w:szCs w:val="28"/>
          <w:lang w:val="ru-RU"/>
        </w:rPr>
        <w:t xml:space="preserve">Председатель </w:t>
      </w:r>
    </w:p>
    <w:p w14:paraId="52E96C96" w14:textId="77777777" w:rsidR="006B4712" w:rsidRPr="00C42105" w:rsidRDefault="00A47F04" w:rsidP="00521463">
      <w:pPr>
        <w:pStyle w:val="a5"/>
        <w:shd w:val="clear" w:color="auto" w:fill="auto"/>
        <w:tabs>
          <w:tab w:val="left" w:pos="1086"/>
        </w:tabs>
        <w:spacing w:before="0" w:line="276" w:lineRule="auto"/>
        <w:ind w:left="23" w:right="40" w:hanging="23"/>
        <w:jc w:val="both"/>
        <w:rPr>
          <w:sz w:val="28"/>
          <w:szCs w:val="28"/>
          <w:lang w:val="ru-RU"/>
        </w:rPr>
      </w:pPr>
      <w:r w:rsidRPr="00C42105">
        <w:rPr>
          <w:sz w:val="28"/>
          <w:szCs w:val="28"/>
          <w:lang w:val="ru-RU"/>
        </w:rPr>
        <w:t>Верховн</w:t>
      </w:r>
      <w:r w:rsidR="00E73AB4" w:rsidRPr="00C42105">
        <w:rPr>
          <w:sz w:val="28"/>
          <w:szCs w:val="28"/>
          <w:lang w:val="ru-RU"/>
        </w:rPr>
        <w:t>ого</w:t>
      </w:r>
      <w:r w:rsidRPr="00C42105">
        <w:rPr>
          <w:sz w:val="28"/>
          <w:szCs w:val="28"/>
          <w:lang w:val="ru-RU"/>
        </w:rPr>
        <w:t xml:space="preserve"> </w:t>
      </w:r>
      <w:r w:rsidR="006B4712" w:rsidRPr="00C42105">
        <w:rPr>
          <w:sz w:val="28"/>
          <w:szCs w:val="28"/>
          <w:lang w:val="ru-RU"/>
        </w:rPr>
        <w:t xml:space="preserve">Совета </w:t>
      </w:r>
    </w:p>
    <w:p w14:paraId="5FF7A9A8" w14:textId="77777777" w:rsidR="006B4712" w:rsidRPr="00C42105" w:rsidRDefault="008E7791" w:rsidP="00521463">
      <w:pPr>
        <w:pStyle w:val="a5"/>
        <w:shd w:val="clear" w:color="auto" w:fill="auto"/>
        <w:tabs>
          <w:tab w:val="left" w:pos="1086"/>
        </w:tabs>
        <w:spacing w:before="0" w:line="276" w:lineRule="auto"/>
        <w:ind w:left="23" w:right="40" w:hanging="23"/>
        <w:jc w:val="both"/>
        <w:rPr>
          <w:sz w:val="28"/>
          <w:szCs w:val="28"/>
          <w:lang w:val="ru-RU"/>
        </w:rPr>
      </w:pPr>
      <w:r w:rsidRPr="00C42105">
        <w:rPr>
          <w:sz w:val="28"/>
          <w:szCs w:val="28"/>
          <w:lang w:val="ru-RU"/>
        </w:rPr>
        <w:t>Донецкой Народной Республики</w:t>
      </w:r>
      <w:r w:rsidR="00CA6691" w:rsidRPr="00C42105">
        <w:rPr>
          <w:sz w:val="28"/>
          <w:szCs w:val="28"/>
          <w:lang w:val="ru-RU"/>
        </w:rPr>
        <w:tab/>
      </w:r>
      <w:r w:rsidR="00CA6691" w:rsidRPr="00C42105">
        <w:rPr>
          <w:sz w:val="28"/>
          <w:szCs w:val="28"/>
          <w:lang w:val="ru-RU"/>
        </w:rPr>
        <w:tab/>
      </w:r>
      <w:r w:rsidR="00CA6691" w:rsidRPr="00C42105">
        <w:rPr>
          <w:sz w:val="28"/>
          <w:szCs w:val="28"/>
          <w:lang w:val="ru-RU"/>
        </w:rPr>
        <w:tab/>
      </w:r>
      <w:r w:rsidR="00CA6691" w:rsidRPr="00C42105">
        <w:rPr>
          <w:sz w:val="28"/>
          <w:szCs w:val="28"/>
          <w:lang w:val="ru-RU"/>
        </w:rPr>
        <w:tab/>
        <w:t xml:space="preserve">       </w:t>
      </w:r>
      <w:r w:rsidR="006B4712" w:rsidRPr="00C42105">
        <w:rPr>
          <w:sz w:val="28"/>
          <w:szCs w:val="28"/>
          <w:lang w:val="ru-RU"/>
        </w:rPr>
        <w:t xml:space="preserve">Д. В. </w:t>
      </w:r>
      <w:proofErr w:type="spellStart"/>
      <w:r w:rsidR="006B4712" w:rsidRPr="00C42105">
        <w:rPr>
          <w:sz w:val="28"/>
          <w:szCs w:val="28"/>
          <w:lang w:val="ru-RU"/>
        </w:rPr>
        <w:t>Пушилин</w:t>
      </w:r>
      <w:proofErr w:type="spellEnd"/>
    </w:p>
    <w:p w14:paraId="3B3472D7" w14:textId="77777777" w:rsidR="006B4712" w:rsidRPr="002D13B7" w:rsidRDefault="00322872" w:rsidP="00521463">
      <w:pPr>
        <w:pStyle w:val="a5"/>
        <w:shd w:val="clear" w:color="auto" w:fill="auto"/>
        <w:tabs>
          <w:tab w:val="left" w:pos="1086"/>
        </w:tabs>
        <w:spacing w:before="0" w:line="276" w:lineRule="auto"/>
        <w:ind w:left="23" w:right="40" w:hanging="23"/>
        <w:jc w:val="both"/>
        <w:rPr>
          <w:sz w:val="28"/>
          <w:szCs w:val="28"/>
          <w:lang w:val="ru-RU"/>
        </w:rPr>
      </w:pPr>
      <w:r>
        <w:rPr>
          <w:sz w:val="28"/>
          <w:szCs w:val="28"/>
          <w:lang w:val="ru-RU"/>
        </w:rPr>
        <w:t>Постановление</w:t>
      </w:r>
      <w:r w:rsidR="00CA6691" w:rsidRPr="00C42105">
        <w:rPr>
          <w:sz w:val="28"/>
          <w:szCs w:val="28"/>
          <w:lang w:val="ru-RU"/>
        </w:rPr>
        <w:t xml:space="preserve"> № 1</w:t>
      </w:r>
      <w:r>
        <w:rPr>
          <w:sz w:val="28"/>
          <w:szCs w:val="28"/>
          <w:lang w:val="ru-RU"/>
        </w:rPr>
        <w:t>-1</w:t>
      </w:r>
      <w:r w:rsidR="00CA6691" w:rsidRPr="00C42105">
        <w:rPr>
          <w:sz w:val="28"/>
          <w:szCs w:val="28"/>
          <w:lang w:val="ru-RU"/>
        </w:rPr>
        <w:t xml:space="preserve"> от 14 мая 2014 года</w:t>
      </w:r>
    </w:p>
    <w:sectPr w:rsidR="006B4712" w:rsidRPr="002D13B7" w:rsidSect="00D75566">
      <w:headerReference w:type="even" r:id="rId85"/>
      <w:headerReference w:type="default" r:id="rId86"/>
      <w:headerReference w:type="first" r:id="rId87"/>
      <w:type w:val="continuous"/>
      <w:pgSz w:w="11905" w:h="16837"/>
      <w:pgMar w:top="1134" w:right="567" w:bottom="1134" w:left="1701" w:header="28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B6C5" w14:textId="77777777" w:rsidR="00790742" w:rsidRDefault="00790742">
      <w:r>
        <w:separator/>
      </w:r>
    </w:p>
  </w:endnote>
  <w:endnote w:type="continuationSeparator" w:id="0">
    <w:p w14:paraId="4633AE63" w14:textId="77777777" w:rsidR="00790742" w:rsidRDefault="0079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302D5" w14:textId="77777777" w:rsidR="00790742" w:rsidRDefault="00790742">
      <w:r>
        <w:separator/>
      </w:r>
    </w:p>
  </w:footnote>
  <w:footnote w:type="continuationSeparator" w:id="0">
    <w:p w14:paraId="598F56D5" w14:textId="77777777" w:rsidR="00790742" w:rsidRDefault="00790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0B7D" w14:textId="77777777" w:rsidR="0044579A" w:rsidRDefault="0044579A" w:rsidP="00A82C9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BB1A809" w14:textId="77777777" w:rsidR="0044579A" w:rsidRDefault="0044579A">
    <w:pPr>
      <w:pStyle w:val="ab"/>
      <w:jc w:val="center"/>
    </w:pPr>
  </w:p>
  <w:p w14:paraId="39880AC8" w14:textId="77777777" w:rsidR="0044579A" w:rsidRDefault="0044579A">
    <w:pPr>
      <w:rPr>
        <w:rFonts w:cs="Times New Roman"/>
        <w:color w:val="auto"/>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D661" w14:textId="02AC1D65" w:rsidR="0044579A" w:rsidRPr="00D75566" w:rsidRDefault="0044579A" w:rsidP="00A82C9C">
    <w:pPr>
      <w:pStyle w:val="ab"/>
      <w:framePr w:wrap="around" w:vAnchor="text" w:hAnchor="margin" w:xAlign="center" w:y="1"/>
      <w:rPr>
        <w:rStyle w:val="ad"/>
        <w:rFonts w:ascii="Times New Roman" w:hAnsi="Times New Roman" w:cs="Times New Roman"/>
      </w:rPr>
    </w:pPr>
    <w:r w:rsidRPr="00D75566">
      <w:rPr>
        <w:rStyle w:val="ad"/>
        <w:rFonts w:ascii="Times New Roman" w:hAnsi="Times New Roman" w:cs="Times New Roman"/>
      </w:rPr>
      <w:fldChar w:fldCharType="begin"/>
    </w:r>
    <w:r w:rsidRPr="00D75566">
      <w:rPr>
        <w:rStyle w:val="ad"/>
        <w:rFonts w:ascii="Times New Roman" w:hAnsi="Times New Roman" w:cs="Times New Roman"/>
      </w:rPr>
      <w:instrText xml:space="preserve">PAGE  </w:instrText>
    </w:r>
    <w:r w:rsidRPr="00D75566">
      <w:rPr>
        <w:rStyle w:val="ad"/>
        <w:rFonts w:ascii="Times New Roman" w:hAnsi="Times New Roman" w:cs="Times New Roman"/>
      </w:rPr>
      <w:fldChar w:fldCharType="separate"/>
    </w:r>
    <w:r w:rsidR="00BB3BC0">
      <w:rPr>
        <w:rStyle w:val="ad"/>
        <w:rFonts w:ascii="Times New Roman" w:hAnsi="Times New Roman" w:cs="Times New Roman"/>
        <w:noProof/>
      </w:rPr>
      <w:t>21</w:t>
    </w:r>
    <w:r w:rsidRPr="00D75566">
      <w:rPr>
        <w:rStyle w:val="ad"/>
        <w:rFonts w:ascii="Times New Roman" w:hAnsi="Times New Roman" w:cs="Times New Roman"/>
      </w:rPr>
      <w:fldChar w:fldCharType="end"/>
    </w:r>
  </w:p>
  <w:p w14:paraId="1CD2305D" w14:textId="77777777" w:rsidR="0044579A" w:rsidRDefault="0044579A">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AB47" w14:textId="6FAF5260" w:rsidR="0044579A" w:rsidRPr="007C4011" w:rsidRDefault="0044579A">
    <w:pPr>
      <w:pStyle w:val="ab"/>
      <w:jc w:val="center"/>
      <w:rPr>
        <w:color w:val="FFFFFF"/>
      </w:rPr>
    </w:pPr>
    <w:r w:rsidRPr="007C4011">
      <w:rPr>
        <w:color w:val="FFFFFF"/>
      </w:rPr>
      <w:fldChar w:fldCharType="begin"/>
    </w:r>
    <w:r w:rsidRPr="007C4011">
      <w:rPr>
        <w:color w:val="FFFFFF"/>
      </w:rPr>
      <w:instrText>PAGE   \* MERGEFORMAT</w:instrText>
    </w:r>
    <w:r w:rsidRPr="007C4011">
      <w:rPr>
        <w:color w:val="FFFFFF"/>
      </w:rPr>
      <w:fldChar w:fldCharType="separate"/>
    </w:r>
    <w:r w:rsidR="00BB3BC0">
      <w:rPr>
        <w:noProof/>
        <w:color w:val="FFFFFF"/>
      </w:rPr>
      <w:t>1</w:t>
    </w:r>
    <w:r w:rsidRPr="007C4011">
      <w:rPr>
        <w:color w:val="FFFFFF"/>
      </w:rPr>
      <w:fldChar w:fldCharType="end"/>
    </w:r>
  </w:p>
  <w:p w14:paraId="646B6A5A" w14:textId="77777777" w:rsidR="0044579A" w:rsidRPr="00AF7D1B" w:rsidRDefault="0044579A" w:rsidP="00AF7D1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7"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8" w15:restartNumberingAfterBreak="0">
    <w:nsid w:val="06E76998"/>
    <w:multiLevelType w:val="hybridMultilevel"/>
    <w:tmpl w:val="58BCA344"/>
    <w:lvl w:ilvl="0" w:tplc="C62ADA36">
      <w:start w:val="1"/>
      <w:numFmt w:val="decimal"/>
      <w:lvlText w:val="%1."/>
      <w:lvlJc w:val="left"/>
      <w:pPr>
        <w:tabs>
          <w:tab w:val="num" w:pos="627"/>
        </w:tabs>
        <w:ind w:left="417" w:firstLine="21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15:restartNumberingAfterBreak="0">
    <w:nsid w:val="18104B24"/>
    <w:multiLevelType w:val="hybridMultilevel"/>
    <w:tmpl w:val="60C600C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655A72"/>
    <w:multiLevelType w:val="multilevel"/>
    <w:tmpl w:val="5CCC5C06"/>
    <w:lvl w:ilvl="0">
      <w:start w:val="1"/>
      <w:numFmt w:val="decimal"/>
      <w:lvlText w:val="%1."/>
      <w:lvlJc w:val="left"/>
      <w:pPr>
        <w:tabs>
          <w:tab w:val="num" w:pos="607"/>
        </w:tabs>
        <w:ind w:left="397" w:firstLine="2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380CCC"/>
    <w:multiLevelType w:val="hybridMultilevel"/>
    <w:tmpl w:val="2012BF9C"/>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BA0E37"/>
    <w:multiLevelType w:val="hybridMultilevel"/>
    <w:tmpl w:val="D9A87C54"/>
    <w:lvl w:ilvl="0" w:tplc="C62ADA36">
      <w:start w:val="1"/>
      <w:numFmt w:val="decimal"/>
      <w:lvlText w:val="%1."/>
      <w:lvlJc w:val="left"/>
      <w:pPr>
        <w:tabs>
          <w:tab w:val="num" w:pos="607"/>
        </w:tabs>
        <w:ind w:left="397" w:firstLine="210"/>
      </w:pPr>
      <w:rPr>
        <w:rFonts w:hint="default"/>
      </w:rPr>
    </w:lvl>
    <w:lvl w:ilvl="1" w:tplc="0419000F">
      <w:start w:val="1"/>
      <w:numFmt w:val="decimal"/>
      <w:lvlText w:val="%2."/>
      <w:lvlJc w:val="left"/>
      <w:pPr>
        <w:tabs>
          <w:tab w:val="num" w:pos="1480"/>
        </w:tabs>
        <w:ind w:left="1480" w:hanging="360"/>
      </w:pPr>
      <w:rPr>
        <w:rFonts w:hint="default"/>
      </w:r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3" w15:restartNumberingAfterBreak="0">
    <w:nsid w:val="32E003D3"/>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4" w15:restartNumberingAfterBreak="0">
    <w:nsid w:val="332728C4"/>
    <w:multiLevelType w:val="hybridMultilevel"/>
    <w:tmpl w:val="490496A4"/>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750883"/>
    <w:multiLevelType w:val="multilevel"/>
    <w:tmpl w:val="839214EE"/>
    <w:lvl w:ilvl="0">
      <w:start w:val="1"/>
      <w:numFmt w:val="decimal"/>
      <w:lvlText w:val="%1."/>
      <w:lvlJc w:val="left"/>
      <w:pPr>
        <w:tabs>
          <w:tab w:val="num" w:pos="607"/>
        </w:tabs>
        <w:ind w:left="397" w:firstLine="2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A22DD8"/>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7" w15:restartNumberingAfterBreak="0">
    <w:nsid w:val="3F3B6DF8"/>
    <w:multiLevelType w:val="hybridMultilevel"/>
    <w:tmpl w:val="1EB699D4"/>
    <w:lvl w:ilvl="0" w:tplc="2C0EA49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2C0EA492">
      <w:start w:val="1"/>
      <w:numFmt w:val="decimal"/>
      <w:lvlText w:val="%3)"/>
      <w:lvlJc w:val="left"/>
      <w:pPr>
        <w:tabs>
          <w:tab w:val="num" w:pos="2377"/>
        </w:tabs>
        <w:ind w:left="1980" w:firstLine="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2C96114"/>
    <w:multiLevelType w:val="hybridMultilevel"/>
    <w:tmpl w:val="C86A447C"/>
    <w:lvl w:ilvl="0" w:tplc="2C0EA492">
      <w:start w:val="1"/>
      <w:numFmt w:val="decimal"/>
      <w:lvlText w:val="%1)"/>
      <w:lvlJc w:val="left"/>
      <w:pPr>
        <w:tabs>
          <w:tab w:val="num" w:pos="940"/>
        </w:tabs>
        <w:ind w:left="543" w:firstLine="0"/>
      </w:pPr>
      <w:rPr>
        <w:rFonts w:hint="default"/>
      </w:rPr>
    </w:lvl>
    <w:lvl w:ilvl="1" w:tplc="04190019" w:tentative="1">
      <w:start w:val="1"/>
      <w:numFmt w:val="lowerLetter"/>
      <w:lvlText w:val="%2."/>
      <w:lvlJc w:val="left"/>
      <w:pPr>
        <w:tabs>
          <w:tab w:val="num" w:pos="1416"/>
        </w:tabs>
        <w:ind w:left="1416" w:hanging="360"/>
      </w:pPr>
    </w:lvl>
    <w:lvl w:ilvl="2" w:tplc="0419001B" w:tentative="1">
      <w:start w:val="1"/>
      <w:numFmt w:val="lowerRoman"/>
      <w:lvlText w:val="%3."/>
      <w:lvlJc w:val="right"/>
      <w:pPr>
        <w:tabs>
          <w:tab w:val="num" w:pos="2136"/>
        </w:tabs>
        <w:ind w:left="2136" w:hanging="180"/>
      </w:pPr>
    </w:lvl>
    <w:lvl w:ilvl="3" w:tplc="0419000F" w:tentative="1">
      <w:start w:val="1"/>
      <w:numFmt w:val="decimal"/>
      <w:lvlText w:val="%4."/>
      <w:lvlJc w:val="left"/>
      <w:pPr>
        <w:tabs>
          <w:tab w:val="num" w:pos="2856"/>
        </w:tabs>
        <w:ind w:left="2856" w:hanging="360"/>
      </w:pPr>
    </w:lvl>
    <w:lvl w:ilvl="4" w:tplc="04190019" w:tentative="1">
      <w:start w:val="1"/>
      <w:numFmt w:val="lowerLetter"/>
      <w:lvlText w:val="%5."/>
      <w:lvlJc w:val="left"/>
      <w:pPr>
        <w:tabs>
          <w:tab w:val="num" w:pos="3576"/>
        </w:tabs>
        <w:ind w:left="3576" w:hanging="360"/>
      </w:pPr>
    </w:lvl>
    <w:lvl w:ilvl="5" w:tplc="0419001B" w:tentative="1">
      <w:start w:val="1"/>
      <w:numFmt w:val="lowerRoman"/>
      <w:lvlText w:val="%6."/>
      <w:lvlJc w:val="right"/>
      <w:pPr>
        <w:tabs>
          <w:tab w:val="num" w:pos="4296"/>
        </w:tabs>
        <w:ind w:left="4296" w:hanging="180"/>
      </w:pPr>
    </w:lvl>
    <w:lvl w:ilvl="6" w:tplc="0419000F" w:tentative="1">
      <w:start w:val="1"/>
      <w:numFmt w:val="decimal"/>
      <w:lvlText w:val="%7."/>
      <w:lvlJc w:val="left"/>
      <w:pPr>
        <w:tabs>
          <w:tab w:val="num" w:pos="5016"/>
        </w:tabs>
        <w:ind w:left="5016" w:hanging="360"/>
      </w:pPr>
    </w:lvl>
    <w:lvl w:ilvl="7" w:tplc="04190019" w:tentative="1">
      <w:start w:val="1"/>
      <w:numFmt w:val="lowerLetter"/>
      <w:lvlText w:val="%8."/>
      <w:lvlJc w:val="left"/>
      <w:pPr>
        <w:tabs>
          <w:tab w:val="num" w:pos="5736"/>
        </w:tabs>
        <w:ind w:left="5736" w:hanging="360"/>
      </w:pPr>
    </w:lvl>
    <w:lvl w:ilvl="8" w:tplc="0419001B" w:tentative="1">
      <w:start w:val="1"/>
      <w:numFmt w:val="lowerRoman"/>
      <w:lvlText w:val="%9."/>
      <w:lvlJc w:val="right"/>
      <w:pPr>
        <w:tabs>
          <w:tab w:val="num" w:pos="6456"/>
        </w:tabs>
        <w:ind w:left="6456" w:hanging="180"/>
      </w:pPr>
    </w:lvl>
  </w:abstractNum>
  <w:abstractNum w:abstractNumId="19" w15:restartNumberingAfterBreak="0">
    <w:nsid w:val="44B05A7D"/>
    <w:multiLevelType w:val="hybridMultilevel"/>
    <w:tmpl w:val="5AF6000A"/>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C8683E"/>
    <w:multiLevelType w:val="hybridMultilevel"/>
    <w:tmpl w:val="5F12BCCC"/>
    <w:lvl w:ilvl="0" w:tplc="C62ADA36">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48651FFF"/>
    <w:multiLevelType w:val="hybridMultilevel"/>
    <w:tmpl w:val="6E762134"/>
    <w:lvl w:ilvl="0" w:tplc="C62ADA36">
      <w:start w:val="1"/>
      <w:numFmt w:val="decimal"/>
      <w:lvlText w:val="%1."/>
      <w:lvlJc w:val="left"/>
      <w:pPr>
        <w:tabs>
          <w:tab w:val="num" w:pos="567"/>
        </w:tabs>
        <w:ind w:left="35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8C14ACF"/>
    <w:multiLevelType w:val="hybridMultilevel"/>
    <w:tmpl w:val="51D01228"/>
    <w:lvl w:ilvl="0" w:tplc="F1D050EA">
      <w:start w:val="2"/>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FF6060"/>
    <w:multiLevelType w:val="hybridMultilevel"/>
    <w:tmpl w:val="F15E30B8"/>
    <w:lvl w:ilvl="0" w:tplc="3348D988">
      <w:start w:val="1"/>
      <w:numFmt w:val="decimal"/>
      <w:lvlText w:val="%1."/>
      <w:lvlJc w:val="left"/>
      <w:pPr>
        <w:tabs>
          <w:tab w:val="num" w:pos="0"/>
        </w:tabs>
        <w:ind w:left="-210" w:firstLine="210"/>
      </w:pPr>
      <w:rPr>
        <w:rFonts w:hint="default"/>
      </w:rPr>
    </w:lvl>
    <w:lvl w:ilvl="1" w:tplc="C62ADA36">
      <w:start w:val="1"/>
      <w:numFmt w:val="decimal"/>
      <w:lvlText w:val="%2."/>
      <w:lvlJc w:val="left"/>
      <w:pPr>
        <w:tabs>
          <w:tab w:val="num" w:pos="513"/>
        </w:tabs>
        <w:ind w:left="303" w:firstLine="210"/>
      </w:pPr>
      <w:rPr>
        <w:rFonts w:hint="default"/>
      </w:r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4" w15:restartNumberingAfterBreak="0">
    <w:nsid w:val="4D8C354B"/>
    <w:multiLevelType w:val="hybridMultilevel"/>
    <w:tmpl w:val="6D26B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A20017"/>
    <w:multiLevelType w:val="hybridMultilevel"/>
    <w:tmpl w:val="38A8186C"/>
    <w:lvl w:ilvl="0" w:tplc="2A58F5BE">
      <w:start w:val="3"/>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9030B7B"/>
    <w:multiLevelType w:val="hybridMultilevel"/>
    <w:tmpl w:val="3CA01A34"/>
    <w:lvl w:ilvl="0" w:tplc="EE5AA726">
      <w:start w:val="1"/>
      <w:numFmt w:val="decimal"/>
      <w:lvlText w:val="%1."/>
      <w:lvlJc w:val="left"/>
      <w:pPr>
        <w:tabs>
          <w:tab w:val="num" w:pos="720"/>
        </w:tabs>
        <w:ind w:left="567"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E512D7"/>
    <w:multiLevelType w:val="hybridMultilevel"/>
    <w:tmpl w:val="C730053A"/>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6C97C8C"/>
    <w:multiLevelType w:val="multilevel"/>
    <w:tmpl w:val="5AF6000A"/>
    <w:lvl w:ilvl="0">
      <w:start w:val="1"/>
      <w:numFmt w:val="decimal"/>
      <w:lvlText w:val="%1."/>
      <w:lvlJc w:val="left"/>
      <w:pPr>
        <w:tabs>
          <w:tab w:val="num" w:pos="607"/>
        </w:tabs>
        <w:ind w:left="397" w:firstLine="2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15556D"/>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0" w15:restartNumberingAfterBreak="0">
    <w:nsid w:val="6CF36E71"/>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1" w15:restartNumberingAfterBreak="0">
    <w:nsid w:val="71D42896"/>
    <w:multiLevelType w:val="hybridMultilevel"/>
    <w:tmpl w:val="74DECAAE"/>
    <w:lvl w:ilvl="0" w:tplc="C62ADA36">
      <w:start w:val="1"/>
      <w:numFmt w:val="decimal"/>
      <w:lvlText w:val="%1."/>
      <w:lvlJc w:val="left"/>
      <w:pPr>
        <w:tabs>
          <w:tab w:val="num" w:pos="567"/>
        </w:tabs>
        <w:ind w:left="35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1EB0940"/>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3" w15:restartNumberingAfterBreak="0">
    <w:nsid w:val="75F341E8"/>
    <w:multiLevelType w:val="hybridMultilevel"/>
    <w:tmpl w:val="62025568"/>
    <w:lvl w:ilvl="0" w:tplc="C62ADA36">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4" w15:restartNumberingAfterBreak="0">
    <w:nsid w:val="76D04936"/>
    <w:multiLevelType w:val="hybridMultilevel"/>
    <w:tmpl w:val="A57E6C32"/>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6774D2"/>
    <w:multiLevelType w:val="hybridMultilevel"/>
    <w:tmpl w:val="CE6823E0"/>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AF48AC"/>
    <w:multiLevelType w:val="hybridMultilevel"/>
    <w:tmpl w:val="5CCC5C06"/>
    <w:lvl w:ilvl="0" w:tplc="052016E4">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D156AC2"/>
    <w:multiLevelType w:val="multilevel"/>
    <w:tmpl w:val="FECEBED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pPr>
        <w:tabs>
          <w:tab w:val="num" w:pos="360"/>
        </w:tabs>
        <w:ind w:left="360" w:firstLine="207"/>
      </w:pPr>
      <w:rPr>
        <w:rFonts w:hint="default"/>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8" w15:restartNumberingAfterBreak="0">
    <w:nsid w:val="7FCC79DD"/>
    <w:multiLevelType w:val="hybridMultilevel"/>
    <w:tmpl w:val="839214EE"/>
    <w:lvl w:ilvl="0" w:tplc="4D0E65DA">
      <w:start w:val="1"/>
      <w:numFmt w:val="decimal"/>
      <w:lvlText w:val="%1."/>
      <w:lvlJc w:val="left"/>
      <w:pPr>
        <w:tabs>
          <w:tab w:val="num" w:pos="607"/>
        </w:tabs>
        <w:ind w:left="397"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26"/>
  </w:num>
  <w:num w:numId="11">
    <w:abstractNumId w:val="32"/>
  </w:num>
  <w:num w:numId="12">
    <w:abstractNumId w:val="16"/>
  </w:num>
  <w:num w:numId="13">
    <w:abstractNumId w:val="30"/>
  </w:num>
  <w:num w:numId="14">
    <w:abstractNumId w:val="13"/>
  </w:num>
  <w:num w:numId="15">
    <w:abstractNumId w:val="29"/>
  </w:num>
  <w:num w:numId="16">
    <w:abstractNumId w:val="37"/>
  </w:num>
  <w:num w:numId="17">
    <w:abstractNumId w:val="23"/>
  </w:num>
  <w:num w:numId="18">
    <w:abstractNumId w:val="31"/>
  </w:num>
  <w:num w:numId="19">
    <w:abstractNumId w:val="21"/>
  </w:num>
  <w:num w:numId="20">
    <w:abstractNumId w:val="33"/>
  </w:num>
  <w:num w:numId="21">
    <w:abstractNumId w:val="8"/>
  </w:num>
  <w:num w:numId="22">
    <w:abstractNumId w:val="12"/>
  </w:num>
  <w:num w:numId="23">
    <w:abstractNumId w:val="17"/>
  </w:num>
  <w:num w:numId="24">
    <w:abstractNumId w:val="20"/>
  </w:num>
  <w:num w:numId="25">
    <w:abstractNumId w:val="18"/>
  </w:num>
  <w:num w:numId="26">
    <w:abstractNumId w:val="22"/>
  </w:num>
  <w:num w:numId="27">
    <w:abstractNumId w:val="25"/>
  </w:num>
  <w:num w:numId="28">
    <w:abstractNumId w:val="36"/>
  </w:num>
  <w:num w:numId="29">
    <w:abstractNumId w:val="34"/>
  </w:num>
  <w:num w:numId="30">
    <w:abstractNumId w:val="10"/>
  </w:num>
  <w:num w:numId="31">
    <w:abstractNumId w:val="38"/>
  </w:num>
  <w:num w:numId="32">
    <w:abstractNumId w:val="11"/>
  </w:num>
  <w:num w:numId="33">
    <w:abstractNumId w:val="14"/>
  </w:num>
  <w:num w:numId="34">
    <w:abstractNumId w:val="35"/>
  </w:num>
  <w:num w:numId="35">
    <w:abstractNumId w:val="15"/>
  </w:num>
  <w:num w:numId="36">
    <w:abstractNumId w:val="19"/>
  </w:num>
  <w:num w:numId="37">
    <w:abstractNumId w:val="28"/>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56"/>
    <w:rsid w:val="000034E9"/>
    <w:rsid w:val="00005D71"/>
    <w:rsid w:val="00031726"/>
    <w:rsid w:val="000346FC"/>
    <w:rsid w:val="00034D52"/>
    <w:rsid w:val="00037F9D"/>
    <w:rsid w:val="00042297"/>
    <w:rsid w:val="000712C1"/>
    <w:rsid w:val="00072C68"/>
    <w:rsid w:val="0008134A"/>
    <w:rsid w:val="0008598F"/>
    <w:rsid w:val="000A0C77"/>
    <w:rsid w:val="000A336D"/>
    <w:rsid w:val="000C6CE8"/>
    <w:rsid w:val="000E1C15"/>
    <w:rsid w:val="000E1ED6"/>
    <w:rsid w:val="000E2FE8"/>
    <w:rsid w:val="000E64E5"/>
    <w:rsid w:val="000E7421"/>
    <w:rsid w:val="001001E3"/>
    <w:rsid w:val="00110F74"/>
    <w:rsid w:val="00111731"/>
    <w:rsid w:val="00111844"/>
    <w:rsid w:val="0011633E"/>
    <w:rsid w:val="001271A9"/>
    <w:rsid w:val="00133FE8"/>
    <w:rsid w:val="00134EB6"/>
    <w:rsid w:val="001504AD"/>
    <w:rsid w:val="0015397A"/>
    <w:rsid w:val="00154D3C"/>
    <w:rsid w:val="001764CC"/>
    <w:rsid w:val="00193656"/>
    <w:rsid w:val="001B2308"/>
    <w:rsid w:val="001B4D1E"/>
    <w:rsid w:val="001B584F"/>
    <w:rsid w:val="001C2D21"/>
    <w:rsid w:val="001C6790"/>
    <w:rsid w:val="001C7395"/>
    <w:rsid w:val="001D31A3"/>
    <w:rsid w:val="001D6321"/>
    <w:rsid w:val="001D7833"/>
    <w:rsid w:val="001E40C1"/>
    <w:rsid w:val="001F29B2"/>
    <w:rsid w:val="001F3759"/>
    <w:rsid w:val="002004ED"/>
    <w:rsid w:val="00201247"/>
    <w:rsid w:val="00201506"/>
    <w:rsid w:val="0020387C"/>
    <w:rsid w:val="00203888"/>
    <w:rsid w:val="002259E6"/>
    <w:rsid w:val="0023178A"/>
    <w:rsid w:val="00233C70"/>
    <w:rsid w:val="00245A5E"/>
    <w:rsid w:val="00246BA7"/>
    <w:rsid w:val="00273461"/>
    <w:rsid w:val="00281F21"/>
    <w:rsid w:val="00282F8F"/>
    <w:rsid w:val="00290B45"/>
    <w:rsid w:val="002A6A4E"/>
    <w:rsid w:val="002B1BF2"/>
    <w:rsid w:val="002B595A"/>
    <w:rsid w:val="002B7DD7"/>
    <w:rsid w:val="002C71B6"/>
    <w:rsid w:val="002D13B7"/>
    <w:rsid w:val="002E2FE0"/>
    <w:rsid w:val="00302E04"/>
    <w:rsid w:val="00304C6A"/>
    <w:rsid w:val="0032013C"/>
    <w:rsid w:val="00321A3A"/>
    <w:rsid w:val="00322872"/>
    <w:rsid w:val="003305A7"/>
    <w:rsid w:val="00343AEB"/>
    <w:rsid w:val="00350173"/>
    <w:rsid w:val="00366D6E"/>
    <w:rsid w:val="00373856"/>
    <w:rsid w:val="00381A16"/>
    <w:rsid w:val="00384B88"/>
    <w:rsid w:val="00390E18"/>
    <w:rsid w:val="00397A97"/>
    <w:rsid w:val="003A725C"/>
    <w:rsid w:val="003C2214"/>
    <w:rsid w:val="003C4572"/>
    <w:rsid w:val="003D1808"/>
    <w:rsid w:val="003D18FB"/>
    <w:rsid w:val="003E14FA"/>
    <w:rsid w:val="003E71A9"/>
    <w:rsid w:val="00404FE0"/>
    <w:rsid w:val="00413976"/>
    <w:rsid w:val="0041551A"/>
    <w:rsid w:val="00437818"/>
    <w:rsid w:val="0044579A"/>
    <w:rsid w:val="00473CA3"/>
    <w:rsid w:val="00476895"/>
    <w:rsid w:val="00477284"/>
    <w:rsid w:val="004805B9"/>
    <w:rsid w:val="004821D3"/>
    <w:rsid w:val="004A4B05"/>
    <w:rsid w:val="004B2FB2"/>
    <w:rsid w:val="004B4270"/>
    <w:rsid w:val="004D2CC0"/>
    <w:rsid w:val="004F4800"/>
    <w:rsid w:val="005011B1"/>
    <w:rsid w:val="0050314F"/>
    <w:rsid w:val="00505972"/>
    <w:rsid w:val="00521463"/>
    <w:rsid w:val="00573132"/>
    <w:rsid w:val="00577EE9"/>
    <w:rsid w:val="005813FB"/>
    <w:rsid w:val="005863BA"/>
    <w:rsid w:val="00587620"/>
    <w:rsid w:val="0059567D"/>
    <w:rsid w:val="005C52D7"/>
    <w:rsid w:val="005D4CFD"/>
    <w:rsid w:val="005E19B2"/>
    <w:rsid w:val="00601DEB"/>
    <w:rsid w:val="0060386B"/>
    <w:rsid w:val="0061398D"/>
    <w:rsid w:val="00645B77"/>
    <w:rsid w:val="00666CD2"/>
    <w:rsid w:val="006807FF"/>
    <w:rsid w:val="0068690F"/>
    <w:rsid w:val="00686E36"/>
    <w:rsid w:val="006B4712"/>
    <w:rsid w:val="007004DA"/>
    <w:rsid w:val="00706C92"/>
    <w:rsid w:val="00720BFF"/>
    <w:rsid w:val="00726F3F"/>
    <w:rsid w:val="00737A1A"/>
    <w:rsid w:val="00744B15"/>
    <w:rsid w:val="00750B15"/>
    <w:rsid w:val="007625AB"/>
    <w:rsid w:val="00764AB7"/>
    <w:rsid w:val="00774083"/>
    <w:rsid w:val="00780CB8"/>
    <w:rsid w:val="00790742"/>
    <w:rsid w:val="007908E5"/>
    <w:rsid w:val="007937CF"/>
    <w:rsid w:val="00795200"/>
    <w:rsid w:val="007B4EAA"/>
    <w:rsid w:val="007B59E2"/>
    <w:rsid w:val="007C4011"/>
    <w:rsid w:val="007C59AB"/>
    <w:rsid w:val="007F28C5"/>
    <w:rsid w:val="008043ED"/>
    <w:rsid w:val="00816C34"/>
    <w:rsid w:val="008205DF"/>
    <w:rsid w:val="0082373D"/>
    <w:rsid w:val="00827CC9"/>
    <w:rsid w:val="00830FA0"/>
    <w:rsid w:val="00872BB1"/>
    <w:rsid w:val="00875C08"/>
    <w:rsid w:val="00884366"/>
    <w:rsid w:val="0089273A"/>
    <w:rsid w:val="00897FF9"/>
    <w:rsid w:val="008A0025"/>
    <w:rsid w:val="008D2708"/>
    <w:rsid w:val="008E129C"/>
    <w:rsid w:val="008E3D23"/>
    <w:rsid w:val="008E7475"/>
    <w:rsid w:val="008E7791"/>
    <w:rsid w:val="008F6E26"/>
    <w:rsid w:val="009358BB"/>
    <w:rsid w:val="009420FC"/>
    <w:rsid w:val="009439B5"/>
    <w:rsid w:val="00965A09"/>
    <w:rsid w:val="00966BAE"/>
    <w:rsid w:val="00967DA7"/>
    <w:rsid w:val="00974FCA"/>
    <w:rsid w:val="0098159E"/>
    <w:rsid w:val="009A6757"/>
    <w:rsid w:val="009A7AAA"/>
    <w:rsid w:val="009B3128"/>
    <w:rsid w:val="009C0F44"/>
    <w:rsid w:val="009C17AF"/>
    <w:rsid w:val="009C227B"/>
    <w:rsid w:val="009D2FC6"/>
    <w:rsid w:val="009E2C88"/>
    <w:rsid w:val="009F58F9"/>
    <w:rsid w:val="009F5CE3"/>
    <w:rsid w:val="00A0237C"/>
    <w:rsid w:val="00A165D8"/>
    <w:rsid w:val="00A17884"/>
    <w:rsid w:val="00A47F04"/>
    <w:rsid w:val="00A52D2D"/>
    <w:rsid w:val="00A61E39"/>
    <w:rsid w:val="00A72022"/>
    <w:rsid w:val="00A73918"/>
    <w:rsid w:val="00A82C9C"/>
    <w:rsid w:val="00AB7489"/>
    <w:rsid w:val="00AD395E"/>
    <w:rsid w:val="00AE0E5C"/>
    <w:rsid w:val="00AE3A06"/>
    <w:rsid w:val="00AF7D1B"/>
    <w:rsid w:val="00B10A2C"/>
    <w:rsid w:val="00B251E3"/>
    <w:rsid w:val="00B3779A"/>
    <w:rsid w:val="00B432DE"/>
    <w:rsid w:val="00B44250"/>
    <w:rsid w:val="00B46D5D"/>
    <w:rsid w:val="00B64BF8"/>
    <w:rsid w:val="00B85D64"/>
    <w:rsid w:val="00B93167"/>
    <w:rsid w:val="00BA5347"/>
    <w:rsid w:val="00BB3BC0"/>
    <w:rsid w:val="00BC12EA"/>
    <w:rsid w:val="00BC2B40"/>
    <w:rsid w:val="00BE089C"/>
    <w:rsid w:val="00BE2239"/>
    <w:rsid w:val="00BF01C6"/>
    <w:rsid w:val="00BF3712"/>
    <w:rsid w:val="00BF78CA"/>
    <w:rsid w:val="00C13AB5"/>
    <w:rsid w:val="00C269F7"/>
    <w:rsid w:val="00C309A6"/>
    <w:rsid w:val="00C332C7"/>
    <w:rsid w:val="00C41EEC"/>
    <w:rsid w:val="00C42105"/>
    <w:rsid w:val="00C53020"/>
    <w:rsid w:val="00C7209F"/>
    <w:rsid w:val="00C87C43"/>
    <w:rsid w:val="00C94DE2"/>
    <w:rsid w:val="00CA0069"/>
    <w:rsid w:val="00CA6691"/>
    <w:rsid w:val="00CC4AC1"/>
    <w:rsid w:val="00CC59FE"/>
    <w:rsid w:val="00CC721D"/>
    <w:rsid w:val="00CE2D2A"/>
    <w:rsid w:val="00CE5D1D"/>
    <w:rsid w:val="00CF4544"/>
    <w:rsid w:val="00CF6A10"/>
    <w:rsid w:val="00D205D9"/>
    <w:rsid w:val="00D231CF"/>
    <w:rsid w:val="00D31556"/>
    <w:rsid w:val="00D35E2E"/>
    <w:rsid w:val="00D60272"/>
    <w:rsid w:val="00D60E50"/>
    <w:rsid w:val="00D624FA"/>
    <w:rsid w:val="00D75566"/>
    <w:rsid w:val="00D9077D"/>
    <w:rsid w:val="00D92F98"/>
    <w:rsid w:val="00DA4FA3"/>
    <w:rsid w:val="00DE1CAB"/>
    <w:rsid w:val="00DE1DFB"/>
    <w:rsid w:val="00E0227C"/>
    <w:rsid w:val="00E26191"/>
    <w:rsid w:val="00E507F7"/>
    <w:rsid w:val="00E64954"/>
    <w:rsid w:val="00E70708"/>
    <w:rsid w:val="00E7273E"/>
    <w:rsid w:val="00E73AB4"/>
    <w:rsid w:val="00E75DD4"/>
    <w:rsid w:val="00E83F0C"/>
    <w:rsid w:val="00E85F4C"/>
    <w:rsid w:val="00E96B04"/>
    <w:rsid w:val="00EA42AE"/>
    <w:rsid w:val="00EB644C"/>
    <w:rsid w:val="00ED2DC8"/>
    <w:rsid w:val="00ED728D"/>
    <w:rsid w:val="00EF0F9A"/>
    <w:rsid w:val="00EF2FED"/>
    <w:rsid w:val="00F03A19"/>
    <w:rsid w:val="00F3672A"/>
    <w:rsid w:val="00F43020"/>
    <w:rsid w:val="00F52A24"/>
    <w:rsid w:val="00F67E3B"/>
    <w:rsid w:val="00F74976"/>
    <w:rsid w:val="00F866F1"/>
    <w:rsid w:val="00F93065"/>
    <w:rsid w:val="00F96D5F"/>
    <w:rsid w:val="00FD6B32"/>
    <w:rsid w:val="00FE0A64"/>
    <w:rsid w:val="00FF1AAF"/>
    <w:rsid w:val="00FF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FDC5D"/>
  <w15:docId w15:val="{CFF2C682-4F8D-4487-AADB-88F6F6E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1">
    <w:name w:val="Заголовок №1_"/>
    <w:link w:val="10"/>
    <w:rPr>
      <w:rFonts w:ascii="Times New Roman" w:hAnsi="Times New Roman" w:cs="Times New Roman"/>
      <w:spacing w:val="0"/>
      <w:sz w:val="36"/>
      <w:szCs w:val="36"/>
    </w:rPr>
  </w:style>
  <w:style w:type="character" w:customStyle="1" w:styleId="a4">
    <w:name w:val="Основной текст Знак"/>
    <w:link w:val="a5"/>
    <w:rPr>
      <w:rFonts w:ascii="Times New Roman" w:hAnsi="Times New Roman" w:cs="Times New Roman"/>
      <w:spacing w:val="0"/>
      <w:sz w:val="29"/>
      <w:szCs w:val="29"/>
    </w:rPr>
  </w:style>
  <w:style w:type="character" w:customStyle="1" w:styleId="2">
    <w:name w:val="Заголовок №2_"/>
    <w:link w:val="20"/>
    <w:rPr>
      <w:rFonts w:ascii="Times New Roman" w:hAnsi="Times New Roman" w:cs="Times New Roman"/>
      <w:b/>
      <w:bCs/>
      <w:spacing w:val="0"/>
      <w:sz w:val="29"/>
      <w:szCs w:val="29"/>
    </w:rPr>
  </w:style>
  <w:style w:type="character" w:customStyle="1" w:styleId="21">
    <w:name w:val="Основной текст (2)_"/>
    <w:link w:val="22"/>
    <w:rPr>
      <w:rFonts w:ascii="Times New Roman" w:hAnsi="Times New Roman" w:cs="Times New Roman"/>
      <w:b/>
      <w:bCs/>
      <w:spacing w:val="0"/>
      <w:sz w:val="29"/>
      <w:szCs w:val="29"/>
    </w:rPr>
  </w:style>
  <w:style w:type="character" w:customStyle="1" w:styleId="a6">
    <w:name w:val="Колонтитул_"/>
    <w:link w:val="a7"/>
    <w:rPr>
      <w:rFonts w:ascii="Times New Roman" w:hAnsi="Times New Roman" w:cs="Times New Roman"/>
      <w:sz w:val="20"/>
      <w:szCs w:val="20"/>
    </w:rPr>
  </w:style>
  <w:style w:type="character" w:customStyle="1" w:styleId="14pt">
    <w:name w:val="Колонтитул + 14 pt"/>
    <w:rPr>
      <w:rFonts w:ascii="Times New Roman" w:hAnsi="Times New Roman" w:cs="Times New Roman"/>
      <w:noProof/>
      <w:spacing w:val="0"/>
      <w:sz w:val="28"/>
      <w:szCs w:val="28"/>
    </w:rPr>
  </w:style>
  <w:style w:type="character" w:customStyle="1" w:styleId="4">
    <w:name w:val="Заголовок №4_"/>
    <w:link w:val="40"/>
    <w:rPr>
      <w:rFonts w:ascii="Times New Roman" w:hAnsi="Times New Roman" w:cs="Times New Roman"/>
      <w:b/>
      <w:bCs/>
      <w:spacing w:val="0"/>
      <w:sz w:val="29"/>
      <w:szCs w:val="29"/>
    </w:rPr>
  </w:style>
  <w:style w:type="character" w:customStyle="1" w:styleId="14">
    <w:name w:val="Колонтитул + 14"/>
    <w:aliases w:val="5 pt,Полужирный"/>
    <w:rPr>
      <w:rFonts w:ascii="Times New Roman" w:hAnsi="Times New Roman" w:cs="Times New Roman"/>
      <w:b/>
      <w:bCs/>
      <w:spacing w:val="0"/>
      <w:sz w:val="29"/>
      <w:szCs w:val="29"/>
    </w:rPr>
  </w:style>
  <w:style w:type="character" w:customStyle="1" w:styleId="3">
    <w:name w:val="Заголовок №3_"/>
    <w:link w:val="30"/>
    <w:rPr>
      <w:rFonts w:ascii="Times New Roman" w:hAnsi="Times New Roman" w:cs="Times New Roman"/>
      <w:b/>
      <w:bCs/>
      <w:spacing w:val="0"/>
      <w:sz w:val="29"/>
      <w:szCs w:val="29"/>
    </w:rPr>
  </w:style>
  <w:style w:type="character" w:customStyle="1" w:styleId="a8">
    <w:name w:val="Основной текст + Курсив"/>
    <w:aliases w:val="Интервал 0 pt"/>
    <w:rPr>
      <w:rFonts w:ascii="Times New Roman" w:hAnsi="Times New Roman" w:cs="Times New Roman"/>
      <w:i/>
      <w:iCs/>
      <w:spacing w:val="10"/>
      <w:sz w:val="29"/>
      <w:szCs w:val="29"/>
    </w:rPr>
  </w:style>
  <w:style w:type="character" w:customStyle="1" w:styleId="a9">
    <w:name w:val="Основной текст + Полужирный"/>
    <w:rPr>
      <w:rFonts w:ascii="Times New Roman" w:hAnsi="Times New Roman" w:cs="Times New Roman"/>
      <w:b/>
      <w:bCs/>
      <w:spacing w:val="0"/>
      <w:sz w:val="29"/>
      <w:szCs w:val="29"/>
    </w:rPr>
  </w:style>
  <w:style w:type="character" w:customStyle="1" w:styleId="11">
    <w:name w:val="Основной текст + Полужирный1"/>
    <w:rPr>
      <w:rFonts w:ascii="Times New Roman" w:hAnsi="Times New Roman" w:cs="Times New Roman"/>
      <w:b/>
      <w:bCs/>
      <w:spacing w:val="0"/>
      <w:sz w:val="29"/>
      <w:szCs w:val="29"/>
    </w:rPr>
  </w:style>
  <w:style w:type="paragraph" w:customStyle="1" w:styleId="10">
    <w:name w:val="Заголовок №1"/>
    <w:basedOn w:val="a"/>
    <w:link w:val="1"/>
    <w:pPr>
      <w:shd w:val="clear" w:color="auto" w:fill="FFFFFF"/>
      <w:spacing w:after="300" w:line="360" w:lineRule="exact"/>
      <w:jc w:val="center"/>
      <w:outlineLvl w:val="0"/>
    </w:pPr>
    <w:rPr>
      <w:rFonts w:ascii="Times New Roman" w:hAnsi="Times New Roman" w:cs="Times New Roman"/>
      <w:color w:val="auto"/>
      <w:sz w:val="36"/>
      <w:szCs w:val="36"/>
      <w:lang w:val="x-none" w:eastAsia="x-none"/>
    </w:rPr>
  </w:style>
  <w:style w:type="paragraph" w:styleId="a5">
    <w:name w:val="Body Text"/>
    <w:basedOn w:val="a"/>
    <w:link w:val="a4"/>
    <w:pPr>
      <w:shd w:val="clear" w:color="auto" w:fill="FFFFFF"/>
      <w:spacing w:before="300" w:line="360" w:lineRule="exact"/>
      <w:jc w:val="center"/>
    </w:pPr>
    <w:rPr>
      <w:rFonts w:ascii="Times New Roman" w:hAnsi="Times New Roman" w:cs="Times New Roman"/>
      <w:color w:val="auto"/>
      <w:sz w:val="29"/>
      <w:szCs w:val="29"/>
      <w:lang w:val="x-none" w:eastAsia="x-none"/>
    </w:rPr>
  </w:style>
  <w:style w:type="paragraph" w:customStyle="1" w:styleId="20">
    <w:name w:val="Заголовок №2"/>
    <w:basedOn w:val="a"/>
    <w:link w:val="2"/>
    <w:pPr>
      <w:shd w:val="clear" w:color="auto" w:fill="FFFFFF"/>
      <w:spacing w:before="300" w:after="420" w:line="240" w:lineRule="atLeast"/>
      <w:outlineLvl w:val="1"/>
    </w:pPr>
    <w:rPr>
      <w:rFonts w:ascii="Times New Roman" w:hAnsi="Times New Roman" w:cs="Times New Roman"/>
      <w:b/>
      <w:bCs/>
      <w:color w:val="auto"/>
      <w:sz w:val="29"/>
      <w:szCs w:val="29"/>
      <w:lang w:val="x-none" w:eastAsia="x-none"/>
    </w:rPr>
  </w:style>
  <w:style w:type="paragraph" w:customStyle="1" w:styleId="22">
    <w:name w:val="Основной текст (2)"/>
    <w:basedOn w:val="a"/>
    <w:link w:val="21"/>
    <w:pPr>
      <w:shd w:val="clear" w:color="auto" w:fill="FFFFFF"/>
      <w:spacing w:before="420" w:after="420" w:line="240" w:lineRule="atLeast"/>
    </w:pPr>
    <w:rPr>
      <w:rFonts w:ascii="Times New Roman" w:hAnsi="Times New Roman" w:cs="Times New Roman"/>
      <w:b/>
      <w:bCs/>
      <w:color w:val="auto"/>
      <w:sz w:val="29"/>
      <w:szCs w:val="29"/>
      <w:lang w:val="x-none" w:eastAsia="x-none"/>
    </w:rPr>
  </w:style>
  <w:style w:type="paragraph" w:customStyle="1" w:styleId="a7">
    <w:name w:val="Колонтитул"/>
    <w:basedOn w:val="a"/>
    <w:link w:val="a6"/>
    <w:pPr>
      <w:shd w:val="clear" w:color="auto" w:fill="FFFFFF"/>
    </w:pPr>
    <w:rPr>
      <w:rFonts w:ascii="Times New Roman" w:hAnsi="Times New Roman" w:cs="Times New Roman"/>
      <w:color w:val="auto"/>
      <w:sz w:val="20"/>
      <w:szCs w:val="20"/>
      <w:lang w:val="x-none" w:eastAsia="x-none"/>
    </w:rPr>
  </w:style>
  <w:style w:type="paragraph" w:customStyle="1" w:styleId="40">
    <w:name w:val="Заголовок №4"/>
    <w:basedOn w:val="a"/>
    <w:link w:val="4"/>
    <w:pPr>
      <w:shd w:val="clear" w:color="auto" w:fill="FFFFFF"/>
      <w:spacing w:before="300" w:after="480" w:line="240" w:lineRule="atLeast"/>
      <w:outlineLvl w:val="3"/>
    </w:pPr>
    <w:rPr>
      <w:rFonts w:ascii="Times New Roman" w:hAnsi="Times New Roman" w:cs="Times New Roman"/>
      <w:b/>
      <w:bCs/>
      <w:color w:val="auto"/>
      <w:sz w:val="29"/>
      <w:szCs w:val="29"/>
      <w:lang w:val="x-none" w:eastAsia="x-none"/>
    </w:rPr>
  </w:style>
  <w:style w:type="paragraph" w:customStyle="1" w:styleId="30">
    <w:name w:val="Заголовок №3"/>
    <w:basedOn w:val="a"/>
    <w:link w:val="3"/>
    <w:pPr>
      <w:shd w:val="clear" w:color="auto" w:fill="FFFFFF"/>
      <w:spacing w:before="300" w:after="420" w:line="240" w:lineRule="atLeast"/>
      <w:ind w:hanging="940"/>
      <w:outlineLvl w:val="2"/>
    </w:pPr>
    <w:rPr>
      <w:rFonts w:ascii="Times New Roman" w:hAnsi="Times New Roman" w:cs="Times New Roman"/>
      <w:b/>
      <w:bCs/>
      <w:color w:val="auto"/>
      <w:sz w:val="29"/>
      <w:szCs w:val="29"/>
      <w:lang w:val="x-none" w:eastAsia="x-none"/>
    </w:rPr>
  </w:style>
  <w:style w:type="paragraph" w:styleId="aa">
    <w:name w:val="footer"/>
    <w:basedOn w:val="a"/>
    <w:rsid w:val="00D31556"/>
    <w:pPr>
      <w:tabs>
        <w:tab w:val="center" w:pos="4677"/>
        <w:tab w:val="right" w:pos="9355"/>
      </w:tabs>
    </w:pPr>
  </w:style>
  <w:style w:type="paragraph" w:styleId="ab">
    <w:name w:val="header"/>
    <w:basedOn w:val="a"/>
    <w:link w:val="ac"/>
    <w:uiPriority w:val="99"/>
    <w:rsid w:val="00D31556"/>
    <w:pPr>
      <w:tabs>
        <w:tab w:val="center" w:pos="4677"/>
        <w:tab w:val="right" w:pos="9355"/>
      </w:tabs>
    </w:pPr>
  </w:style>
  <w:style w:type="character" w:styleId="ad">
    <w:name w:val="page number"/>
    <w:basedOn w:val="a0"/>
    <w:rsid w:val="00D60E50"/>
  </w:style>
  <w:style w:type="character" w:customStyle="1" w:styleId="12">
    <w:name w:val="Знак Знак1"/>
    <w:rsid w:val="000346FC"/>
    <w:rPr>
      <w:rFonts w:ascii="Times New Roman" w:hAnsi="Times New Roman" w:cs="Times New Roman"/>
      <w:spacing w:val="0"/>
      <w:sz w:val="29"/>
      <w:szCs w:val="29"/>
    </w:rPr>
  </w:style>
  <w:style w:type="paragraph" w:styleId="ae">
    <w:name w:val="List Paragraph"/>
    <w:basedOn w:val="a"/>
    <w:qFormat/>
    <w:rsid w:val="000346FC"/>
    <w:pPr>
      <w:suppressAutoHyphens/>
      <w:spacing w:after="200" w:line="276" w:lineRule="auto"/>
      <w:ind w:left="720"/>
      <w:contextualSpacing/>
    </w:pPr>
    <w:rPr>
      <w:rFonts w:ascii="Calibri" w:eastAsia="Calibri" w:hAnsi="Calibri" w:cs="Times New Roman"/>
      <w:color w:val="auto"/>
      <w:sz w:val="22"/>
      <w:szCs w:val="22"/>
      <w:lang w:eastAsia="ar-SA"/>
    </w:rPr>
  </w:style>
  <w:style w:type="character" w:customStyle="1" w:styleId="120">
    <w:name w:val="Основной текст + 12"/>
    <w:aliases w:val="5 pt1,Интервал 0 pt1"/>
    <w:rsid w:val="009C0F44"/>
    <w:rPr>
      <w:rFonts w:ascii="Times New Roman" w:hAnsi="Times New Roman" w:cs="Times New Roman"/>
      <w:color w:val="000000"/>
      <w:spacing w:val="2"/>
      <w:w w:val="100"/>
      <w:position w:val="0"/>
      <w:sz w:val="25"/>
      <w:szCs w:val="25"/>
      <w:shd w:val="clear" w:color="auto" w:fill="FFFFFF"/>
      <w:lang w:val="ru-RU" w:eastAsia="x-none"/>
    </w:rPr>
  </w:style>
  <w:style w:type="character" w:customStyle="1" w:styleId="13">
    <w:name w:val="Основной текст1"/>
    <w:rsid w:val="0060386B"/>
    <w:rPr>
      <w:rFonts w:ascii="Times New Roman" w:hAnsi="Times New Roman" w:cs="Times New Roman"/>
      <w:color w:val="000000"/>
      <w:spacing w:val="6"/>
      <w:w w:val="100"/>
      <w:position w:val="0"/>
      <w:sz w:val="24"/>
      <w:szCs w:val="24"/>
      <w:shd w:val="clear" w:color="auto" w:fill="FFFFFF"/>
      <w:lang w:val="ru-RU" w:eastAsia="x-none"/>
    </w:rPr>
  </w:style>
  <w:style w:type="paragraph" w:styleId="af">
    <w:name w:val="Balloon Text"/>
    <w:basedOn w:val="a"/>
    <w:link w:val="af0"/>
    <w:rsid w:val="00477284"/>
    <w:rPr>
      <w:rFonts w:ascii="Segoe UI" w:hAnsi="Segoe UI" w:cs="Segoe UI"/>
      <w:sz w:val="18"/>
      <w:szCs w:val="18"/>
    </w:rPr>
  </w:style>
  <w:style w:type="character" w:customStyle="1" w:styleId="af0">
    <w:name w:val="Текст выноски Знак"/>
    <w:link w:val="af"/>
    <w:rsid w:val="00477284"/>
    <w:rPr>
      <w:rFonts w:ascii="Segoe UI" w:hAnsi="Segoe UI" w:cs="Segoe UI"/>
      <w:color w:val="000000"/>
      <w:sz w:val="18"/>
      <w:szCs w:val="18"/>
    </w:rPr>
  </w:style>
  <w:style w:type="character" w:customStyle="1" w:styleId="ac">
    <w:name w:val="Верхний колонтитул Знак"/>
    <w:link w:val="ab"/>
    <w:uiPriority w:val="99"/>
    <w:rsid w:val="00AF7D1B"/>
    <w:rPr>
      <w:color w:val="000000"/>
      <w:sz w:val="24"/>
      <w:szCs w:val="24"/>
    </w:rPr>
  </w:style>
  <w:style w:type="character" w:customStyle="1" w:styleId="UnresolvedMention">
    <w:name w:val="Unresolved Mention"/>
    <w:basedOn w:val="a0"/>
    <w:uiPriority w:val="99"/>
    <w:semiHidden/>
    <w:unhideWhenUsed/>
    <w:rsid w:val="00321A3A"/>
    <w:rPr>
      <w:color w:val="605E5C"/>
      <w:shd w:val="clear" w:color="auto" w:fill="E1DFDD"/>
    </w:rPr>
  </w:style>
  <w:style w:type="paragraph" w:styleId="af1">
    <w:name w:val="annotation text"/>
    <w:basedOn w:val="a"/>
    <w:link w:val="af2"/>
    <w:semiHidden/>
    <w:unhideWhenUsed/>
    <w:rsid w:val="00C53020"/>
    <w:rPr>
      <w:sz w:val="20"/>
      <w:szCs w:val="20"/>
    </w:rPr>
  </w:style>
  <w:style w:type="character" w:customStyle="1" w:styleId="af2">
    <w:name w:val="Текст примечания Знак"/>
    <w:basedOn w:val="a0"/>
    <w:link w:val="af1"/>
    <w:semiHidden/>
    <w:rsid w:val="00C53020"/>
    <w:rPr>
      <w:color w:val="000000"/>
    </w:rPr>
  </w:style>
  <w:style w:type="paragraph" w:styleId="af3">
    <w:name w:val="annotation subject"/>
    <w:basedOn w:val="af1"/>
    <w:next w:val="af1"/>
    <w:link w:val="af4"/>
    <w:uiPriority w:val="99"/>
    <w:semiHidden/>
    <w:unhideWhenUsed/>
    <w:rsid w:val="00C53020"/>
    <w:pPr>
      <w:spacing w:after="200"/>
    </w:pPr>
    <w:rPr>
      <w:rFonts w:asciiTheme="minorHAnsi" w:eastAsiaTheme="minorEastAsia" w:hAnsiTheme="minorHAnsi" w:cstheme="minorBidi"/>
      <w:b/>
      <w:bCs/>
      <w:color w:val="auto"/>
    </w:rPr>
  </w:style>
  <w:style w:type="character" w:customStyle="1" w:styleId="af4">
    <w:name w:val="Тема примечания Знак"/>
    <w:basedOn w:val="af2"/>
    <w:link w:val="af3"/>
    <w:uiPriority w:val="99"/>
    <w:semiHidden/>
    <w:rsid w:val="00C53020"/>
    <w:rPr>
      <w:rFonts w:asciiTheme="minorHAnsi" w:eastAsiaTheme="minorEastAsia" w:hAnsiTheme="minorHAnsi" w:cstheme="minorBidi"/>
      <w:b/>
      <w:bCs/>
      <w:color w:val="000000"/>
    </w:rPr>
  </w:style>
  <w:style w:type="character" w:styleId="af5">
    <w:name w:val="FollowedHyperlink"/>
    <w:basedOn w:val="a0"/>
    <w:semiHidden/>
    <w:unhideWhenUsed/>
    <w:rsid w:val="00381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nrsovet.su/zakonodatelnaya-deyatelnost/prinyatye/zakony/zakon-donetskoj-narodnoj-respubliki-o-vnesenii-izmenenij-v-konstitutsiyu-donetskoj-narodnoj-respubliki-2/" TargetMode="External"/><Relationship Id="rId21" Type="http://schemas.openxmlformats.org/officeDocument/2006/relationships/hyperlink" Target="https://dnrsovet.su/zakonodatelnaya-deyatelnost/prinyatye/zakony/zakon-donetskoj-narodnoj-respubliki-o-vnesenii-izmenenij-v-konstitutsiyu-donetskoj-narodnoj-respubliki/" TargetMode="External"/><Relationship Id="rId42" Type="http://schemas.openxmlformats.org/officeDocument/2006/relationships/hyperlink" Target="https://dnrsovet.su/zakonodatelnaya-deyatelnost/prinyatye/zakony/zakon-donetskoj-narodnoj-respubliki-o-vnesenii-izmenenij-v-konstitutsiyu-donetskoj-narodnoj-respubliki-2/" TargetMode="External"/><Relationship Id="rId47" Type="http://schemas.openxmlformats.org/officeDocument/2006/relationships/hyperlink" Target="https://dnrsovet.su/zakonodatelnaya-deyatelnost/prinyatye/zakony/zakon-donetskoj-narodnoj-respubliki-o-vnesenii-izmenenij-v-konstitutsiyu-donetskoj-narodnoj-respubliki/" TargetMode="External"/><Relationship Id="rId63" Type="http://schemas.openxmlformats.org/officeDocument/2006/relationships/hyperlink" Target="https://dnrsovet.su/zakonodatelnaya-deyatelnost/prinyatye/zakony/zakon-donetskoj-narodnoj-respubliki-o-vnesenii-izmenenij-v-konstitutsiyu-donetskoj-narodnoj-respubliki/" TargetMode="External"/><Relationship Id="rId68" Type="http://schemas.openxmlformats.org/officeDocument/2006/relationships/hyperlink" Target="https://dnrsovet.su/zakon-donetskoj-narodnoj-respubliki-o-vnesenii-izmenenij-v-konstitutsiyu-donetskoj-narodnoj-respubliki/" TargetMode="External"/><Relationship Id="rId84" Type="http://schemas.openxmlformats.org/officeDocument/2006/relationships/hyperlink" Target="https://dnrsovet.su/zakonodatelnaya-deyatelnost/prinyatye/zakony/zakon-donetskoj-narodnoj-respubliki-o-vnesenii-izmenenij-v-konstitutsiyu-donetskoj-narodnoj-respubliki-2/" TargetMode="External"/><Relationship Id="rId89" Type="http://schemas.openxmlformats.org/officeDocument/2006/relationships/theme" Target="theme/theme1.xml"/><Relationship Id="rId16" Type="http://schemas.openxmlformats.org/officeDocument/2006/relationships/hyperlink" Target="https://dnrsovet.su/zakonodatelnaya-deyatelnost/prinyatye/zakony/zakon-donetskoj-narodnoj-respubliki-o-vnesenii-izmeneniya-v-statyu-10-konstitutsii-donetskoj-narodnoj-respubliki/" TargetMode="External"/><Relationship Id="rId11" Type="http://schemas.openxmlformats.org/officeDocument/2006/relationships/hyperlink" Target="http://dnrsovet.su/zakonodatelnaya-deyatelnost/prinyatye/zakony/zakon-donetskoj-narodnoj-respubliki-o-vnesenii-izmenenij-v-stati-57-i-63-konstitutsii-donetskoj-narodnoj-respubliki/" TargetMode="External"/><Relationship Id="rId32" Type="http://schemas.openxmlformats.org/officeDocument/2006/relationships/hyperlink" Target="https://dnrsovet.su/zakonodatelnaya-deyatelnost/prinyatye/zakony/zakon-donetskoj-narodnoj-respubliki-o-vnesenii-izmenenij-v-konstitutsiyu-donetskoj-narodnoj-respubliki/" TargetMode="External"/><Relationship Id="rId37" Type="http://schemas.openxmlformats.org/officeDocument/2006/relationships/hyperlink" Target="https://dnrsovet.su/zakonodatelnaya-deyatelnost/prinyatye/zakony/zakon-donetskoj-narodnoj-respubliki-o-vnesenii-izmenenij-v-konstitutsiyu-donetskoj-narodnoj-respubliki-2/" TargetMode="External"/><Relationship Id="rId53" Type="http://schemas.openxmlformats.org/officeDocument/2006/relationships/hyperlink" Target="https://dnrsovet.su/zakonodatelnaya-deyatelnost/prinyatye/zakony/zakon-donetskoj-narodnoj-respubliki-o-vnesenii-izmenenij-v-konstitutsiyu-donetskoj-narodnoj-respubliki/" TargetMode="External"/><Relationship Id="rId58" Type="http://schemas.openxmlformats.org/officeDocument/2006/relationships/hyperlink" Target="https://dnrsovet.su/zakonodatelnaya-deyatelnost/prinyatye/zakony/zakon-donetskoj-narodnoj-respubliki-o-vnesenii-izmenenij-v-konstitutsiyu-donetskoj-narodnoj-respubliki/" TargetMode="External"/><Relationship Id="rId74" Type="http://schemas.openxmlformats.org/officeDocument/2006/relationships/hyperlink" Target="https://dnrsovet.su/zakonodatelnaya-deyatelnost/prinyatye/zakony/zakon-donetskoj-narodnoj-respubliki-o-vnesenii-izmenenij-v-konstitutsiyu-donetskoj-narodnoj-respubliki/" TargetMode="External"/><Relationship Id="rId79" Type="http://schemas.openxmlformats.org/officeDocument/2006/relationships/hyperlink" Target="https://dnrsovet.su/zakonodatelnaya-deyatelnost/prinyatye/zakony/zakon-donetskoj-narodnoj-respubliki-o-vnesenii-izmenenij-v-konstitutsiyu-donetskoj-narodnoj-respubliki/" TargetMode="External"/><Relationship Id="rId5" Type="http://schemas.openxmlformats.org/officeDocument/2006/relationships/footnotes" Target="footnotes.xml"/><Relationship Id="rId14" Type="http://schemas.openxmlformats.org/officeDocument/2006/relationships/hyperlink" Target="https://dnrsovet.su/zakonodatelnaya-deyatelnost/prinyatye/zakony/zakon-donetskoj-narodnoj-respubliki-o-vnesenii-izmenenij-v-konstitutsiyu-donetskoj-narodnoj-respubliki-2/" TargetMode="External"/><Relationship Id="rId22" Type="http://schemas.openxmlformats.org/officeDocument/2006/relationships/hyperlink" Target="https://dnrsovet.su/zakonodatelnaya-deyatelnost/prinyatye/zakony/zakon-donetskoj-narodnoj-respubliki-o-vnesenii-izmenenij-v-konstitutsiyu-donetskoj-narodnoj-respubliki/" TargetMode="External"/><Relationship Id="rId27" Type="http://schemas.openxmlformats.org/officeDocument/2006/relationships/hyperlink" Target="https://dnrsovet.su/zakonodatelnaya-deyatelnost/prinyatye/zakony/zakon-donetskoj-narodnoj-respubliki-o-vnesenii-izmenenij-v-konstitutsiyu-donetskoj-narodnoj-respubliki/" TargetMode="External"/><Relationship Id="rId30" Type="http://schemas.openxmlformats.org/officeDocument/2006/relationships/hyperlink" Target="https://dnrsovet.su/zakonodatelnaya-deyatelnost/prinyatye/zakony/zakon-donetskoj-narodnoj-respubliki-o-vnesenii-izmenenij-v-konstitutsiyu-donetskoj-narodnoj-respubliki/" TargetMode="External"/><Relationship Id="rId35"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43" Type="http://schemas.openxmlformats.org/officeDocument/2006/relationships/hyperlink" Target="https://dnrsovet.su/zakonodatelnaya-deyatelnost/prinyatye/zakony/zakon-donetskoj-narodnoj-respubliki-o-vnesenii-izmenenij-v-konstitutsiyu-donetskoj-narodnoj-respubliki-2/" TargetMode="External"/><Relationship Id="rId48" Type="http://schemas.openxmlformats.org/officeDocument/2006/relationships/hyperlink" Target="https://dnrsovet.su/zakonodatelnaya-deyatelnost/prinyatye/zakony/zakon-donetskoj-narodnoj-respubliki-o-vnesenii-izmenenij-v-konstitutsiyu-donetskoj-narodnoj-respubliki/" TargetMode="External"/><Relationship Id="rId56" Type="http://schemas.openxmlformats.org/officeDocument/2006/relationships/hyperlink" Target="https://dnrsovet.su/zakonodatelnaya-deyatelnost/prinyatye/zakony/zakon-donetskoj-narodnoj-respubliki-o-vnesenii-izmenenij-v-konstitutsiyu-donetskoj-narodnoj-respubliki/" TargetMode="External"/><Relationship Id="rId64" Type="http://schemas.openxmlformats.org/officeDocument/2006/relationships/hyperlink" Target="https://dnrsovet.su/zakonodatelnaya-deyatelnost/prinyatye/zakony/zakon-donetskoj-narodnoj-respubliki-o-vnesenii-izmenenij-v-konstitutsiyu-donetskoj-narodnoj-respubliki/" TargetMode="External"/><Relationship Id="rId69" Type="http://schemas.openxmlformats.org/officeDocument/2006/relationships/hyperlink" Target="https://dnrsovet.su/zakonodatelnaya-deyatelnost/prinyatye/zakony/zakon-donetskoj-narodnoj-respubliki-o-vnesenii-izmenenij-v-konstitutsiyu-donetskoj-narodnoj-respubliki-2/" TargetMode="External"/><Relationship Id="rId77" Type="http://schemas.openxmlformats.org/officeDocument/2006/relationships/hyperlink" Target="https://dnrsovet.su/zakonodatelnaya-deyatelnost/prinyatye/zakony/zakon-donetskoj-narodnoj-respubliki-o-vnesenii-izmenenij-v-konstitutsiyu-donetskoj-narodnoj-respubliki/" TargetMode="External"/><Relationship Id="rId8" Type="http://schemas.openxmlformats.org/officeDocument/2006/relationships/hyperlink" Target="http://dnrsovet.su/zakon-dnr-o-vnesenii-popravok-v-konstitutsiyu/" TargetMode="External"/><Relationship Id="rId51" Type="http://schemas.openxmlformats.org/officeDocument/2006/relationships/hyperlink" Target="https://dnrsovet.su/zakonodatelnaya-deyatelnost/prinyatye/zakony/zakon-donetskoj-narodnoj-respubliki-o-vnesenii-izmenenij-v-konstitutsiyu-donetskoj-narodnoj-respubliki/" TargetMode="External"/><Relationship Id="rId72" Type="http://schemas.openxmlformats.org/officeDocument/2006/relationships/hyperlink" Target="https://dnrsovet.su/zakonodatelnaya-deyatelnost/prinyatye/zakony/zakon-donetskoj-narodnoj-respubliki-o-vnesenii-izmenenij-v-konstitutsiyu-donetskoj-narodnoj-respubliki/" TargetMode="External"/><Relationship Id="rId80" Type="http://schemas.openxmlformats.org/officeDocument/2006/relationships/hyperlink" Target="https://dnrsovet.su/zakonodatelnaya-deyatelnost/prinyatye/zakony/zakon-donetskoj-narodnoj-respubliki-o-vnesenii-izmenenij-v-konstitutsiyu-donetskoj-narodnoj-respubliki/"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nrsovet.su/zakonodatelnaya-deyatelnost/prinyatye/zakony/zakon-donetskoj-narodnoj-respubliki-o-vnesenii-izmenenij-v-konstitutsiyu-donetskoj-narodnoj-respubliki/" TargetMode="External"/><Relationship Id="rId17" Type="http://schemas.openxmlformats.org/officeDocument/2006/relationships/hyperlink" Target="https://dnrsovet.su/zakonodatelnaya-deyatelnost/prinyatye/zakony/zakon-donetskoj-narodnoj-respubliki-o-vnesenii-izmenenij-v-konstitutsiyu-donetskoj-narodnoj-respubliki/" TargetMode="External"/><Relationship Id="rId25" Type="http://schemas.openxmlformats.org/officeDocument/2006/relationships/hyperlink" Target="https://dnrsovet.su/zakonodatelnaya-deyatelnost/prinyatye/zakony/zakon-donetskoj-narodnoj-respubliki-o-vnesenii-izmenenij-v-konstitutsiyu-donetskoj-narodnoj-respubliki-2/" TargetMode="External"/><Relationship Id="rId33" Type="http://schemas.openxmlformats.org/officeDocument/2006/relationships/hyperlink" Target="http://dnrsovet.su/zakonodatelnaya-deyatelnost/prinyatye/zakony/zakon-donetskoj-narodnoj-respubliki-o-vnesenii-izmenenij-v-stati-57-i-63-konstitutsii-donetskoj-narodnoj-respubliki/" TargetMode="External"/><Relationship Id="rId38"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46" Type="http://schemas.openxmlformats.org/officeDocument/2006/relationships/hyperlink" Target="https://dnrsovet.su/zakonodatelnaya-deyatelnost/prinyatye/zakony/zakon-donetskoj-narodnoj-respubliki-o-vnesenii-izmenenij-v-konstitutsiyu-donetskoj-narodnoj-respubliki-2/" TargetMode="External"/><Relationship Id="rId59" Type="http://schemas.openxmlformats.org/officeDocument/2006/relationships/hyperlink" Target="https://dnrsovet.su/zakonodatelnaya-deyatelnost/prinyatye/zakony/zakon-donetskoj-narodnoj-respubliki-o-vnesenii-izmenenij-v-konstitutsiyu-donetskoj-narodnoj-respubliki/" TargetMode="External"/><Relationship Id="rId67" Type="http://schemas.openxmlformats.org/officeDocument/2006/relationships/hyperlink" Target="https://dnrsovet.su/zakonodatelnaya-deyatelnost/prinyatye/zakony/zakon-donetskoj-narodnoj-respubliki-o-vnesenii-izmenenij-v-konstitutsiyu-donetskoj-narodnoj-respubliki/" TargetMode="External"/><Relationship Id="rId20" Type="http://schemas.openxmlformats.org/officeDocument/2006/relationships/hyperlink" Target="https://dnrsovet.su/zakonodatelnaya-deyatelnost/prinyatye/zakony/zakon-donetskoj-narodnoj-respubliki-o-vnesenii-izmenenij-v-konstitutsiyu-donetskoj-narodnoj-respubliki/" TargetMode="External"/><Relationship Id="rId41" Type="http://schemas.openxmlformats.org/officeDocument/2006/relationships/hyperlink" Target="https://dnrsovet.su/zakonodatelnaya-deyatelnost/prinyatye/zakony/zakon-donetskoj-narodnoj-respubliki-o-vnesenii-izmenenij-v-konstitutsiyu-donetskoj-narodnoj-respubliki/" TargetMode="External"/><Relationship Id="rId54" Type="http://schemas.openxmlformats.org/officeDocument/2006/relationships/hyperlink" Target="https://dnrsovet.su/zakonodatelnaya-deyatelnost/prinyatye/zakony/zakon-donetskoj-narodnoj-respubliki-o-vnesenii-izmenenij-v-konstitutsiyu-donetskoj-narodnoj-respubliki/" TargetMode="External"/><Relationship Id="rId62" Type="http://schemas.openxmlformats.org/officeDocument/2006/relationships/hyperlink" Target="https://dnrsovet.su/zakonodatelnaya-deyatelnost/prinyatye/zakony/zakon-donetskoj-narodnoj-respubliki-o-vnesenii-izmenenij-v-konstitutsiyu-donetskoj-narodnoj-respubliki/" TargetMode="External"/><Relationship Id="rId70" Type="http://schemas.openxmlformats.org/officeDocument/2006/relationships/hyperlink" Target="https://dnrsovet.su/zakonodatelnaya-deyatelnost/prinyatye/zakony/zakon-donetskoj-narodnoj-respubliki-o-vnesenii-izmenenij-v-konstitutsiyu-donetskoj-narodnoj-respubliki-2/" TargetMode="External"/><Relationship Id="rId75" Type="http://schemas.openxmlformats.org/officeDocument/2006/relationships/hyperlink" Target="https://dnrsovet.su/zakonodatelnaya-deyatelnost/prinyatye/zakony/zakon-donetskoj-narodnoj-respubliki-o-vnesenii-izmenenij-v-konstitutsiyu-donetskoj-narodnoj-respubliki/" TargetMode="External"/><Relationship Id="rId83"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nrsovet.su/zakonodatelnaya-deyatelnost/prinyatye/zakony/zakon-donetskoj-narodnoj-respubliki-o-vnesenii-izmenenij-v-konstitutsiyu-donetskoj-narodnoj-respubliki/" TargetMode="External"/><Relationship Id="rId23" Type="http://schemas.openxmlformats.org/officeDocument/2006/relationships/hyperlink" Target="https://dnrsovet.su/zakonodatelnaya-deyatelnost/prinyatye/zakony/zakon-donetskoj-narodnoj-respubliki-o-vnesenii-izmenenij-v-konstitutsiyu-donetskoj-narodnoj-respubliki/" TargetMode="External"/><Relationship Id="rId28" Type="http://schemas.openxmlformats.org/officeDocument/2006/relationships/hyperlink" Target="http://dnrsovet.su/zakon-dnr-o-vnesenii-popravok-v-konstitutsiyu/" TargetMode="External"/><Relationship Id="rId36"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49" Type="http://schemas.openxmlformats.org/officeDocument/2006/relationships/hyperlink" Target="https://dnrsovet.su/zakonodatelnaya-deyatelnost/prinyatye/zakony/zakon-donetskoj-narodnoj-respubliki-o-vnesenii-izmenenij-v-konstitutsiyu-donetskoj-narodnoj-respubliki/" TargetMode="External"/><Relationship Id="rId57" Type="http://schemas.openxmlformats.org/officeDocument/2006/relationships/hyperlink" Target="https://dnrsovet.su/zakonodatelnaya-deyatelnost/prinyatye/zakony/zakon-donetskoj-narodnoj-respubliki-o-vnesenii-izmenenij-v-konstitutsiyu-donetskoj-narodnoj-respubliki/" TargetMode="External"/><Relationship Id="rId10"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31" Type="http://schemas.openxmlformats.org/officeDocument/2006/relationships/hyperlink" Target="https://dnrsovet.su/zakonodatelnaya-deyatelnost/prinyatye/zakony/zakon-donetskoj-narodnoj-respubliki-o-vnesenii-izmenenij-v-konstitutsiyu-donetskoj-narodnoj-respubliki-2/" TargetMode="External"/><Relationship Id="rId44" Type="http://schemas.openxmlformats.org/officeDocument/2006/relationships/hyperlink" Target="https://dnrsovet.su/zakonodatelnaya-deyatelnost/prinyatye/zakony/zakon-donetskoj-narodnoj-respubliki-o-vnesenii-izmenenij-v-konstitutsiyu-donetskoj-narodnoj-respubliki-2/" TargetMode="External"/><Relationship Id="rId52" Type="http://schemas.openxmlformats.org/officeDocument/2006/relationships/hyperlink" Target="https://dnrsovet.su/zakonodatelnaya-deyatelnost/prinyatye/zakony/zakon-donetskoj-narodnoj-respubliki-o-vnesenii-izmenenij-v-konstitutsiyu-donetskoj-narodnoj-respubliki/" TargetMode="External"/><Relationship Id="rId60" Type="http://schemas.openxmlformats.org/officeDocument/2006/relationships/hyperlink" Target="https://dnrsovet.su/zakonodatelnaya-deyatelnost/prinyatye/zakony/zakon-donetskoj-narodnoj-respubliki-o-vnesenii-izmenenij-v-konstitutsiyu-donetskoj-narodnoj-respubliki/" TargetMode="External"/><Relationship Id="rId65" Type="http://schemas.openxmlformats.org/officeDocument/2006/relationships/hyperlink" Target="https://dnrsovet.su/zakonodatelnaya-deyatelnost/prinyatye/zakony/zakon-donetskoj-narodnoj-respubliki-o-vnesenii-izmenenij-v-konstitutsiyu-donetskoj-narodnoj-respubliki/" TargetMode="External"/><Relationship Id="rId73" Type="http://schemas.openxmlformats.org/officeDocument/2006/relationships/hyperlink" Target="https://dnrsovet.su/zakonodatelnaya-deyatelnost/prinyatye/zakony/zakon-donetskoj-narodnoj-respubliki-o-vnesenii-izmenenij-v-konstitutsiyu-donetskoj-narodnoj-respubliki/" TargetMode="External"/><Relationship Id="rId78" Type="http://schemas.openxmlformats.org/officeDocument/2006/relationships/hyperlink" Target="https://dnrsovet.su/zakonodatelnaya-deyatelnost/prinyatye/zakony/zakon-donetskoj-narodnoj-respubliki-o-vnesenii-izmenenij-v-konstitutsiyu-donetskoj-narodnoj-respubliki/" TargetMode="External"/><Relationship Id="rId81" Type="http://schemas.openxmlformats.org/officeDocument/2006/relationships/hyperlink" Target="https://dnrsovet.su/zakonodatelnaya-deyatelnost/prinyatye/zakony/zakon-donetskoj-narodnoj-respubliki-o-vnesenii-izmenenij-v-konstitutsiyu-donetskoj-narodnoj-respubliki-2/"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nrsovet.su/zakon-donetskoj-narodnoj-respubliki-o-vnesenii-izmenenij-v-konstitutsiyu-donetskoj-narodnoj-respubliki/" TargetMode="External"/><Relationship Id="rId13" Type="http://schemas.openxmlformats.org/officeDocument/2006/relationships/hyperlink" Target="https://dnrsovet.su/zakonodatelnaya-deyatelnost/prinyatye/zakony/zakon-donetskoj-narodnoj-respubliki-o-vnesenii-izmeneniya-v-statyu-10-konstitutsii-donetskoj-narodnoj-respubliki/" TargetMode="External"/><Relationship Id="rId18" Type="http://schemas.openxmlformats.org/officeDocument/2006/relationships/hyperlink" Target="http://dnrsovet.su/zakonodatelnaya-deyatelnost/prinyatye/zakony/zakon-donetskoj-narodnoj-respubliki-o-vnesenii-izmenenij-v-stati-57-i-63-konstitutsii-donetskoj-narodnoj-respubliki/" TargetMode="External"/><Relationship Id="rId39" Type="http://schemas.openxmlformats.org/officeDocument/2006/relationships/hyperlink" Target="https://dnrsovet.su/zakonodatelnaya-deyatelnost/prinyatye/zakony/zakon-donetskoj-narodnoj-respubliki-o-vnesenii-izmenenij-v-konstitutsiyu-donetskoj-narodnoj-respubliki/" TargetMode="External"/><Relationship Id="rId34" Type="http://schemas.openxmlformats.org/officeDocument/2006/relationships/hyperlink" Target="http://dnrsovet.su/zakonodatelnaya-deyatelnost/prinyatye/zakony/zakon-o-vnesenii-izmenenij-v-konstitutsiyu-donetskoj-narodnoj-respubliki-ot-14-maya-2014-goda-o-narodnom-sovete-donetskoj-narodnoj-respubliki-donetskoj-narodnoj-respubliki/" TargetMode="External"/><Relationship Id="rId50" Type="http://schemas.openxmlformats.org/officeDocument/2006/relationships/hyperlink" Target="https://dnrsovet.su/zakonodatelnaya-deyatelnost/prinyatye/zakony/zakon-donetskoj-narodnoj-respubliki-o-vnesenii-izmenenij-v-konstitutsiyu-donetskoj-narodnoj-respubliki/" TargetMode="External"/><Relationship Id="rId55" Type="http://schemas.openxmlformats.org/officeDocument/2006/relationships/hyperlink" Target="https://dnrsovet.su/zakonodatelnaya-deyatelnost/prinyatye/zakony/zakon-donetskoj-narodnoj-respubliki-o-vnesenii-izmenenij-v-konstitutsiyu-donetskoj-narodnoj-respubliki/" TargetMode="External"/><Relationship Id="rId76" Type="http://schemas.openxmlformats.org/officeDocument/2006/relationships/hyperlink" Target="https://dnrsovet.su/zakonodatelnaya-deyatelnost/prinyatye/zakony/zakon-donetskoj-narodnoj-respubliki-o-vnesenii-izmenenij-v-konstitutsiyu-donetskoj-narodnoj-respubliki/" TargetMode="External"/><Relationship Id="rId7" Type="http://schemas.openxmlformats.org/officeDocument/2006/relationships/image" Target="media/image1.png"/><Relationship Id="rId71" Type="http://schemas.openxmlformats.org/officeDocument/2006/relationships/hyperlink" Target="https://dnrsovet.su/zakonodatelnaya-deyatelnost/prinyatye/zakony/zakon-donetskoj-narodnoj-respubliki-o-vnesenii-izmenenij-v-konstitutsiyu-donetskoj-narodnoj-respubliki/" TargetMode="External"/><Relationship Id="rId2" Type="http://schemas.openxmlformats.org/officeDocument/2006/relationships/styles" Target="styles.xml"/><Relationship Id="rId29" Type="http://schemas.openxmlformats.org/officeDocument/2006/relationships/hyperlink" Target="https://dnrsovet.su/zakonodatelnaya-deyatelnost/prinyatye/zakony/zakon-donetskoj-narodnoj-respubliki-o-vnesenii-izmenenij-v-konstitutsiyu-donetskoj-narodnoj-respubliki-2/" TargetMode="External"/><Relationship Id="rId24" Type="http://schemas.openxmlformats.org/officeDocument/2006/relationships/hyperlink" Target="https://dnrsovet.su/zakonodatelnaya-deyatelnost/prinyatye/zakony/zakon-donetskoj-narodnoj-respubliki-o-vnesenii-izmenenij-v-konstitutsiyu-donetskoj-narodnoj-respubliki/" TargetMode="External"/><Relationship Id="rId40" Type="http://schemas.openxmlformats.org/officeDocument/2006/relationships/hyperlink" Target="https://dnrsovet.su/zakonodatelnaya-deyatelnost/prinyatye/zakony/zakon-donetskoj-narodnoj-respubliki-o-vnesenii-izmenenij-v-konstitutsiyu-donetskoj-narodnoj-respubliki-2/" TargetMode="External"/><Relationship Id="rId45" Type="http://schemas.openxmlformats.org/officeDocument/2006/relationships/hyperlink" Target="https://dnrsovet.su/zakonodatelnaya-deyatelnost/prinyatye/zakony/zakon-donetskoj-narodnoj-respubliki-o-vnesenii-izmenenij-v-konstitutsiyu-donetskoj-narodnoj-respubliki-2/" TargetMode="External"/><Relationship Id="rId66" Type="http://schemas.openxmlformats.org/officeDocument/2006/relationships/hyperlink" Target="https://dnrsovet.su/zakonodatelnaya-deyatelnost/prinyatye/zakony/zakon-donetskoj-narodnoj-respubliki-o-vnesenii-izmenenij-v-konstitutsiyu-donetskoj-narodnoj-respubliki/" TargetMode="External"/><Relationship Id="rId87" Type="http://schemas.openxmlformats.org/officeDocument/2006/relationships/header" Target="header3.xml"/><Relationship Id="rId61" Type="http://schemas.openxmlformats.org/officeDocument/2006/relationships/hyperlink" Target="https://dnrsovet.su/zakonodatelnaya-deyatelnost/prinyatye/zakony/zakon-donetskoj-narodnoj-respubliki-o-vnesenii-izmenenij-v-konstitutsiyu-donetskoj-narodnoj-respubliki/" TargetMode="External"/><Relationship Id="rId82" Type="http://schemas.openxmlformats.org/officeDocument/2006/relationships/hyperlink" Target="https://dnrsovet.su/zakonodatelnaya-deyatelnost/prinyatye/zakony/zakon-donetskoj-narodnoj-respubliki-o-vnesenii-izmenenij-v-konstitutsiyu-donetskoj-narodnoj-respubliki-2/" TargetMode="External"/><Relationship Id="rId19" Type="http://schemas.openxmlformats.org/officeDocument/2006/relationships/hyperlink" Target="https://dnrsovet.su/zakonodatelnaya-deyatelnost/prinyatye/zakony/zakon-donetskoj-narodnoj-respubliki-o-vnesenii-izmenenij-v-konstitutsiyu-donetskoj-narodnoj-respubl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11990</Words>
  <Characters>68343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КОНСТИТУЦИЯ ДОНЕЦКОЙ НАРОДНОЙ РЕСПУБЛИКИ</vt:lpstr>
    </vt:vector>
  </TitlesOfParts>
  <Company>Hewlett-Packard</Company>
  <LinksUpToDate>false</LinksUpToDate>
  <CharactersWithSpaces>80173</CharactersWithSpaces>
  <SharedDoc>false</SharedDoc>
  <HLinks>
    <vt:vector size="102" baseType="variant">
      <vt:variant>
        <vt:i4>1572881</vt:i4>
      </vt:variant>
      <vt:variant>
        <vt:i4>48</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2424950</vt:i4>
      </vt:variant>
      <vt:variant>
        <vt:i4>45</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42</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39</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36</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33</vt:i4>
      </vt:variant>
      <vt:variant>
        <vt:i4>0</vt:i4>
      </vt:variant>
      <vt:variant>
        <vt:i4>5</vt:i4>
      </vt:variant>
      <vt:variant>
        <vt:lpwstr>http://dnrsovet.su/zakon-donetskoj-narodnoj-respubliki-o-vnesenii-izmenenij-v-konstitutsiyu-donetskoj-narodnoj-respubliki/</vt:lpwstr>
      </vt:variant>
      <vt:variant>
        <vt:lpwstr/>
      </vt:variant>
      <vt:variant>
        <vt:i4>2424950</vt:i4>
      </vt:variant>
      <vt:variant>
        <vt:i4>30</vt:i4>
      </vt:variant>
      <vt:variant>
        <vt:i4>0</vt:i4>
      </vt:variant>
      <vt:variant>
        <vt:i4>5</vt:i4>
      </vt:variant>
      <vt:variant>
        <vt:lpwstr>http://dnrsovet.su/zakon-donetskoj-narodnoj-respubliki-o-vnesenii-izmenenij-v-konstitutsiyu-donetskoj-narodnoj-respubliki/</vt:lpwstr>
      </vt:variant>
      <vt:variant>
        <vt:lpwstr/>
      </vt:variant>
      <vt:variant>
        <vt:i4>1572881</vt:i4>
      </vt:variant>
      <vt:variant>
        <vt:i4>27</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2424950</vt:i4>
      </vt:variant>
      <vt:variant>
        <vt:i4>24</vt:i4>
      </vt:variant>
      <vt:variant>
        <vt:i4>0</vt:i4>
      </vt:variant>
      <vt:variant>
        <vt:i4>5</vt:i4>
      </vt:variant>
      <vt:variant>
        <vt:lpwstr>http://dnrsovet.su/zakon-donetskoj-narodnoj-respubliki-o-vnesenii-izmenenij-v-konstitutsiyu-donetskoj-narodnoj-respubliki/</vt:lpwstr>
      </vt:variant>
      <vt:variant>
        <vt:lpwstr/>
      </vt:variant>
      <vt:variant>
        <vt:i4>1572881</vt:i4>
      </vt:variant>
      <vt:variant>
        <vt:i4>21</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1572881</vt:i4>
      </vt:variant>
      <vt:variant>
        <vt:i4>18</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2424950</vt:i4>
      </vt:variant>
      <vt:variant>
        <vt:i4>15</vt:i4>
      </vt:variant>
      <vt:variant>
        <vt:i4>0</vt:i4>
      </vt:variant>
      <vt:variant>
        <vt:i4>5</vt:i4>
      </vt:variant>
      <vt:variant>
        <vt:lpwstr>http://dnrsovet.su/zakon-donetskoj-narodnoj-respubliki-o-vnesenii-izmenenij-v-konstitutsiyu-donetskoj-narodnoj-respubliki/</vt:lpwstr>
      </vt:variant>
      <vt:variant>
        <vt:lpwstr/>
      </vt:variant>
      <vt:variant>
        <vt:i4>1572881</vt:i4>
      </vt:variant>
      <vt:variant>
        <vt:i4>12</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4390937</vt:i4>
      </vt:variant>
      <vt:variant>
        <vt:i4>9</vt:i4>
      </vt:variant>
      <vt:variant>
        <vt:i4>0</vt:i4>
      </vt:variant>
      <vt:variant>
        <vt:i4>5</vt:i4>
      </vt:variant>
      <vt:variant>
        <vt:lpwstr>http://dnrsovet.su/zakon-dnr-o-vnesenii-popravok-v-konstitutsiyu/</vt:lpwstr>
      </vt:variant>
      <vt:variant>
        <vt:lpwstr/>
      </vt:variant>
      <vt:variant>
        <vt:i4>1572881</vt:i4>
      </vt:variant>
      <vt:variant>
        <vt:i4>6</vt:i4>
      </vt:variant>
      <vt:variant>
        <vt:i4>0</vt:i4>
      </vt:variant>
      <vt:variant>
        <vt:i4>5</vt:i4>
      </vt:variant>
      <vt:variant>
        <vt:lpwstr>http://dnrsovet.su/zakonodatelnaya-deyatelnost/prinyatye/zakony/zakon-o-vnesenii-izmenenij-v-konstitutsiyu-donetskoj-narodnoj-respubliki-ot-14-maya-2014-goda-o-narodnom-sovete-donetskoj-narodnoj-respubliki-donetskoj-narodnoj-respubliki/</vt:lpwstr>
      </vt:variant>
      <vt:variant>
        <vt:lpwstr/>
      </vt:variant>
      <vt:variant>
        <vt:i4>2424950</vt:i4>
      </vt:variant>
      <vt:variant>
        <vt:i4>3</vt:i4>
      </vt:variant>
      <vt:variant>
        <vt:i4>0</vt:i4>
      </vt:variant>
      <vt:variant>
        <vt:i4>5</vt:i4>
      </vt:variant>
      <vt:variant>
        <vt:lpwstr>http://dnrsovet.su/zakon-donetskoj-narodnoj-respubliki-o-vnesenii-izmenenij-v-konstitutsiyu-donetskoj-narodnoj-respubliki/</vt:lpwstr>
      </vt:variant>
      <vt:variant>
        <vt:lpwstr/>
      </vt:variant>
      <vt:variant>
        <vt:i4>4390937</vt:i4>
      </vt:variant>
      <vt:variant>
        <vt:i4>0</vt:i4>
      </vt:variant>
      <vt:variant>
        <vt:i4>0</vt:i4>
      </vt:variant>
      <vt:variant>
        <vt:i4>5</vt:i4>
      </vt:variant>
      <vt:variant>
        <vt:lpwstr>http://dnrsovet.su/zakon-dnr-o-vnesenii-popravok-v-konstitutsiyu/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ДОНЕЦКОЙ НАРОДНОЙ РЕСПУБЛИКИ</dc:title>
  <dc:creator>НС ДНР</dc:creator>
  <cp:lastModifiedBy>child</cp:lastModifiedBy>
  <cp:revision>2</cp:revision>
  <cp:lastPrinted>2016-01-18T09:25:00Z</cp:lastPrinted>
  <dcterms:created xsi:type="dcterms:W3CDTF">2022-12-09T09:40:00Z</dcterms:created>
  <dcterms:modified xsi:type="dcterms:W3CDTF">2022-12-09T09:40:00Z</dcterms:modified>
</cp:coreProperties>
</file>